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27" w:rsidRDefault="00CF3EBB" w:rsidP="002E1A27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0425" cy="8239783"/>
            <wp:effectExtent l="19050" t="0" r="3175" b="0"/>
            <wp:docPr id="1" name="Рисунок 1" descr="C:\Users\Alex\Desktop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скан 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922EF" w:rsidRPr="001E7290" w:rsidRDefault="00A922EF" w:rsidP="002E1A27">
      <w:pPr>
        <w:rPr>
          <w:sz w:val="28"/>
          <w:szCs w:val="28"/>
        </w:rPr>
      </w:pPr>
    </w:p>
    <w:p w:rsidR="00CF3EBB" w:rsidRDefault="00CF3EBB" w:rsidP="002E1A27">
      <w:pPr>
        <w:jc w:val="center"/>
        <w:rPr>
          <w:b/>
          <w:bCs/>
          <w:sz w:val="28"/>
          <w:szCs w:val="28"/>
        </w:rPr>
      </w:pPr>
    </w:p>
    <w:p w:rsidR="00CF3EBB" w:rsidRDefault="00CF3EBB" w:rsidP="002E1A27">
      <w:pPr>
        <w:jc w:val="center"/>
        <w:rPr>
          <w:b/>
          <w:bCs/>
          <w:sz w:val="28"/>
          <w:szCs w:val="28"/>
        </w:rPr>
      </w:pPr>
    </w:p>
    <w:p w:rsidR="00CF3EBB" w:rsidRDefault="00CF3EBB" w:rsidP="002E1A27">
      <w:pPr>
        <w:jc w:val="center"/>
        <w:rPr>
          <w:b/>
          <w:bCs/>
          <w:sz w:val="28"/>
          <w:szCs w:val="28"/>
        </w:rPr>
      </w:pPr>
    </w:p>
    <w:p w:rsidR="00CF3EBB" w:rsidRDefault="00CF3EBB" w:rsidP="002E1A27">
      <w:pPr>
        <w:jc w:val="center"/>
        <w:rPr>
          <w:b/>
          <w:bCs/>
          <w:sz w:val="28"/>
          <w:szCs w:val="28"/>
        </w:rPr>
      </w:pPr>
    </w:p>
    <w:p w:rsidR="002E1A27" w:rsidRPr="001E7290" w:rsidRDefault="002E1A27" w:rsidP="002E1A27">
      <w:pPr>
        <w:jc w:val="center"/>
        <w:rPr>
          <w:b/>
          <w:bCs/>
          <w:sz w:val="28"/>
          <w:szCs w:val="28"/>
        </w:rPr>
      </w:pPr>
      <w:r w:rsidRPr="001E7290">
        <w:rPr>
          <w:b/>
          <w:bCs/>
          <w:sz w:val="28"/>
          <w:szCs w:val="28"/>
        </w:rPr>
        <w:lastRenderedPageBreak/>
        <w:t>Содержание Про</w:t>
      </w:r>
      <w:r w:rsidR="002219F6">
        <w:rPr>
          <w:b/>
          <w:bCs/>
          <w:sz w:val="28"/>
          <w:szCs w:val="28"/>
        </w:rPr>
        <w:t xml:space="preserve">граммы развития МБОУ «Лицей № 2 </w:t>
      </w:r>
      <w:r w:rsidRPr="001E7290">
        <w:rPr>
          <w:b/>
          <w:bCs/>
          <w:sz w:val="28"/>
          <w:szCs w:val="28"/>
        </w:rPr>
        <w:t>»</w:t>
      </w:r>
    </w:p>
    <w:p w:rsidR="002E1A27" w:rsidRPr="001E7290" w:rsidRDefault="002E1A27" w:rsidP="002E1A2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33"/>
        <w:gridCol w:w="1875"/>
      </w:tblGrid>
      <w:tr w:rsidR="002E1A27" w:rsidRPr="00A00967" w:rsidTr="00A00967">
        <w:trPr>
          <w:trHeight w:val="559"/>
        </w:trPr>
        <w:tc>
          <w:tcPr>
            <w:tcW w:w="807" w:type="dxa"/>
            <w:shd w:val="clear" w:color="auto" w:fill="auto"/>
          </w:tcPr>
          <w:p w:rsidR="002E1A27" w:rsidRPr="00A00967" w:rsidRDefault="002E1A27" w:rsidP="00D0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0096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33" w:type="dxa"/>
            <w:shd w:val="clear" w:color="auto" w:fill="auto"/>
          </w:tcPr>
          <w:p w:rsidR="002E1A27" w:rsidRPr="00A00967" w:rsidRDefault="002E1A27" w:rsidP="00D0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0096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875" w:type="dxa"/>
            <w:shd w:val="clear" w:color="auto" w:fill="auto"/>
          </w:tcPr>
          <w:p w:rsidR="002E1A27" w:rsidRPr="00A00967" w:rsidRDefault="002E1A27" w:rsidP="00D0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00967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2E1A27" w:rsidRPr="00A00967" w:rsidTr="00A00967">
        <w:trPr>
          <w:trHeight w:val="559"/>
        </w:trPr>
        <w:tc>
          <w:tcPr>
            <w:tcW w:w="807" w:type="dxa"/>
            <w:shd w:val="clear" w:color="auto" w:fill="auto"/>
          </w:tcPr>
          <w:p w:rsidR="002E1A27" w:rsidRPr="00A00967" w:rsidRDefault="002E1A27" w:rsidP="00D01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2E1A27" w:rsidRPr="00A00967" w:rsidRDefault="002E1A27" w:rsidP="00D0148B">
            <w:pPr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Введение  Программы развития</w:t>
            </w:r>
          </w:p>
        </w:tc>
        <w:tc>
          <w:tcPr>
            <w:tcW w:w="1875" w:type="dxa"/>
            <w:shd w:val="clear" w:color="auto" w:fill="auto"/>
          </w:tcPr>
          <w:p w:rsidR="002E1A27" w:rsidRPr="00A00967" w:rsidRDefault="002E1A27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2</w:t>
            </w:r>
          </w:p>
        </w:tc>
      </w:tr>
      <w:tr w:rsidR="002E1A27" w:rsidRPr="00A00967" w:rsidTr="00A00967">
        <w:trPr>
          <w:trHeight w:val="575"/>
        </w:trPr>
        <w:tc>
          <w:tcPr>
            <w:tcW w:w="807" w:type="dxa"/>
            <w:shd w:val="clear" w:color="auto" w:fill="auto"/>
          </w:tcPr>
          <w:p w:rsidR="002E1A27" w:rsidRPr="00A00967" w:rsidRDefault="002E1A27" w:rsidP="00D014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00967">
              <w:rPr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6833" w:type="dxa"/>
            <w:shd w:val="clear" w:color="auto" w:fill="auto"/>
          </w:tcPr>
          <w:p w:rsidR="002E1A27" w:rsidRPr="00A00967" w:rsidRDefault="002E1A27" w:rsidP="00D0148B">
            <w:pPr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Паспорт Программы развития</w:t>
            </w:r>
          </w:p>
        </w:tc>
        <w:tc>
          <w:tcPr>
            <w:tcW w:w="1875" w:type="dxa"/>
            <w:shd w:val="clear" w:color="auto" w:fill="auto"/>
          </w:tcPr>
          <w:p w:rsidR="002E1A27" w:rsidRPr="00A00967" w:rsidRDefault="000A20AD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3</w:t>
            </w:r>
          </w:p>
        </w:tc>
      </w:tr>
      <w:tr w:rsidR="002E1A27" w:rsidRPr="00A00967" w:rsidTr="00A00967">
        <w:trPr>
          <w:trHeight w:val="575"/>
        </w:trPr>
        <w:tc>
          <w:tcPr>
            <w:tcW w:w="807" w:type="dxa"/>
            <w:shd w:val="clear" w:color="auto" w:fill="auto"/>
          </w:tcPr>
          <w:p w:rsidR="002E1A27" w:rsidRPr="00A00967" w:rsidRDefault="002E1A27" w:rsidP="00D014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00967">
              <w:rPr>
                <w:bCs/>
                <w:sz w:val="28"/>
                <w:szCs w:val="28"/>
                <w:lang w:val="en-US"/>
              </w:rPr>
              <w:t>II.</w:t>
            </w:r>
          </w:p>
        </w:tc>
        <w:tc>
          <w:tcPr>
            <w:tcW w:w="6833" w:type="dxa"/>
            <w:shd w:val="clear" w:color="auto" w:fill="auto"/>
          </w:tcPr>
          <w:p w:rsidR="002E1A27" w:rsidRPr="00A00967" w:rsidRDefault="00157161" w:rsidP="00D0148B">
            <w:pPr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Паспорт МБОУ «Лицей №2</w:t>
            </w:r>
            <w:r w:rsidR="002E1A27" w:rsidRPr="00A0096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75" w:type="dxa"/>
            <w:shd w:val="clear" w:color="auto" w:fill="auto"/>
          </w:tcPr>
          <w:p w:rsidR="002E1A27" w:rsidRPr="00A00967" w:rsidRDefault="000A20AD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10</w:t>
            </w:r>
          </w:p>
        </w:tc>
      </w:tr>
      <w:tr w:rsidR="002E1A27" w:rsidRPr="00A00967" w:rsidTr="00A00967">
        <w:trPr>
          <w:trHeight w:val="559"/>
        </w:trPr>
        <w:tc>
          <w:tcPr>
            <w:tcW w:w="807" w:type="dxa"/>
            <w:shd w:val="clear" w:color="auto" w:fill="auto"/>
          </w:tcPr>
          <w:p w:rsidR="002E1A27" w:rsidRPr="00A00967" w:rsidRDefault="002E1A27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  <w:lang w:val="en-US"/>
              </w:rPr>
              <w:t>III</w:t>
            </w:r>
            <w:r w:rsidRPr="00A0096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2E1A27" w:rsidRPr="00A00967" w:rsidRDefault="002E1A27" w:rsidP="00D0148B">
            <w:pPr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Краткий проблемный анализ ситуации</w:t>
            </w:r>
          </w:p>
        </w:tc>
        <w:tc>
          <w:tcPr>
            <w:tcW w:w="1875" w:type="dxa"/>
            <w:shd w:val="clear" w:color="auto" w:fill="auto"/>
          </w:tcPr>
          <w:p w:rsidR="002E1A27" w:rsidRPr="00A00967" w:rsidRDefault="002E1A27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1</w:t>
            </w:r>
            <w:r w:rsidR="000A20AD" w:rsidRPr="00A00967">
              <w:rPr>
                <w:bCs/>
                <w:sz w:val="28"/>
                <w:szCs w:val="28"/>
              </w:rPr>
              <w:t>6</w:t>
            </w:r>
          </w:p>
        </w:tc>
      </w:tr>
      <w:tr w:rsidR="002E1A27" w:rsidRPr="00A00967" w:rsidTr="00A00967">
        <w:trPr>
          <w:trHeight w:val="1135"/>
        </w:trPr>
        <w:tc>
          <w:tcPr>
            <w:tcW w:w="807" w:type="dxa"/>
            <w:shd w:val="clear" w:color="auto" w:fill="auto"/>
          </w:tcPr>
          <w:p w:rsidR="002E1A27" w:rsidRPr="00A00967" w:rsidRDefault="002E1A27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  <w:lang w:val="en-US"/>
              </w:rPr>
              <w:t>IV</w:t>
            </w:r>
            <w:r w:rsidRPr="00A0096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2E1A27" w:rsidRPr="00A00967" w:rsidRDefault="002E1A27" w:rsidP="00D0148B">
            <w:pPr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Концептуальное видение образа  будущего состояния лицея</w:t>
            </w:r>
          </w:p>
        </w:tc>
        <w:tc>
          <w:tcPr>
            <w:tcW w:w="1875" w:type="dxa"/>
            <w:shd w:val="clear" w:color="auto" w:fill="auto"/>
          </w:tcPr>
          <w:p w:rsidR="002E1A27" w:rsidRPr="00A00967" w:rsidRDefault="000A20AD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2</w:t>
            </w:r>
            <w:r w:rsidR="00AC3C6F" w:rsidRPr="00A00967">
              <w:rPr>
                <w:bCs/>
                <w:sz w:val="28"/>
                <w:szCs w:val="28"/>
              </w:rPr>
              <w:t>7</w:t>
            </w:r>
          </w:p>
        </w:tc>
      </w:tr>
      <w:tr w:rsidR="002E1A27" w:rsidRPr="00A00967" w:rsidTr="00A00967">
        <w:trPr>
          <w:trHeight w:val="559"/>
        </w:trPr>
        <w:tc>
          <w:tcPr>
            <w:tcW w:w="807" w:type="dxa"/>
            <w:shd w:val="clear" w:color="auto" w:fill="auto"/>
          </w:tcPr>
          <w:p w:rsidR="002E1A27" w:rsidRPr="00A00967" w:rsidRDefault="002E1A27" w:rsidP="00AC3C6F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  <w:lang w:val="en-US"/>
              </w:rPr>
              <w:t>V</w:t>
            </w:r>
            <w:r w:rsidRPr="00A0096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708" w:type="dxa"/>
            <w:gridSpan w:val="2"/>
            <w:shd w:val="clear" w:color="auto" w:fill="auto"/>
          </w:tcPr>
          <w:p w:rsidR="002E1A27" w:rsidRPr="00A00967" w:rsidRDefault="002E1A27" w:rsidP="00D0148B">
            <w:pPr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Проекты Программы развития</w:t>
            </w:r>
          </w:p>
        </w:tc>
      </w:tr>
      <w:tr w:rsidR="002E1A27" w:rsidRPr="00A00967" w:rsidTr="00A00967">
        <w:trPr>
          <w:trHeight w:val="1195"/>
        </w:trPr>
        <w:tc>
          <w:tcPr>
            <w:tcW w:w="807" w:type="dxa"/>
            <w:shd w:val="clear" w:color="auto" w:fill="auto"/>
          </w:tcPr>
          <w:p w:rsidR="002E1A27" w:rsidRPr="00A00967" w:rsidRDefault="00AC3C6F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5</w:t>
            </w:r>
            <w:r w:rsidR="002E1A27" w:rsidRPr="00A00967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6833" w:type="dxa"/>
            <w:shd w:val="clear" w:color="auto" w:fill="auto"/>
          </w:tcPr>
          <w:p w:rsidR="002E1A27" w:rsidRPr="00A00967" w:rsidRDefault="002E1A27" w:rsidP="00D0148B">
            <w:pPr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Проект «ФГОС – новое качество образования». Переход на федеральные государственные образовательные стандарты</w:t>
            </w:r>
          </w:p>
        </w:tc>
        <w:tc>
          <w:tcPr>
            <w:tcW w:w="1875" w:type="dxa"/>
            <w:shd w:val="clear" w:color="auto" w:fill="auto"/>
          </w:tcPr>
          <w:p w:rsidR="002E1A27" w:rsidRPr="00A00967" w:rsidRDefault="000A20AD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3</w:t>
            </w:r>
            <w:r w:rsidR="00A00967">
              <w:rPr>
                <w:bCs/>
                <w:sz w:val="28"/>
                <w:szCs w:val="28"/>
              </w:rPr>
              <w:t>4</w:t>
            </w:r>
          </w:p>
        </w:tc>
      </w:tr>
      <w:tr w:rsidR="002E1A27" w:rsidRPr="00A00967" w:rsidTr="00A00967">
        <w:trPr>
          <w:trHeight w:val="845"/>
        </w:trPr>
        <w:tc>
          <w:tcPr>
            <w:tcW w:w="807" w:type="dxa"/>
            <w:shd w:val="clear" w:color="auto" w:fill="auto"/>
          </w:tcPr>
          <w:p w:rsidR="002E1A27" w:rsidRPr="00A00967" w:rsidRDefault="00AC3C6F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5</w:t>
            </w:r>
            <w:r w:rsidR="002E1A27" w:rsidRPr="00A00967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6833" w:type="dxa"/>
            <w:shd w:val="clear" w:color="auto" w:fill="auto"/>
          </w:tcPr>
          <w:p w:rsidR="002E1A27" w:rsidRPr="00A00967" w:rsidRDefault="002E1A27" w:rsidP="00D0148B">
            <w:pPr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Проект  «Одаренные дети». Развитие системы поддержки одаренных учащихся</w:t>
            </w:r>
          </w:p>
        </w:tc>
        <w:tc>
          <w:tcPr>
            <w:tcW w:w="1875" w:type="dxa"/>
            <w:shd w:val="clear" w:color="auto" w:fill="auto"/>
          </w:tcPr>
          <w:p w:rsidR="002E1A27" w:rsidRPr="00A00967" w:rsidRDefault="000A20AD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5</w:t>
            </w:r>
            <w:r w:rsidR="00A00967">
              <w:rPr>
                <w:bCs/>
                <w:sz w:val="28"/>
                <w:szCs w:val="28"/>
              </w:rPr>
              <w:t>0</w:t>
            </w:r>
          </w:p>
        </w:tc>
      </w:tr>
      <w:tr w:rsidR="002E1A27" w:rsidRPr="00A00967" w:rsidTr="00A00967">
        <w:trPr>
          <w:trHeight w:val="842"/>
        </w:trPr>
        <w:tc>
          <w:tcPr>
            <w:tcW w:w="807" w:type="dxa"/>
            <w:shd w:val="clear" w:color="auto" w:fill="auto"/>
          </w:tcPr>
          <w:p w:rsidR="002E1A27" w:rsidRPr="00A00967" w:rsidRDefault="00AC3C6F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5</w:t>
            </w:r>
            <w:r w:rsidR="002E1A27" w:rsidRPr="00A00967">
              <w:rPr>
                <w:bCs/>
                <w:sz w:val="28"/>
                <w:szCs w:val="28"/>
              </w:rPr>
              <w:t>.3.</w:t>
            </w:r>
          </w:p>
        </w:tc>
        <w:tc>
          <w:tcPr>
            <w:tcW w:w="6833" w:type="dxa"/>
            <w:shd w:val="clear" w:color="auto" w:fill="auto"/>
          </w:tcPr>
          <w:p w:rsidR="002E1A27" w:rsidRPr="00A00967" w:rsidRDefault="002E1A27" w:rsidP="00157161">
            <w:pPr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Проект «</w:t>
            </w:r>
            <w:r w:rsidR="00157161" w:rsidRPr="00A00967">
              <w:rPr>
                <w:bCs/>
                <w:sz w:val="28"/>
                <w:szCs w:val="28"/>
              </w:rPr>
              <w:t>Уч</w:t>
            </w:r>
            <w:r w:rsidRPr="00A00967">
              <w:rPr>
                <w:bCs/>
                <w:sz w:val="28"/>
                <w:szCs w:val="28"/>
              </w:rPr>
              <w:t>итель</w:t>
            </w:r>
            <w:r w:rsidR="00157161" w:rsidRPr="00A00967">
              <w:rPr>
                <w:bCs/>
                <w:sz w:val="28"/>
                <w:szCs w:val="28"/>
              </w:rPr>
              <w:t xml:space="preserve"> 21 века</w:t>
            </w:r>
            <w:r w:rsidRPr="00A00967">
              <w:rPr>
                <w:bCs/>
                <w:sz w:val="28"/>
                <w:szCs w:val="28"/>
              </w:rPr>
              <w:t>». Совершенствование учительского корпуса</w:t>
            </w:r>
          </w:p>
        </w:tc>
        <w:tc>
          <w:tcPr>
            <w:tcW w:w="1875" w:type="dxa"/>
            <w:shd w:val="clear" w:color="auto" w:fill="auto"/>
          </w:tcPr>
          <w:p w:rsidR="002E1A27" w:rsidRPr="00A00967" w:rsidRDefault="000A20AD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6</w:t>
            </w:r>
            <w:r w:rsidR="00A00967">
              <w:rPr>
                <w:bCs/>
                <w:sz w:val="28"/>
                <w:szCs w:val="28"/>
              </w:rPr>
              <w:t>7</w:t>
            </w:r>
          </w:p>
        </w:tc>
      </w:tr>
      <w:tr w:rsidR="002E1A27" w:rsidRPr="00A00967" w:rsidTr="00A00967">
        <w:trPr>
          <w:trHeight w:val="559"/>
        </w:trPr>
        <w:tc>
          <w:tcPr>
            <w:tcW w:w="807" w:type="dxa"/>
            <w:shd w:val="clear" w:color="auto" w:fill="auto"/>
          </w:tcPr>
          <w:p w:rsidR="002E1A27" w:rsidRPr="00A00967" w:rsidRDefault="00AC3C6F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5.</w:t>
            </w:r>
            <w:r w:rsidR="002E1A27" w:rsidRPr="00A0096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833" w:type="dxa"/>
            <w:shd w:val="clear" w:color="auto" w:fill="auto"/>
          </w:tcPr>
          <w:p w:rsidR="002E1A27" w:rsidRPr="00A00967" w:rsidRDefault="002E1A27" w:rsidP="00157161">
            <w:pPr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Проект « Развитие инфраструктуры лицея</w:t>
            </w:r>
            <w:r w:rsidR="00157161" w:rsidRPr="00A0096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75" w:type="dxa"/>
            <w:shd w:val="clear" w:color="auto" w:fill="auto"/>
          </w:tcPr>
          <w:p w:rsidR="002E1A27" w:rsidRPr="00A00967" w:rsidRDefault="00A00967" w:rsidP="00D014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</w:t>
            </w:r>
          </w:p>
        </w:tc>
      </w:tr>
      <w:tr w:rsidR="002E1A27" w:rsidRPr="00A00967" w:rsidTr="00A00967">
        <w:trPr>
          <w:trHeight w:val="559"/>
        </w:trPr>
        <w:tc>
          <w:tcPr>
            <w:tcW w:w="807" w:type="dxa"/>
            <w:shd w:val="clear" w:color="auto" w:fill="auto"/>
          </w:tcPr>
          <w:p w:rsidR="002E1A27" w:rsidRPr="00A00967" w:rsidRDefault="00AC3C6F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5</w:t>
            </w:r>
            <w:r w:rsidR="002E1A27" w:rsidRPr="00A00967">
              <w:rPr>
                <w:bCs/>
                <w:sz w:val="28"/>
                <w:szCs w:val="28"/>
              </w:rPr>
              <w:t>.5.</w:t>
            </w:r>
          </w:p>
        </w:tc>
        <w:tc>
          <w:tcPr>
            <w:tcW w:w="6833" w:type="dxa"/>
            <w:shd w:val="clear" w:color="auto" w:fill="auto"/>
          </w:tcPr>
          <w:p w:rsidR="002E1A27" w:rsidRPr="00A00967" w:rsidRDefault="002E1A27" w:rsidP="00157161">
            <w:pPr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Проект «</w:t>
            </w:r>
            <w:r w:rsidR="00157161" w:rsidRPr="00A00967">
              <w:rPr>
                <w:bCs/>
                <w:sz w:val="28"/>
                <w:szCs w:val="28"/>
              </w:rPr>
              <w:t>Быть здоровым!</w:t>
            </w:r>
            <w:r w:rsidRPr="00A0096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75" w:type="dxa"/>
            <w:shd w:val="clear" w:color="auto" w:fill="auto"/>
          </w:tcPr>
          <w:p w:rsidR="002E1A27" w:rsidRPr="00A00967" w:rsidRDefault="000A20AD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10</w:t>
            </w:r>
            <w:r w:rsidR="00A00967">
              <w:rPr>
                <w:bCs/>
                <w:sz w:val="28"/>
                <w:szCs w:val="28"/>
              </w:rPr>
              <w:t>5</w:t>
            </w:r>
          </w:p>
        </w:tc>
      </w:tr>
      <w:tr w:rsidR="002E1A27" w:rsidRPr="00A00967" w:rsidTr="00A00967">
        <w:trPr>
          <w:trHeight w:val="559"/>
        </w:trPr>
        <w:tc>
          <w:tcPr>
            <w:tcW w:w="807" w:type="dxa"/>
            <w:shd w:val="clear" w:color="auto" w:fill="auto"/>
          </w:tcPr>
          <w:p w:rsidR="002E1A27" w:rsidRPr="00A00967" w:rsidRDefault="00AC3C6F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5</w:t>
            </w:r>
            <w:r w:rsidR="002E1A27" w:rsidRPr="00A00967">
              <w:rPr>
                <w:bCs/>
                <w:sz w:val="28"/>
                <w:szCs w:val="28"/>
              </w:rPr>
              <w:t>.6.</w:t>
            </w:r>
          </w:p>
        </w:tc>
        <w:tc>
          <w:tcPr>
            <w:tcW w:w="6833" w:type="dxa"/>
            <w:shd w:val="clear" w:color="auto" w:fill="auto"/>
          </w:tcPr>
          <w:p w:rsidR="002E1A27" w:rsidRPr="00A00967" w:rsidRDefault="002E1A27" w:rsidP="00D0148B">
            <w:pPr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Проект «Расширение самостоятельности лицея»</w:t>
            </w:r>
          </w:p>
        </w:tc>
        <w:tc>
          <w:tcPr>
            <w:tcW w:w="1875" w:type="dxa"/>
            <w:shd w:val="clear" w:color="auto" w:fill="auto"/>
          </w:tcPr>
          <w:p w:rsidR="002E1A27" w:rsidRPr="00A00967" w:rsidRDefault="002E1A27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1</w:t>
            </w:r>
            <w:r w:rsidR="00A00967">
              <w:rPr>
                <w:bCs/>
                <w:sz w:val="28"/>
                <w:szCs w:val="28"/>
              </w:rPr>
              <w:t>21</w:t>
            </w:r>
          </w:p>
        </w:tc>
      </w:tr>
      <w:tr w:rsidR="002E1A27" w:rsidRPr="00A00967" w:rsidTr="00A00967">
        <w:trPr>
          <w:trHeight w:val="1135"/>
        </w:trPr>
        <w:tc>
          <w:tcPr>
            <w:tcW w:w="807" w:type="dxa"/>
            <w:shd w:val="clear" w:color="auto" w:fill="auto"/>
          </w:tcPr>
          <w:p w:rsidR="002E1A27" w:rsidRPr="00A00967" w:rsidRDefault="00AC3C6F" w:rsidP="00D014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00967">
              <w:rPr>
                <w:bCs/>
                <w:sz w:val="28"/>
                <w:szCs w:val="28"/>
                <w:lang w:val="en-US"/>
              </w:rPr>
              <w:t>V</w:t>
            </w:r>
            <w:r w:rsidR="002E1A27" w:rsidRPr="00A00967">
              <w:rPr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6833" w:type="dxa"/>
            <w:shd w:val="clear" w:color="auto" w:fill="auto"/>
          </w:tcPr>
          <w:p w:rsidR="002E1A27" w:rsidRPr="00A00967" w:rsidRDefault="002E1A27" w:rsidP="00D0148B">
            <w:pPr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Основные механизмы управления Программой развития</w:t>
            </w:r>
          </w:p>
        </w:tc>
        <w:tc>
          <w:tcPr>
            <w:tcW w:w="1875" w:type="dxa"/>
            <w:shd w:val="clear" w:color="auto" w:fill="auto"/>
          </w:tcPr>
          <w:p w:rsidR="002E1A27" w:rsidRPr="00A00967" w:rsidRDefault="002E1A27" w:rsidP="00D0148B">
            <w:pPr>
              <w:jc w:val="center"/>
              <w:rPr>
                <w:bCs/>
                <w:sz w:val="28"/>
                <w:szCs w:val="28"/>
              </w:rPr>
            </w:pPr>
            <w:r w:rsidRPr="00A00967">
              <w:rPr>
                <w:bCs/>
                <w:sz w:val="28"/>
                <w:szCs w:val="28"/>
              </w:rPr>
              <w:t>12</w:t>
            </w:r>
            <w:r w:rsidR="00A00967">
              <w:rPr>
                <w:bCs/>
                <w:sz w:val="28"/>
                <w:szCs w:val="28"/>
              </w:rPr>
              <w:t>7</w:t>
            </w:r>
          </w:p>
        </w:tc>
      </w:tr>
    </w:tbl>
    <w:p w:rsidR="002E1A27" w:rsidRPr="00A00967" w:rsidRDefault="002E1A27" w:rsidP="002E1A27">
      <w:pPr>
        <w:jc w:val="center"/>
        <w:rPr>
          <w:bCs/>
          <w:sz w:val="28"/>
          <w:szCs w:val="28"/>
        </w:rPr>
      </w:pPr>
    </w:p>
    <w:p w:rsidR="002E1A27" w:rsidRPr="00A00967" w:rsidRDefault="002E1A27" w:rsidP="002E1A27">
      <w:pPr>
        <w:jc w:val="center"/>
        <w:rPr>
          <w:bCs/>
          <w:sz w:val="28"/>
          <w:szCs w:val="28"/>
        </w:rPr>
      </w:pPr>
    </w:p>
    <w:p w:rsidR="009B37A3" w:rsidRDefault="009B37A3" w:rsidP="002E1A27">
      <w:pPr>
        <w:pStyle w:val="a9"/>
        <w:spacing w:before="245" w:after="202"/>
        <w:rPr>
          <w:rFonts w:ascii="Times New Roman" w:hAnsi="Times New Roman"/>
          <w:b/>
          <w:bCs/>
          <w:sz w:val="28"/>
          <w:szCs w:val="28"/>
        </w:rPr>
      </w:pPr>
    </w:p>
    <w:p w:rsidR="00A00967" w:rsidRDefault="00A00967" w:rsidP="002E1A27">
      <w:pPr>
        <w:pStyle w:val="a9"/>
        <w:spacing w:before="245" w:after="20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0967" w:rsidRDefault="00A00967" w:rsidP="002E1A27">
      <w:pPr>
        <w:pStyle w:val="a9"/>
        <w:spacing w:before="245" w:after="20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0967" w:rsidRDefault="00A00967" w:rsidP="002E1A27">
      <w:pPr>
        <w:pStyle w:val="a9"/>
        <w:spacing w:before="245" w:after="20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1A27" w:rsidRPr="001E7290" w:rsidRDefault="002E1A27" w:rsidP="002E1A27">
      <w:pPr>
        <w:pStyle w:val="a9"/>
        <w:spacing w:before="245" w:after="202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290">
        <w:rPr>
          <w:rFonts w:ascii="Times New Roman" w:hAnsi="Times New Roman"/>
          <w:b/>
          <w:bCs/>
          <w:sz w:val="28"/>
          <w:szCs w:val="28"/>
        </w:rPr>
        <w:t xml:space="preserve">Введение </w:t>
      </w:r>
    </w:p>
    <w:p w:rsidR="00A922EF" w:rsidRPr="001E7290" w:rsidRDefault="002E1A27" w:rsidP="009B37A3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E7290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C305B2">
        <w:rPr>
          <w:rFonts w:ascii="Times New Roman" w:hAnsi="Times New Roman"/>
          <w:color w:val="000000"/>
          <w:sz w:val="28"/>
          <w:szCs w:val="28"/>
        </w:rPr>
        <w:tab/>
      </w:r>
      <w:r w:rsidRPr="001E72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290">
        <w:rPr>
          <w:rFonts w:ascii="Times New Roman" w:hAnsi="Times New Roman"/>
          <w:sz w:val="28"/>
          <w:szCs w:val="28"/>
        </w:rPr>
        <w:t>В связи с вступлением в силу с 1 сентября 2013 года Федерального закона от 29.12.2012 года № 273-ФЗ «Об образовании в Российской Федерации», введением Федерального государственного образовательного стандарта общего образования и завершением  Программы развития  МБОУ «Ли</w:t>
      </w:r>
      <w:r>
        <w:rPr>
          <w:rFonts w:ascii="Times New Roman" w:hAnsi="Times New Roman"/>
          <w:sz w:val="28"/>
          <w:szCs w:val="28"/>
        </w:rPr>
        <w:t xml:space="preserve">цей № 2» (далее </w:t>
      </w:r>
      <w:r w:rsidRPr="005468BF">
        <w:rPr>
          <w:rFonts w:ascii="Times New Roman" w:hAnsi="Times New Roman"/>
          <w:sz w:val="28"/>
          <w:szCs w:val="28"/>
        </w:rPr>
        <w:t>-</w:t>
      </w:r>
      <w:r w:rsidRPr="001E7290">
        <w:rPr>
          <w:rFonts w:ascii="Times New Roman" w:hAnsi="Times New Roman"/>
          <w:sz w:val="28"/>
          <w:szCs w:val="28"/>
        </w:rPr>
        <w:t xml:space="preserve"> лицей) на 2010-2015 годы возникла необходимость разработки новой Программы развития  лицея</w:t>
      </w:r>
      <w:r w:rsidR="00A922EF">
        <w:rPr>
          <w:rFonts w:ascii="Times New Roman" w:hAnsi="Times New Roman"/>
          <w:sz w:val="28"/>
          <w:szCs w:val="28"/>
        </w:rPr>
        <w:t xml:space="preserve"> (</w:t>
      </w:r>
      <w:r w:rsidR="00BA1955">
        <w:rPr>
          <w:rFonts w:ascii="Times New Roman" w:hAnsi="Times New Roman"/>
          <w:b/>
          <w:sz w:val="28"/>
          <w:szCs w:val="28"/>
        </w:rPr>
        <w:t xml:space="preserve">далее Программа </w:t>
      </w:r>
      <w:r w:rsidR="00BA1955">
        <w:rPr>
          <w:rFonts w:ascii="Times New Roman" w:hAnsi="Times New Roman"/>
          <w:sz w:val="28"/>
          <w:szCs w:val="28"/>
        </w:rPr>
        <w:t>)</w:t>
      </w:r>
      <w:r w:rsidR="00A922EF" w:rsidRPr="00BA1955">
        <w:rPr>
          <w:rFonts w:ascii="Times New Roman" w:hAnsi="Times New Roman"/>
          <w:b/>
          <w:sz w:val="28"/>
          <w:szCs w:val="28"/>
        </w:rPr>
        <w:t>.</w:t>
      </w:r>
      <w:r w:rsidR="00A922EF">
        <w:rPr>
          <w:rFonts w:ascii="Times New Roman" w:hAnsi="Times New Roman"/>
          <w:sz w:val="28"/>
          <w:szCs w:val="28"/>
        </w:rPr>
        <w:t xml:space="preserve"> </w:t>
      </w:r>
    </w:p>
    <w:p w:rsidR="002E1A27" w:rsidRPr="001E7290" w:rsidRDefault="00C305B2" w:rsidP="002E1A27">
      <w:pPr>
        <w:pStyle w:val="a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Программа </w:t>
      </w:r>
      <w:r w:rsidR="002E1A27" w:rsidRPr="001E7290">
        <w:rPr>
          <w:rFonts w:ascii="Times New Roman" w:hAnsi="Times New Roman"/>
          <w:sz w:val="28"/>
          <w:szCs w:val="28"/>
        </w:rPr>
        <w:t xml:space="preserve"> определяет перспективные направления развития лицея на основе анализа р</w:t>
      </w:r>
      <w:r w:rsidR="00A922EF">
        <w:rPr>
          <w:rFonts w:ascii="Times New Roman" w:hAnsi="Times New Roman"/>
          <w:sz w:val="28"/>
          <w:szCs w:val="28"/>
        </w:rPr>
        <w:t>аботы за предыдущий  период. В П</w:t>
      </w:r>
      <w:r w:rsidR="002E1A27" w:rsidRPr="001E7290">
        <w:rPr>
          <w:rFonts w:ascii="Times New Roman" w:hAnsi="Times New Roman"/>
          <w:sz w:val="28"/>
          <w:szCs w:val="28"/>
        </w:rPr>
        <w:t>рограмме  нашли отражение   тенденции изменений, охарактеризованы главные направления обновления деятельности и системы управления лицеем  на основе инновационных процессов.</w:t>
      </w:r>
    </w:p>
    <w:p w:rsidR="002E1A27" w:rsidRPr="001E7290" w:rsidRDefault="002E1A27" w:rsidP="002E1A27">
      <w:pPr>
        <w:pStyle w:val="a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7290">
        <w:rPr>
          <w:rStyle w:val="a3"/>
          <w:rFonts w:ascii="Times New Roman" w:hAnsi="Times New Roman"/>
          <w:sz w:val="28"/>
          <w:szCs w:val="28"/>
        </w:rPr>
        <w:t> Цель разработки данной Програм</w:t>
      </w:r>
      <w:r w:rsidR="00C305B2">
        <w:rPr>
          <w:rStyle w:val="a3"/>
          <w:rFonts w:ascii="Times New Roman" w:hAnsi="Times New Roman"/>
          <w:sz w:val="28"/>
          <w:szCs w:val="28"/>
        </w:rPr>
        <w:t>мы</w:t>
      </w:r>
      <w:r w:rsidRPr="001E7290">
        <w:rPr>
          <w:rFonts w:ascii="Times New Roman" w:hAnsi="Times New Roman"/>
          <w:sz w:val="28"/>
          <w:szCs w:val="28"/>
        </w:rPr>
        <w:t xml:space="preserve"> - проектирование процесса функционирования   лицея на основе  новых требований обновления </w:t>
      </w:r>
      <w:r w:rsidRPr="005468BF">
        <w:rPr>
          <w:rFonts w:ascii="Times New Roman" w:hAnsi="Times New Roman"/>
          <w:sz w:val="28"/>
          <w:szCs w:val="28"/>
        </w:rPr>
        <w:t xml:space="preserve"> </w:t>
      </w:r>
      <w:r w:rsidRPr="001E7290">
        <w:rPr>
          <w:rFonts w:ascii="Times New Roman" w:hAnsi="Times New Roman"/>
          <w:sz w:val="28"/>
          <w:szCs w:val="28"/>
        </w:rPr>
        <w:t>российского образования  и  в соответствии с современными требованиями для повышения качества образовательных услуг.</w:t>
      </w:r>
    </w:p>
    <w:p w:rsidR="002E1A27" w:rsidRPr="001E7290" w:rsidRDefault="002E1A27" w:rsidP="00BC4560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E7290">
        <w:rPr>
          <w:color w:val="000000"/>
          <w:sz w:val="28"/>
          <w:szCs w:val="28"/>
        </w:rPr>
        <w:t>Программа развития муниципального бюджетного общеобразовательного учреждения</w:t>
      </w:r>
      <w:r>
        <w:rPr>
          <w:color w:val="000000"/>
          <w:sz w:val="28"/>
          <w:szCs w:val="28"/>
        </w:rPr>
        <w:t xml:space="preserve">    </w:t>
      </w:r>
      <w:r w:rsidRPr="001E7290">
        <w:rPr>
          <w:color w:val="000000"/>
          <w:sz w:val="28"/>
          <w:szCs w:val="28"/>
        </w:rPr>
        <w:t xml:space="preserve"> «Лицей № 2» </w:t>
      </w:r>
      <w:r>
        <w:rPr>
          <w:color w:val="000000"/>
          <w:sz w:val="28"/>
          <w:szCs w:val="28"/>
        </w:rPr>
        <w:t xml:space="preserve">  - </w:t>
      </w:r>
      <w:r w:rsidRPr="001E7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1E7290">
        <w:rPr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 xml:space="preserve"> </w:t>
      </w:r>
      <w:r w:rsidRPr="001E7290">
        <w:rPr>
          <w:color w:val="000000"/>
          <w:sz w:val="28"/>
          <w:szCs w:val="28"/>
        </w:rPr>
        <w:t xml:space="preserve"> документ </w:t>
      </w:r>
      <w:r>
        <w:rPr>
          <w:color w:val="000000"/>
          <w:sz w:val="28"/>
          <w:szCs w:val="28"/>
        </w:rPr>
        <w:t xml:space="preserve"> </w:t>
      </w:r>
      <w:r w:rsidRPr="001E7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1E7290">
        <w:rPr>
          <w:color w:val="000000"/>
          <w:sz w:val="28"/>
          <w:szCs w:val="28"/>
        </w:rPr>
        <w:t xml:space="preserve">призванный  </w:t>
      </w:r>
      <w:r>
        <w:rPr>
          <w:color w:val="000000"/>
          <w:sz w:val="28"/>
          <w:szCs w:val="28"/>
        </w:rPr>
        <w:t xml:space="preserve">   </w:t>
      </w:r>
      <w:r w:rsidRPr="001E7290">
        <w:rPr>
          <w:color w:val="000000"/>
          <w:sz w:val="28"/>
          <w:szCs w:val="28"/>
        </w:rPr>
        <w:t xml:space="preserve">определить концепцию </w:t>
      </w:r>
      <w:r>
        <w:rPr>
          <w:color w:val="000000"/>
          <w:sz w:val="28"/>
          <w:szCs w:val="28"/>
        </w:rPr>
        <w:t xml:space="preserve"> </w:t>
      </w:r>
      <w:r w:rsidRPr="001E7290">
        <w:rPr>
          <w:color w:val="000000"/>
          <w:sz w:val="28"/>
          <w:szCs w:val="28"/>
        </w:rPr>
        <w:t xml:space="preserve">развития </w:t>
      </w:r>
      <w:r>
        <w:rPr>
          <w:color w:val="000000"/>
          <w:sz w:val="28"/>
          <w:szCs w:val="28"/>
        </w:rPr>
        <w:t xml:space="preserve"> </w:t>
      </w:r>
      <w:r w:rsidRPr="001E7290">
        <w:rPr>
          <w:color w:val="000000"/>
          <w:sz w:val="28"/>
          <w:szCs w:val="28"/>
        </w:rPr>
        <w:t xml:space="preserve">лицея  на различных уровнях: стратегическом (цели и задачи), собственно образовательном (содержание образования, технологии, организационно-педагогические условия), управленческом. </w:t>
      </w:r>
    </w:p>
    <w:p w:rsidR="00157161" w:rsidRDefault="002E1A27" w:rsidP="002E1A27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E7290">
        <w:rPr>
          <w:color w:val="000000"/>
          <w:sz w:val="28"/>
          <w:szCs w:val="28"/>
        </w:rPr>
        <w:t xml:space="preserve">Реализация Программы зависит от реальных финансовых, материально-технических, кадровых, организационных, научно-методических, </w:t>
      </w:r>
      <w:r>
        <w:rPr>
          <w:color w:val="000000"/>
          <w:sz w:val="28"/>
          <w:szCs w:val="28"/>
        </w:rPr>
        <w:t xml:space="preserve"> </w:t>
      </w:r>
      <w:r w:rsidRPr="001E7290">
        <w:rPr>
          <w:color w:val="000000"/>
          <w:sz w:val="28"/>
          <w:szCs w:val="28"/>
        </w:rPr>
        <w:t>мотивационных ресурсов</w:t>
      </w:r>
      <w:r w:rsidR="009B37A3">
        <w:rPr>
          <w:color w:val="000000"/>
          <w:sz w:val="28"/>
          <w:szCs w:val="28"/>
        </w:rPr>
        <w:t>.</w:t>
      </w:r>
      <w:r w:rsidRPr="001E7290">
        <w:rPr>
          <w:color w:val="000000"/>
          <w:sz w:val="28"/>
          <w:szCs w:val="28"/>
        </w:rPr>
        <w:t xml:space="preserve"> </w:t>
      </w:r>
    </w:p>
    <w:p w:rsidR="002E1A27" w:rsidRPr="001E7290" w:rsidRDefault="009B37A3" w:rsidP="00A922EF">
      <w:pPr>
        <w:tabs>
          <w:tab w:val="left" w:pos="906"/>
        </w:tabs>
        <w:overflowPunct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E1A27" w:rsidRPr="001E7290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грамма - </w:t>
      </w:r>
      <w:r w:rsidR="002E1A27" w:rsidRPr="001E7290">
        <w:rPr>
          <w:color w:val="000000"/>
          <w:sz w:val="28"/>
          <w:szCs w:val="28"/>
        </w:rPr>
        <w:t>рассматривается  как действенный инструмент, обеспечивающий гарантированный результативный, экономичный и своевременный переход образовательной системы в новое качественное состояние и обеспечивающий управление этим переходом.</w:t>
      </w:r>
    </w:p>
    <w:p w:rsidR="002E1A27" w:rsidRPr="001E7290" w:rsidRDefault="002E1A27" w:rsidP="002E1A27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E7290">
        <w:rPr>
          <w:color w:val="000000"/>
          <w:sz w:val="28"/>
          <w:szCs w:val="28"/>
        </w:rPr>
        <w:t xml:space="preserve">Программа является внутренним целеобразуюшим  документом, обеспечивающим развитие следующих направлений: </w:t>
      </w:r>
    </w:p>
    <w:p w:rsidR="002E1A27" w:rsidRPr="001E7290" w:rsidRDefault="002E1A27" w:rsidP="002E1A27">
      <w:pPr>
        <w:numPr>
          <w:ilvl w:val="0"/>
          <w:numId w:val="1"/>
        </w:numPr>
        <w:tabs>
          <w:tab w:val="clear" w:pos="720"/>
          <w:tab w:val="num" w:pos="252"/>
        </w:tabs>
        <w:ind w:left="0" w:firstLine="426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Переход на Федеральные государственные образовательные стандарты</w:t>
      </w:r>
    </w:p>
    <w:p w:rsidR="002E1A27" w:rsidRPr="001E7290" w:rsidRDefault="002E1A27" w:rsidP="002E1A27">
      <w:pPr>
        <w:numPr>
          <w:ilvl w:val="0"/>
          <w:numId w:val="1"/>
        </w:numPr>
        <w:tabs>
          <w:tab w:val="clear" w:pos="720"/>
          <w:tab w:val="num" w:pos="252"/>
        </w:tabs>
        <w:ind w:left="0" w:firstLine="426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Развитие системы поддержки талантливых детей</w:t>
      </w:r>
    </w:p>
    <w:p w:rsidR="002E1A27" w:rsidRPr="001E7290" w:rsidRDefault="002E1A27" w:rsidP="002E1A27">
      <w:pPr>
        <w:numPr>
          <w:ilvl w:val="0"/>
          <w:numId w:val="1"/>
        </w:numPr>
        <w:tabs>
          <w:tab w:val="clear" w:pos="720"/>
          <w:tab w:val="num" w:pos="252"/>
        </w:tabs>
        <w:ind w:left="0" w:firstLine="426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Совершенствование учительского корпуса</w:t>
      </w:r>
    </w:p>
    <w:p w:rsidR="002E1A27" w:rsidRPr="001E7290" w:rsidRDefault="002E1A27" w:rsidP="002E1A27">
      <w:pPr>
        <w:numPr>
          <w:ilvl w:val="0"/>
          <w:numId w:val="1"/>
        </w:numPr>
        <w:tabs>
          <w:tab w:val="clear" w:pos="720"/>
          <w:tab w:val="num" w:pos="252"/>
        </w:tabs>
        <w:ind w:left="0" w:firstLine="426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Развитие школьной инфраструктуры</w:t>
      </w:r>
    </w:p>
    <w:p w:rsidR="002E1A27" w:rsidRPr="001E7290" w:rsidRDefault="002E1A27" w:rsidP="002E1A27">
      <w:pPr>
        <w:numPr>
          <w:ilvl w:val="0"/>
          <w:numId w:val="1"/>
        </w:numPr>
        <w:tabs>
          <w:tab w:val="clear" w:pos="720"/>
          <w:tab w:val="num" w:pos="252"/>
        </w:tabs>
        <w:ind w:left="0" w:firstLine="426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Сох</w:t>
      </w:r>
      <w:r w:rsidR="00E268CF">
        <w:rPr>
          <w:sz w:val="28"/>
          <w:szCs w:val="28"/>
        </w:rPr>
        <w:t>ранение и укрепление здоровья уча</w:t>
      </w:r>
      <w:r w:rsidRPr="001E7290">
        <w:rPr>
          <w:sz w:val="28"/>
          <w:szCs w:val="28"/>
        </w:rPr>
        <w:t>щихся</w:t>
      </w:r>
    </w:p>
    <w:p w:rsidR="002E1A27" w:rsidRPr="001E7290" w:rsidRDefault="002E1A27" w:rsidP="002E1A27">
      <w:pPr>
        <w:numPr>
          <w:ilvl w:val="0"/>
          <w:numId w:val="1"/>
        </w:numPr>
        <w:tabs>
          <w:tab w:val="clear" w:pos="720"/>
          <w:tab w:val="num" w:pos="252"/>
        </w:tabs>
        <w:ind w:left="0" w:firstLine="426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Расширение самостоятельности лицея.</w:t>
      </w:r>
    </w:p>
    <w:p w:rsidR="002E1A27" w:rsidRDefault="002E1A27" w:rsidP="00A922EF">
      <w:pPr>
        <w:spacing w:after="75"/>
        <w:ind w:firstLine="708"/>
        <w:jc w:val="both"/>
        <w:rPr>
          <w:sz w:val="28"/>
          <w:szCs w:val="28"/>
        </w:rPr>
      </w:pPr>
      <w:r w:rsidRPr="00DE357C">
        <w:rPr>
          <w:bCs/>
          <w:sz w:val="28"/>
          <w:szCs w:val="28"/>
        </w:rPr>
        <w:t>Актуальность</w:t>
      </w:r>
      <w:r w:rsidRPr="00DE357C">
        <w:rPr>
          <w:sz w:val="28"/>
          <w:szCs w:val="28"/>
        </w:rPr>
        <w:t> </w:t>
      </w:r>
      <w:r w:rsidR="002B4F96">
        <w:rPr>
          <w:sz w:val="28"/>
          <w:szCs w:val="28"/>
        </w:rPr>
        <w:t xml:space="preserve">  </w:t>
      </w:r>
      <w:r w:rsidRPr="00DE357C">
        <w:rPr>
          <w:sz w:val="28"/>
          <w:szCs w:val="28"/>
        </w:rPr>
        <w:t>П</w:t>
      </w:r>
      <w:r w:rsidR="00A922EF">
        <w:rPr>
          <w:sz w:val="28"/>
          <w:szCs w:val="28"/>
        </w:rPr>
        <w:t>рограммы</w:t>
      </w:r>
      <w:r w:rsidRPr="001E7290">
        <w:rPr>
          <w:sz w:val="28"/>
          <w:szCs w:val="28"/>
        </w:rPr>
        <w:t xml:space="preserve"> обусловлена необходимостью приведения школьной системы образования в соответствии с потребностями развития России в целом, необходимостью оперативного изучения социального заказа и   прогнозирования образовательных потребностей; стремлению не только к сохранению достигнутых результатов образования, но и качественному увеличению их; необхо</w:t>
      </w:r>
      <w:r w:rsidR="00BC4560">
        <w:rPr>
          <w:sz w:val="28"/>
          <w:szCs w:val="28"/>
        </w:rPr>
        <w:t>димость</w:t>
      </w:r>
      <w:r w:rsidRPr="001E7290">
        <w:rPr>
          <w:sz w:val="28"/>
          <w:szCs w:val="28"/>
        </w:rPr>
        <w:t> вовлечения    образовательного   сообщества и социальных партнёров в  реальное соуправление образовательным учреждением.</w:t>
      </w:r>
    </w:p>
    <w:p w:rsidR="00157161" w:rsidRDefault="00A922EF" w:rsidP="002E1A2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подготовке Программы </w:t>
      </w:r>
      <w:r w:rsidR="002E1A27" w:rsidRPr="001E7290">
        <w:rPr>
          <w:sz w:val="28"/>
          <w:szCs w:val="28"/>
        </w:rPr>
        <w:t xml:space="preserve"> проведен анализ внешних и внутренних условий раз</w:t>
      </w:r>
      <w:r w:rsidR="00C305B2">
        <w:rPr>
          <w:sz w:val="28"/>
          <w:szCs w:val="28"/>
        </w:rPr>
        <w:t xml:space="preserve">вития образовательных организации </w:t>
      </w:r>
      <w:r w:rsidR="002E1A27" w:rsidRPr="001E7290">
        <w:rPr>
          <w:sz w:val="28"/>
          <w:szCs w:val="28"/>
        </w:rPr>
        <w:t xml:space="preserve"> района,  а так же изуче</w:t>
      </w:r>
      <w:r w:rsidR="00C305B2">
        <w:rPr>
          <w:sz w:val="28"/>
          <w:szCs w:val="28"/>
        </w:rPr>
        <w:t xml:space="preserve">н опыт образовательных  организаций </w:t>
      </w:r>
      <w:r w:rsidR="002E1A27" w:rsidRPr="001E7290">
        <w:rPr>
          <w:sz w:val="28"/>
          <w:szCs w:val="28"/>
        </w:rPr>
        <w:t xml:space="preserve"> края и России. </w:t>
      </w:r>
    </w:p>
    <w:p w:rsidR="002E1A27" w:rsidRPr="001E7290" w:rsidRDefault="002E1A27" w:rsidP="00C305B2">
      <w:pPr>
        <w:ind w:firstLine="708"/>
        <w:rPr>
          <w:sz w:val="28"/>
          <w:szCs w:val="28"/>
        </w:rPr>
      </w:pPr>
      <w:r w:rsidRPr="001E7290">
        <w:rPr>
          <w:sz w:val="28"/>
          <w:szCs w:val="28"/>
        </w:rPr>
        <w:t>Проведен анализ:</w:t>
      </w:r>
    </w:p>
    <w:p w:rsidR="002E1A27" w:rsidRPr="001E7290" w:rsidRDefault="002E1A27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sz w:val="28"/>
          <w:szCs w:val="28"/>
        </w:rPr>
        <w:t> общеобразовательных потребностей, возможностей сообщества и окружающего социума;</w:t>
      </w:r>
    </w:p>
    <w:p w:rsidR="002E1A27" w:rsidRPr="001E7290" w:rsidRDefault="002E1A27" w:rsidP="002E1A27">
      <w:pPr>
        <w:jc w:val="both"/>
        <w:rPr>
          <w:sz w:val="28"/>
          <w:szCs w:val="28"/>
        </w:rPr>
      </w:pPr>
      <w:r w:rsidRPr="001E7290">
        <w:rPr>
          <w:sz w:val="28"/>
          <w:szCs w:val="28"/>
        </w:rPr>
        <w:t>- уровня профессионализма, наклонностей и интересов педагогического коллектива;</w:t>
      </w:r>
    </w:p>
    <w:p w:rsidR="002E1A27" w:rsidRPr="001E7290" w:rsidRDefault="002E1A27" w:rsidP="002E1A27">
      <w:pPr>
        <w:jc w:val="both"/>
        <w:rPr>
          <w:sz w:val="28"/>
          <w:szCs w:val="28"/>
        </w:rPr>
      </w:pPr>
      <w:r w:rsidRPr="001E7290">
        <w:rPr>
          <w:sz w:val="28"/>
          <w:szCs w:val="28"/>
        </w:rPr>
        <w:t>-  инновационных процессов, происходящих в образовательном пространстве города, с точки зрения их эффективности;</w:t>
      </w:r>
    </w:p>
    <w:p w:rsidR="002E1A27" w:rsidRPr="001E7290" w:rsidRDefault="002E1A27" w:rsidP="002E1A27">
      <w:pPr>
        <w:jc w:val="both"/>
        <w:rPr>
          <w:sz w:val="28"/>
          <w:szCs w:val="28"/>
        </w:rPr>
      </w:pPr>
      <w:r w:rsidRPr="001E7290">
        <w:rPr>
          <w:sz w:val="28"/>
          <w:szCs w:val="28"/>
        </w:rPr>
        <w:t>-  «социального заказа» на образовательные услуги;</w:t>
      </w:r>
    </w:p>
    <w:p w:rsidR="002E1A27" w:rsidRPr="001E7290" w:rsidRDefault="002E1A27" w:rsidP="002E1A27">
      <w:pPr>
        <w:jc w:val="both"/>
        <w:rPr>
          <w:sz w:val="28"/>
          <w:szCs w:val="28"/>
        </w:rPr>
      </w:pPr>
      <w:r w:rsidRPr="001E7290">
        <w:rPr>
          <w:sz w:val="28"/>
          <w:szCs w:val="28"/>
        </w:rPr>
        <w:t>-  мониторинга качества образования и во</w:t>
      </w:r>
      <w:r w:rsidR="00E268CF">
        <w:rPr>
          <w:sz w:val="28"/>
          <w:szCs w:val="28"/>
        </w:rPr>
        <w:t>спитанности,  общего развития уча</w:t>
      </w:r>
      <w:r w:rsidRPr="001E7290">
        <w:rPr>
          <w:sz w:val="28"/>
          <w:szCs w:val="28"/>
        </w:rPr>
        <w:t>щихся: физического, духовного, нравственного.  </w:t>
      </w:r>
    </w:p>
    <w:p w:rsidR="002E1A27" w:rsidRPr="001E7290" w:rsidRDefault="002E1A27" w:rsidP="002E1A27">
      <w:pPr>
        <w:ind w:firstLine="708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При определении перспективных задач развития МБОУ «Лицея № 2»» учитывается  специфика современной социальной и образовательной ситуации:</w:t>
      </w:r>
    </w:p>
    <w:p w:rsidR="002E1A27" w:rsidRPr="001E7290" w:rsidRDefault="002E1A27" w:rsidP="002E1A27">
      <w:pPr>
        <w:jc w:val="both"/>
        <w:rPr>
          <w:sz w:val="28"/>
          <w:szCs w:val="28"/>
        </w:rPr>
      </w:pPr>
      <w:r w:rsidRPr="001E7290">
        <w:rPr>
          <w:sz w:val="28"/>
          <w:szCs w:val="28"/>
        </w:rPr>
        <w:t>-потребность в усилении культуросберегающей и культуросозидающей функции образования;</w:t>
      </w:r>
    </w:p>
    <w:p w:rsidR="002E1A27" w:rsidRPr="001E7290" w:rsidRDefault="002E1A27" w:rsidP="002E1A27">
      <w:pPr>
        <w:jc w:val="both"/>
        <w:rPr>
          <w:sz w:val="28"/>
          <w:szCs w:val="28"/>
        </w:rPr>
      </w:pPr>
      <w:r w:rsidRPr="005468BF">
        <w:rPr>
          <w:sz w:val="28"/>
          <w:szCs w:val="28"/>
        </w:rPr>
        <w:t xml:space="preserve">- </w:t>
      </w:r>
      <w:r w:rsidRPr="001E7290">
        <w:rPr>
          <w:sz w:val="28"/>
          <w:szCs w:val="28"/>
        </w:rPr>
        <w:t>новые задачи лицея в контексте новых образовательных стандартов общего образования;</w:t>
      </w:r>
    </w:p>
    <w:p w:rsidR="002E1A27" w:rsidRPr="001E7290" w:rsidRDefault="002E1A27" w:rsidP="002E1A27">
      <w:pPr>
        <w:jc w:val="both"/>
        <w:rPr>
          <w:sz w:val="28"/>
          <w:szCs w:val="28"/>
        </w:rPr>
      </w:pPr>
      <w:r w:rsidRPr="001E7290">
        <w:rPr>
          <w:sz w:val="28"/>
          <w:szCs w:val="28"/>
        </w:rPr>
        <w:t>-развертывание информационного пространства;</w:t>
      </w:r>
    </w:p>
    <w:p w:rsidR="002E1A27" w:rsidRPr="001E7290" w:rsidRDefault="002E1A27" w:rsidP="002E1A27">
      <w:pPr>
        <w:jc w:val="both"/>
        <w:rPr>
          <w:sz w:val="28"/>
          <w:szCs w:val="28"/>
        </w:rPr>
      </w:pPr>
      <w:r w:rsidRPr="001E7290">
        <w:rPr>
          <w:sz w:val="28"/>
          <w:szCs w:val="28"/>
        </w:rPr>
        <w:t>-усиление социальных рисков в развитии образовательной сферы (нарастание социальной напряженности в обществе, усиление экстремизма, социальное расслоение, терроризм, утверждение в молодежной среде потребительских идеалов, бездуховности).</w:t>
      </w:r>
    </w:p>
    <w:p w:rsidR="002E1A27" w:rsidRPr="001E7290" w:rsidRDefault="002E1A27" w:rsidP="002E1A27">
      <w:pPr>
        <w:ind w:firstLine="567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На</w:t>
      </w:r>
      <w:r w:rsidR="00C305B2">
        <w:rPr>
          <w:sz w:val="28"/>
          <w:szCs w:val="28"/>
        </w:rPr>
        <w:t>стоящая Программа</w:t>
      </w:r>
      <w:r>
        <w:rPr>
          <w:sz w:val="28"/>
          <w:szCs w:val="28"/>
        </w:rPr>
        <w:t xml:space="preserve"> </w:t>
      </w:r>
      <w:r w:rsidRPr="001E7290">
        <w:rPr>
          <w:sz w:val="28"/>
          <w:szCs w:val="28"/>
        </w:rPr>
        <w:t xml:space="preserve"> определяет стратегию и приоритетные направления развития МБ</w:t>
      </w:r>
      <w:r>
        <w:rPr>
          <w:sz w:val="28"/>
          <w:szCs w:val="28"/>
        </w:rPr>
        <w:t>ОУ</w:t>
      </w:r>
      <w:r w:rsidRPr="001E729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E7290">
        <w:rPr>
          <w:sz w:val="28"/>
          <w:szCs w:val="28"/>
        </w:rPr>
        <w:t xml:space="preserve">Лицей № 2» </w:t>
      </w:r>
      <w:r w:rsidR="00634582">
        <w:rPr>
          <w:sz w:val="28"/>
          <w:szCs w:val="28"/>
        </w:rPr>
        <w:t xml:space="preserve"> на 2016</w:t>
      </w:r>
      <w:r w:rsidRPr="001E7290">
        <w:rPr>
          <w:sz w:val="28"/>
          <w:szCs w:val="28"/>
        </w:rPr>
        <w:t xml:space="preserve">-2020 годы.  Программа предназначена для выстраивания взаимодействия субъектов образовательного пространства, с целью обеспечения качества образования, адекватного потребностям развивающейся личности, государства и общества. </w:t>
      </w:r>
    </w:p>
    <w:p w:rsidR="002E1A27" w:rsidRPr="009B37A3" w:rsidRDefault="002E1A27" w:rsidP="009B37A3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E7CCD">
        <w:rPr>
          <w:color w:val="000000"/>
          <w:sz w:val="28"/>
          <w:szCs w:val="28"/>
        </w:rPr>
        <w:t>Результаты реализации программы представляются ежегодно в виде Отчета о результатах самообследования лицея и анализе работы за п</w:t>
      </w:r>
      <w:r>
        <w:rPr>
          <w:color w:val="000000"/>
          <w:sz w:val="28"/>
          <w:szCs w:val="28"/>
        </w:rPr>
        <w:t>рошедший учебный год</w:t>
      </w:r>
      <w:r w:rsidR="00157161">
        <w:rPr>
          <w:color w:val="000000"/>
          <w:sz w:val="28"/>
          <w:szCs w:val="28"/>
        </w:rPr>
        <w:t>.</w:t>
      </w:r>
    </w:p>
    <w:p w:rsidR="009B37A3" w:rsidRPr="009B37A3" w:rsidRDefault="002E1A27" w:rsidP="009B37A3">
      <w:pPr>
        <w:numPr>
          <w:ilvl w:val="0"/>
          <w:numId w:val="4"/>
        </w:numPr>
        <w:tabs>
          <w:tab w:val="num" w:pos="720"/>
        </w:tabs>
        <w:spacing w:after="60"/>
        <w:ind w:left="748" w:hanging="181"/>
        <w:jc w:val="both"/>
        <w:rPr>
          <w:b/>
          <w:i/>
          <w:caps/>
          <w:sz w:val="28"/>
          <w:szCs w:val="28"/>
        </w:rPr>
      </w:pPr>
      <w:r w:rsidRPr="00BC4560">
        <w:rPr>
          <w:b/>
          <w:i/>
          <w:caps/>
          <w:sz w:val="28"/>
          <w:szCs w:val="28"/>
        </w:rPr>
        <w:t>Паспорт программы РАЗВИТИЯ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6615"/>
      </w:tblGrid>
      <w:tr w:rsidR="002E1A27" w:rsidRPr="001E7290" w:rsidTr="00AC567D">
        <w:trPr>
          <w:trHeight w:val="12"/>
        </w:trPr>
        <w:tc>
          <w:tcPr>
            <w:tcW w:w="1454" w:type="pct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546" w:type="pct"/>
          </w:tcPr>
          <w:p w:rsidR="00E268CF" w:rsidRDefault="002E1A27" w:rsidP="003F6A62">
            <w:pPr>
              <w:pStyle w:val="a7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Программа развития муниципального бюджетного общеобразовательного учреж</w:t>
            </w:r>
            <w:r w:rsidR="000E7D6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дения «Лицей № 2» на период 2016</w:t>
            </w:r>
            <w:r w:rsidR="00E268CF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-2020 гг.</w:t>
            </w: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E268CF" w:rsidRPr="003F6A62" w:rsidRDefault="00E268CF" w:rsidP="003F6A62">
            <w:pPr>
              <w:pStyle w:val="a7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E1A27" w:rsidRPr="001E7290" w:rsidTr="00AC567D">
        <w:trPr>
          <w:trHeight w:val="12"/>
        </w:trPr>
        <w:tc>
          <w:tcPr>
            <w:tcW w:w="1454" w:type="pct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3546" w:type="pct"/>
          </w:tcPr>
          <w:p w:rsidR="002E1A27" w:rsidRPr="003F6A62" w:rsidRDefault="002E1A27" w:rsidP="003F6A62">
            <w:pPr>
              <w:pStyle w:val="a7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Муниципальное бюджетное общеобразовательное </w:t>
            </w:r>
          </w:p>
          <w:p w:rsidR="002E1A27" w:rsidRPr="003F6A62" w:rsidRDefault="002E1A27" w:rsidP="003F6A62">
            <w:pPr>
              <w:pStyle w:val="a7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учреждение «Лицей № 2»</w:t>
            </w:r>
          </w:p>
        </w:tc>
      </w:tr>
      <w:tr w:rsidR="002E1A27" w:rsidRPr="001E7290" w:rsidTr="00AC567D">
        <w:trPr>
          <w:trHeight w:val="12"/>
        </w:trPr>
        <w:tc>
          <w:tcPr>
            <w:tcW w:w="1454" w:type="pct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546" w:type="pct"/>
          </w:tcPr>
          <w:p w:rsidR="00AC567D" w:rsidRDefault="002E1A27" w:rsidP="003F6A62">
            <w:pPr>
              <w:pStyle w:val="a7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Администрация, педагогический коллектив, ученический коллектив, родительская общественность, социальные партнеры лицея</w:t>
            </w:r>
          </w:p>
          <w:p w:rsidR="00E268CF" w:rsidRPr="003F6A62" w:rsidRDefault="00E268CF" w:rsidP="003F6A62">
            <w:pPr>
              <w:pStyle w:val="a7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E1A27" w:rsidRPr="001E7290" w:rsidTr="00AC567D">
        <w:trPr>
          <w:trHeight w:val="12"/>
        </w:trPr>
        <w:tc>
          <w:tcPr>
            <w:tcW w:w="1454" w:type="pct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Нормативно-правовая основа Программы</w:t>
            </w:r>
          </w:p>
        </w:tc>
        <w:tc>
          <w:tcPr>
            <w:tcW w:w="3546" w:type="pct"/>
          </w:tcPr>
          <w:p w:rsidR="002B4F96" w:rsidRDefault="002E1A27" w:rsidP="003F6A62">
            <w:pPr>
              <w:pStyle w:val="a7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-Конвенция о правах ребёнка</w:t>
            </w:r>
            <w:r w:rsidR="002B4F96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;</w:t>
            </w: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2B4F96" w:rsidRDefault="002E1A27" w:rsidP="002B4F96">
            <w:pPr>
              <w:pStyle w:val="a7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- Закон РФ «Об основных гарантиях прав ребёнка» от 24 июля 1998 года №124-ФЗ (ред. от 03.12.2011);</w:t>
            </w:r>
            <w:r w:rsidR="002B4F96"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2B4F96" w:rsidRPr="003F6A62" w:rsidRDefault="002B4F96" w:rsidP="002B4F96">
            <w:pPr>
              <w:pStyle w:val="a7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Концепция долгосрочного социально-экономического развития Российской Федерации до 2020 года (распоряжение Правительства РФ </w:t>
            </w:r>
          </w:p>
          <w:p w:rsidR="002E1A27" w:rsidRPr="003F6A62" w:rsidRDefault="002B4F96" w:rsidP="003F6A62">
            <w:pPr>
              <w:pStyle w:val="a7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от 17.11.2008 г. №1662-р);</w:t>
            </w:r>
          </w:p>
          <w:p w:rsidR="002E1A27" w:rsidRPr="003F6A62" w:rsidRDefault="002E1A27" w:rsidP="003F6A62">
            <w:pPr>
              <w:pStyle w:val="a7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r w:rsidR="00E268CF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Федеральный </w:t>
            </w:r>
            <w:r w:rsidR="00E2448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Закон </w:t>
            </w: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«Об образовании в Российской Федерации» от 29 декабря 2012 г. N 273-ФЗ;</w:t>
            </w:r>
          </w:p>
          <w:p w:rsidR="002E1A27" w:rsidRPr="003F6A62" w:rsidRDefault="002E1A27" w:rsidP="002B4F96">
            <w:pPr>
              <w:pStyle w:val="a7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- Национальная образовательная инициатива «Наша новая школа» (утверждена Президентом РФ от 04.02.2010 г. № Пр-271); </w:t>
            </w:r>
          </w:p>
          <w:p w:rsidR="002E1A27" w:rsidRPr="003F6A62" w:rsidRDefault="002E1A27" w:rsidP="003F6A62">
            <w:pPr>
              <w:pStyle w:val="a7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- Концепция общенациональной системы выявления и развития молодых талантов, утверждена Президентом РФ 03 апреля 2012г.;</w:t>
            </w:r>
          </w:p>
          <w:p w:rsidR="002E1A27" w:rsidRPr="003F6A62" w:rsidRDefault="002E1A27" w:rsidP="003F6A62">
            <w:pPr>
              <w:pStyle w:val="a7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- Указ Президента Российской Федерации от 01.06.2012 года №761 «О национальной стратегии действий в интересах детей на 2012-2017 годы»;</w:t>
            </w:r>
          </w:p>
          <w:p w:rsidR="002E1A27" w:rsidRPr="003F6A62" w:rsidRDefault="002E1A27" w:rsidP="003F6A62">
            <w:pPr>
              <w:pStyle w:val="a7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- Федеральный государственный образовательный стандарт начального общего образования (утвержден приказом Минобрнауки РФ от 6 октября 2009 г. № 373,);</w:t>
            </w:r>
          </w:p>
          <w:p w:rsidR="002E1A27" w:rsidRPr="003F6A62" w:rsidRDefault="002E1A27" w:rsidP="003F6A62">
            <w:pPr>
              <w:pStyle w:val="a7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- Федеральный государственный образовательный стандарт основного общего образования (утв. приказом Минобрнауки РФ от 17 декабря 2010 г. № 1897;</w:t>
            </w:r>
          </w:p>
          <w:p w:rsidR="000A20AD" w:rsidRDefault="002E1A27" w:rsidP="003F6A62">
            <w:pPr>
              <w:pStyle w:val="a7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- Санитарно-эпидемиологических правил  и нормативов СанПин 2.4.2.2821-10</w:t>
            </w:r>
          </w:p>
          <w:p w:rsidR="00B67A44" w:rsidRPr="000A20AD" w:rsidRDefault="002E1A27" w:rsidP="003F6A62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Нормативно-правовые документы  Главного управления образования и молодежной политики Алтайского края</w:t>
            </w:r>
            <w:r w:rsidR="002B4F9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67A44" w:rsidRPr="003F6A62" w:rsidRDefault="00774D00" w:rsidP="003F6A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67A44" w:rsidRPr="003F6A62">
              <w:rPr>
                <w:rFonts w:ascii="Times New Roman" w:hAnsi="Times New Roman"/>
                <w:sz w:val="28"/>
                <w:szCs w:val="28"/>
              </w:rPr>
              <w:t>закон Алтайского края от 03.12.2004 №54-З</w:t>
            </w:r>
            <w:r w:rsidR="00B67A44" w:rsidRPr="003F6A6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B67A44" w:rsidRPr="003F6A62">
              <w:rPr>
                <w:rFonts w:ascii="Times New Roman" w:hAnsi="Times New Roman"/>
                <w:sz w:val="28"/>
                <w:szCs w:val="28"/>
              </w:rPr>
              <w:t xml:space="preserve">  «Об образовании в Алтайском крае»;  </w:t>
            </w:r>
          </w:p>
          <w:p w:rsidR="000A20AD" w:rsidRDefault="00157161" w:rsidP="003F6A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6A62">
              <w:rPr>
                <w:rFonts w:ascii="Times New Roman" w:hAnsi="Times New Roman"/>
                <w:sz w:val="28"/>
                <w:szCs w:val="28"/>
              </w:rPr>
              <w:t>-</w:t>
            </w:r>
            <w:r w:rsidRPr="003F6A6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F6A6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Государственная программа   Алтайского края</w:t>
            </w:r>
            <w:r w:rsidRPr="003F6A6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br/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>«Развитие образования и молодежной политики в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br/>
              <w:t>Алтайском крае « на 2014-2020гг.</w:t>
            </w:r>
            <w:r w:rsidR="003F6A62" w:rsidRPr="003F6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>(в ред. Постановлений</w:t>
            </w:r>
            <w:r w:rsidR="003F6A62" w:rsidRPr="003F6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Алтайского края от 07.03.2014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  <w:t>N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98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>, от</w:t>
            </w:r>
            <w:r w:rsidR="003F6A62" w:rsidRPr="003F6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 xml:space="preserve">20.05.2014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  <w:t>N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245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 xml:space="preserve">, от 30.10.2014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  <w:t>N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502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 xml:space="preserve">, от 29.12.2014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  <w:t>N</w:t>
            </w:r>
            <w:r w:rsidR="003F6A62" w:rsidRPr="003F6A6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591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3F6A62" w:rsidRPr="003F6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1A27" w:rsidRPr="000A20AD" w:rsidRDefault="000A20AD" w:rsidP="003F6A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униципальная программа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«Развитие образования и молодежной политики города Барнаула на 2015-2017 год</w:t>
            </w:r>
            <w:r w:rsidR="00AC56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(постановления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города </w:t>
            </w:r>
            <w:r w:rsidRPr="00AC56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Барнаула</w:t>
            </w:r>
            <w:r w:rsidRPr="00AC567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0" w:tgtFrame="_blank" w:history="1">
              <w:r w:rsidRPr="00AC567D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№241</w:t>
              </w:r>
            </w:hyperlink>
            <w:r w:rsidRPr="00AC567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C56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26.02.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2015, №1973 от 26.10.2015</w:t>
            </w:r>
            <w:r w:rsidR="00AC56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AC567D" w:rsidRPr="003F6A62" w:rsidRDefault="000A20AD" w:rsidP="003F6A62">
            <w:pPr>
              <w:pStyle w:val="a7"/>
              <w:tabs>
                <w:tab w:val="left" w:pos="3068"/>
              </w:tabs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A20AD">
              <w:rPr>
                <w:rFonts w:ascii="Times New Roman" w:hAnsi="Times New Roman"/>
                <w:sz w:val="28"/>
                <w:szCs w:val="28"/>
              </w:rPr>
              <w:t>-Устав</w:t>
            </w:r>
            <w:r w:rsidR="003F6A62" w:rsidRPr="000A20AD">
              <w:rPr>
                <w:rFonts w:ascii="Times New Roman" w:hAnsi="Times New Roman"/>
                <w:sz w:val="28"/>
                <w:szCs w:val="28"/>
              </w:rPr>
              <w:t xml:space="preserve"> МБОУ «Лицей№2»</w:t>
            </w:r>
            <w:r w:rsidR="003F6A62" w:rsidRPr="000A20A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E1A27" w:rsidRPr="001E7290" w:rsidTr="00AC567D">
        <w:trPr>
          <w:trHeight w:val="12"/>
        </w:trPr>
        <w:tc>
          <w:tcPr>
            <w:tcW w:w="1454" w:type="pct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Научно – методические основы разработки Программы</w:t>
            </w:r>
          </w:p>
        </w:tc>
        <w:tc>
          <w:tcPr>
            <w:tcW w:w="3546" w:type="pct"/>
          </w:tcPr>
          <w:p w:rsidR="00BF4033" w:rsidRDefault="00E24483" w:rsidP="009B37A3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Программа </w:t>
            </w:r>
            <w:r w:rsidR="002E1A27" w:rsidRPr="003F6A62">
              <w:rPr>
                <w:rFonts w:ascii="Times New Roman" w:hAnsi="Times New Roman"/>
                <w:sz w:val="28"/>
              </w:rPr>
              <w:t xml:space="preserve"> разработана на основе рекомендаций Алтайского краевого института повышения квалификации работников образования. </w:t>
            </w:r>
          </w:p>
          <w:p w:rsidR="002E1A27" w:rsidRPr="003F6A62" w:rsidRDefault="002E1A27" w:rsidP="009B37A3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3F6A62">
              <w:rPr>
                <w:rFonts w:ascii="Times New Roman" w:hAnsi="Times New Roman"/>
                <w:sz w:val="28"/>
              </w:rPr>
              <w:t>В основу раз</w:t>
            </w:r>
            <w:r w:rsidR="00E24483">
              <w:rPr>
                <w:rFonts w:ascii="Times New Roman" w:hAnsi="Times New Roman"/>
                <w:sz w:val="28"/>
              </w:rPr>
              <w:t xml:space="preserve">работки Программы </w:t>
            </w:r>
            <w:r w:rsidRPr="003F6A62">
              <w:rPr>
                <w:rFonts w:ascii="Times New Roman" w:hAnsi="Times New Roman"/>
                <w:sz w:val="28"/>
              </w:rPr>
              <w:t xml:space="preserve"> положена прежде всего  концепция федерального государственного образовательного стандарта</w:t>
            </w:r>
          </w:p>
        </w:tc>
      </w:tr>
      <w:tr w:rsidR="00454924" w:rsidRPr="001E7290" w:rsidTr="00AC567D">
        <w:trPr>
          <w:trHeight w:val="624"/>
        </w:trPr>
        <w:tc>
          <w:tcPr>
            <w:tcW w:w="1454" w:type="pct"/>
          </w:tcPr>
          <w:p w:rsidR="00454924" w:rsidRPr="001E7290" w:rsidRDefault="00454924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3546" w:type="pct"/>
          </w:tcPr>
          <w:p w:rsidR="00454924" w:rsidRDefault="00454924" w:rsidP="009B37A3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 и педагогический коллектив  МБОУ «Лицей № 2»</w:t>
            </w:r>
          </w:p>
          <w:p w:rsidR="008E5B91" w:rsidRPr="003F6A62" w:rsidRDefault="008E5B91" w:rsidP="009B37A3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54924" w:rsidRPr="001E7290" w:rsidTr="00AC567D">
        <w:trPr>
          <w:trHeight w:val="551"/>
        </w:trPr>
        <w:tc>
          <w:tcPr>
            <w:tcW w:w="1454" w:type="pct"/>
          </w:tcPr>
          <w:p w:rsidR="00454924" w:rsidRDefault="00454924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программы </w:t>
            </w:r>
          </w:p>
        </w:tc>
        <w:tc>
          <w:tcPr>
            <w:tcW w:w="3546" w:type="pct"/>
          </w:tcPr>
          <w:p w:rsidR="00454924" w:rsidRDefault="00454924" w:rsidP="009B37A3">
            <w:pPr>
              <w:pStyle w:val="Default"/>
              <w:ind w:left="-12" w:firstLine="12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 и педагогический коллектив,  учащиеся, родители МБОУ «Лицей № 2»</w:t>
            </w:r>
          </w:p>
          <w:p w:rsidR="008E5B91" w:rsidRDefault="008E5B91" w:rsidP="009B37A3">
            <w:pPr>
              <w:pStyle w:val="Default"/>
              <w:ind w:left="-12" w:firstLine="12"/>
              <w:jc w:val="both"/>
              <w:rPr>
                <w:sz w:val="28"/>
                <w:szCs w:val="28"/>
              </w:rPr>
            </w:pPr>
          </w:p>
        </w:tc>
      </w:tr>
      <w:tr w:rsidR="002E1A27" w:rsidRPr="001E7290" w:rsidTr="00AC567D">
        <w:trPr>
          <w:trHeight w:val="166"/>
        </w:trPr>
        <w:tc>
          <w:tcPr>
            <w:tcW w:w="1454" w:type="pct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Основные этапы и формы обсуждения и принятия Программы</w:t>
            </w:r>
          </w:p>
        </w:tc>
        <w:tc>
          <w:tcPr>
            <w:tcW w:w="3546" w:type="pct"/>
          </w:tcPr>
          <w:p w:rsidR="002E1A27" w:rsidRPr="003F6A62" w:rsidRDefault="002E1A27" w:rsidP="009B37A3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3F6A62">
              <w:rPr>
                <w:rFonts w:ascii="Times New Roman" w:hAnsi="Times New Roman"/>
                <w:sz w:val="28"/>
              </w:rPr>
              <w:t>1 этап</w:t>
            </w:r>
            <w:r w:rsidRPr="003F6A62">
              <w:rPr>
                <w:rFonts w:ascii="Times New Roman" w:hAnsi="Times New Roman"/>
                <w:i/>
                <w:sz w:val="28"/>
              </w:rPr>
              <w:t xml:space="preserve"> –</w:t>
            </w:r>
            <w:r w:rsidRPr="003F6A62">
              <w:rPr>
                <w:rFonts w:ascii="Times New Roman" w:hAnsi="Times New Roman"/>
                <w:sz w:val="28"/>
              </w:rPr>
              <w:t xml:space="preserve"> обсуждение проекта Программы на заседаниях  методических объединений, научно - методическом совете лицея,  педагогическом совете, Управляющем совете лицея;</w:t>
            </w:r>
          </w:p>
          <w:p w:rsidR="002E1A27" w:rsidRPr="003F6A62" w:rsidRDefault="002E1A27" w:rsidP="009B37A3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3F6A62">
              <w:rPr>
                <w:rFonts w:ascii="Times New Roman" w:hAnsi="Times New Roman"/>
                <w:sz w:val="28"/>
              </w:rPr>
              <w:t xml:space="preserve">2 этап – принятие Программы на педагогическом совете  </w:t>
            </w:r>
          </w:p>
        </w:tc>
      </w:tr>
      <w:tr w:rsidR="002E1A27" w:rsidRPr="001E7290" w:rsidTr="00AC567D">
        <w:trPr>
          <w:trHeight w:val="56"/>
        </w:trPr>
        <w:tc>
          <w:tcPr>
            <w:tcW w:w="1454" w:type="pct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Кем принята Программа</w:t>
            </w:r>
          </w:p>
        </w:tc>
        <w:tc>
          <w:tcPr>
            <w:tcW w:w="3546" w:type="pct"/>
          </w:tcPr>
          <w:p w:rsidR="002E1A27" w:rsidRDefault="002E1A27" w:rsidP="003F6A62">
            <w:pPr>
              <w:pStyle w:val="a7"/>
              <w:rPr>
                <w:rFonts w:ascii="Times New Roman" w:hAnsi="Times New Roman"/>
                <w:sz w:val="28"/>
              </w:rPr>
            </w:pPr>
            <w:r w:rsidRPr="003F6A62">
              <w:rPr>
                <w:rFonts w:ascii="Times New Roman" w:hAnsi="Times New Roman"/>
                <w:sz w:val="28"/>
              </w:rPr>
              <w:t xml:space="preserve">Программа принята педагогическим советом лицей протокол № 11 от 31 августа 2015 года </w:t>
            </w:r>
          </w:p>
          <w:p w:rsidR="008E5B91" w:rsidRPr="003F6A62" w:rsidRDefault="008E5B91" w:rsidP="003F6A62">
            <w:pPr>
              <w:pStyle w:val="a7"/>
              <w:rPr>
                <w:rFonts w:ascii="Times New Roman" w:hAnsi="Times New Roman"/>
                <w:sz w:val="28"/>
              </w:rPr>
            </w:pPr>
          </w:p>
        </w:tc>
      </w:tr>
      <w:tr w:rsidR="002E1A27" w:rsidRPr="001E7290" w:rsidTr="00AC567D">
        <w:trPr>
          <w:trHeight w:val="56"/>
        </w:trPr>
        <w:tc>
          <w:tcPr>
            <w:tcW w:w="1454" w:type="pct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утверждена </w:t>
            </w:r>
            <w:r w:rsidRPr="001E7290">
              <w:rPr>
                <w:sz w:val="28"/>
                <w:szCs w:val="28"/>
              </w:rPr>
              <w:t>Программа</w:t>
            </w:r>
          </w:p>
        </w:tc>
        <w:tc>
          <w:tcPr>
            <w:tcW w:w="3546" w:type="pct"/>
          </w:tcPr>
          <w:p w:rsidR="002E1A27" w:rsidRPr="003F6A62" w:rsidRDefault="002E1A27" w:rsidP="003F6A62">
            <w:pPr>
              <w:pStyle w:val="a7"/>
              <w:rPr>
                <w:rFonts w:ascii="Times New Roman" w:hAnsi="Times New Roman"/>
                <w:sz w:val="28"/>
              </w:rPr>
            </w:pPr>
            <w:r w:rsidRPr="003F6A62">
              <w:rPr>
                <w:rFonts w:ascii="Times New Roman" w:hAnsi="Times New Roman"/>
                <w:sz w:val="28"/>
              </w:rPr>
              <w:t>Программа утверждена директором лицея</w:t>
            </w:r>
          </w:p>
        </w:tc>
      </w:tr>
      <w:tr w:rsidR="002E1A27" w:rsidRPr="001E7290" w:rsidTr="00AC567D">
        <w:trPr>
          <w:trHeight w:val="2399"/>
        </w:trPr>
        <w:tc>
          <w:tcPr>
            <w:tcW w:w="1454" w:type="pct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3546" w:type="pct"/>
          </w:tcPr>
          <w:p w:rsidR="002E1A27" w:rsidRPr="003F6A62" w:rsidRDefault="002E1A27" w:rsidP="008E5B91">
            <w:pPr>
              <w:pStyle w:val="a7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F6A62">
              <w:rPr>
                <w:rStyle w:val="a3"/>
                <w:rFonts w:ascii="Times New Roman" w:hAnsi="Times New Roman"/>
                <w:sz w:val="28"/>
                <w:szCs w:val="28"/>
              </w:rPr>
              <w:t>Цель</w:t>
            </w:r>
            <w:r w:rsidR="008E5B91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Программы </w:t>
            </w:r>
            <w:r w:rsidR="00AC567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-  обеспечение </w:t>
            </w: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качественного образования  соответствующего перспективным задачам развития общества и экономики, современным запросам детей и родителей, создание условия </w:t>
            </w:r>
            <w:r w:rsidR="008E5B91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эффективной самореализации уча</w:t>
            </w: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щихся.</w:t>
            </w:r>
          </w:p>
          <w:p w:rsidR="002E1A27" w:rsidRPr="003F6A62" w:rsidRDefault="002E1A27" w:rsidP="008E5B91">
            <w:pPr>
              <w:pStyle w:val="a7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F6A62">
              <w:rPr>
                <w:rStyle w:val="a3"/>
                <w:rFonts w:ascii="Times New Roman" w:hAnsi="Times New Roman"/>
                <w:sz w:val="28"/>
                <w:szCs w:val="28"/>
              </w:rPr>
              <w:t>Задачи</w:t>
            </w:r>
            <w:r w:rsidR="008E5B91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 Программы</w:t>
            </w:r>
            <w:r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:  </w:t>
            </w:r>
          </w:p>
          <w:p w:rsidR="00BC4560" w:rsidRDefault="003F6A62" w:rsidP="008E5B91">
            <w:pPr>
              <w:pStyle w:val="a7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3F6A62">
              <w:rPr>
                <w:rFonts w:ascii="Times New Roman" w:hAnsi="Times New Roman"/>
                <w:spacing w:val="-11"/>
                <w:sz w:val="28"/>
                <w:szCs w:val="28"/>
              </w:rPr>
              <w:t>-</w:t>
            </w:r>
            <w:r w:rsidRPr="003F6A62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 xml:space="preserve"> создание     условий     для     осмысления     и     принятия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 xml:space="preserve">всеми участниками образовательного процесса новых </w:t>
            </w:r>
            <w:r w:rsidRPr="003F6A62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целей и задач школьного     образования     в     соответствии </w:t>
            </w:r>
            <w:r w:rsidRPr="003F6A62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>с</w:t>
            </w:r>
            <w:r w:rsidR="00AC567D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     требованиями ФГОС     по </w:t>
            </w:r>
            <w:r w:rsidRPr="003F6A62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формированию     базовых </w:t>
            </w:r>
            <w:r w:rsidRPr="003F6A62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компетентностей</w:t>
            </w:r>
            <w:r w:rsidR="00BC4560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;</w:t>
            </w:r>
            <w:r w:rsidRPr="003F6A62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    </w:t>
            </w:r>
          </w:p>
          <w:p w:rsidR="003F6A62" w:rsidRPr="003F6A62" w:rsidRDefault="003F6A62" w:rsidP="008E5B9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2">
              <w:rPr>
                <w:rFonts w:ascii="Times New Roman" w:hAnsi="Times New Roman"/>
                <w:spacing w:val="-14"/>
                <w:sz w:val="28"/>
                <w:szCs w:val="28"/>
              </w:rPr>
              <w:t>-</w:t>
            </w:r>
            <w:r w:rsidRPr="003F6A62"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 xml:space="preserve">создание        условий        для        разработки        и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>реализации индивидуальных образовательных траекторий и организации сопровождения одаренных детей;</w:t>
            </w:r>
          </w:p>
          <w:p w:rsidR="00BC4560" w:rsidRDefault="003F6A62" w:rsidP="008E5B91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A62">
              <w:rPr>
                <w:rFonts w:ascii="Times New Roman" w:hAnsi="Times New Roman"/>
                <w:spacing w:val="-18"/>
                <w:sz w:val="28"/>
                <w:szCs w:val="28"/>
              </w:rPr>
              <w:t>-</w:t>
            </w:r>
            <w:r w:rsidR="00BF4033">
              <w:rPr>
                <w:rFonts w:ascii="Times New Roman" w:eastAsia="Times New Roman" w:hAnsi="Times New Roman"/>
                <w:spacing w:val="-18"/>
                <w:sz w:val="28"/>
                <w:szCs w:val="28"/>
              </w:rPr>
              <w:t xml:space="preserve">создание    условий      для   </w:t>
            </w:r>
            <w:r w:rsidRPr="003F6A62">
              <w:rPr>
                <w:rFonts w:ascii="Times New Roman" w:eastAsia="Times New Roman" w:hAnsi="Times New Roman"/>
                <w:spacing w:val="-18"/>
                <w:sz w:val="28"/>
                <w:szCs w:val="28"/>
              </w:rPr>
              <w:t xml:space="preserve">  профессионального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 xml:space="preserve">самосовершенствования и развития педагогов через институт наставничества, вовлечения в </w:t>
            </w:r>
            <w:r w:rsidRPr="003F6A6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профессиональные сообщества, через       систему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>повышения       квалификации       в       условиях внедрения и реализации ФГОС;</w:t>
            </w:r>
          </w:p>
          <w:p w:rsidR="009B37A3" w:rsidRPr="009B37A3" w:rsidRDefault="009B37A3" w:rsidP="008E5B91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F6A62" w:rsidRPr="003F6A62" w:rsidRDefault="003F6A62" w:rsidP="008E5B9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>созда</w:t>
            </w:r>
            <w:r w:rsidR="008E5B91">
              <w:rPr>
                <w:rFonts w:ascii="Times New Roman" w:eastAsia="Times New Roman" w:hAnsi="Times New Roman"/>
                <w:sz w:val="28"/>
                <w:szCs w:val="28"/>
              </w:rPr>
              <w:t xml:space="preserve">ние в лицее системы необходимых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>материально</w:t>
            </w:r>
            <w:r w:rsidR="008E5B91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E5B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>тех</w:t>
            </w:r>
            <w:r w:rsidR="008E5B91">
              <w:rPr>
                <w:rFonts w:ascii="Times New Roman" w:eastAsia="Times New Roman" w:hAnsi="Times New Roman"/>
                <w:sz w:val="28"/>
                <w:szCs w:val="28"/>
              </w:rPr>
              <w:t xml:space="preserve">нических       условий,    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 xml:space="preserve">гарантирующих комфортность образовательного процесса и обеспечивающих сохранение и укрепление </w:t>
            </w:r>
            <w:r w:rsidRPr="003F6A62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 xml:space="preserve">физического        и        психического        здоровья </w:t>
            </w:r>
            <w:r w:rsidR="00485189">
              <w:rPr>
                <w:rFonts w:ascii="Times New Roman" w:eastAsia="Times New Roman" w:hAnsi="Times New Roman"/>
                <w:sz w:val="28"/>
                <w:szCs w:val="28"/>
              </w:rPr>
              <w:t>уча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 xml:space="preserve">щихся и педагогов в условиях внедрения ФГОС; </w:t>
            </w:r>
          </w:p>
          <w:p w:rsidR="008E5B91" w:rsidRDefault="003F6A62" w:rsidP="008E5B91">
            <w:pPr>
              <w:pStyle w:val="a7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F6A62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3F6A62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создание школьной среды, обеспечивающей </w:t>
            </w:r>
            <w:r w:rsidRPr="003F6A62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эффективную деятельность     лицея     по     сохранению     и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>укреплению здоровья учащихся, педагогов, по формированию навыков здорового образа жизни, воспитанию культуры здоровья</w:t>
            </w:r>
            <w:r w:rsidR="008E5B9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DC0ED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2E1A27" w:rsidRDefault="008E5B91" w:rsidP="008E5B91">
            <w:pPr>
              <w:pStyle w:val="a7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- с</w:t>
            </w:r>
            <w:r w:rsidR="002E1A27" w:rsidRPr="003F6A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оздать  условия для повышения квалификации  педагогов при переходе на ФГОС нового поколения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8E5B91" w:rsidRPr="003F6A62" w:rsidRDefault="008E5B91" w:rsidP="008E5B91">
            <w:pPr>
              <w:pStyle w:val="a7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E1A27" w:rsidRPr="001E7290" w:rsidTr="00AC567D">
        <w:trPr>
          <w:trHeight w:val="375"/>
        </w:trPr>
        <w:tc>
          <w:tcPr>
            <w:tcW w:w="1454" w:type="pct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Приоритетные направления Программы</w:t>
            </w:r>
          </w:p>
        </w:tc>
        <w:tc>
          <w:tcPr>
            <w:tcW w:w="3546" w:type="pct"/>
          </w:tcPr>
          <w:p w:rsidR="002E1A27" w:rsidRPr="003F6A62" w:rsidRDefault="007A3D85" w:rsidP="008E5B91">
            <w:pPr>
              <w:ind w:left="42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1.</w:t>
            </w:r>
            <w:r w:rsidR="002E1A27" w:rsidRPr="003F6A62">
              <w:rPr>
                <w:rStyle w:val="a3"/>
                <w:b w:val="0"/>
                <w:sz w:val="28"/>
                <w:szCs w:val="28"/>
              </w:rPr>
              <w:t xml:space="preserve">Переход на Федеральные государственные </w:t>
            </w:r>
          </w:p>
          <w:p w:rsidR="002E1A27" w:rsidRPr="003F6A62" w:rsidRDefault="002E1A27" w:rsidP="008E5B91">
            <w:pPr>
              <w:ind w:firstLine="42"/>
              <w:jc w:val="both"/>
              <w:rPr>
                <w:rStyle w:val="a3"/>
                <w:b w:val="0"/>
                <w:sz w:val="28"/>
                <w:szCs w:val="28"/>
              </w:rPr>
            </w:pPr>
            <w:r w:rsidRPr="003F6A62">
              <w:rPr>
                <w:rStyle w:val="a3"/>
                <w:b w:val="0"/>
                <w:sz w:val="28"/>
                <w:szCs w:val="28"/>
              </w:rPr>
              <w:t>образовательные стандарты</w:t>
            </w:r>
            <w:r w:rsidR="007A3D85">
              <w:rPr>
                <w:rStyle w:val="a3"/>
                <w:b w:val="0"/>
                <w:sz w:val="28"/>
                <w:szCs w:val="28"/>
              </w:rPr>
              <w:t xml:space="preserve"> основного общего образования</w:t>
            </w:r>
          </w:p>
          <w:p w:rsidR="002E1A27" w:rsidRPr="003F6A62" w:rsidRDefault="007A3D85" w:rsidP="008E5B91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2.</w:t>
            </w:r>
            <w:r w:rsidR="002E1A27" w:rsidRPr="003F6A62">
              <w:rPr>
                <w:rStyle w:val="a3"/>
                <w:b w:val="0"/>
                <w:sz w:val="28"/>
                <w:szCs w:val="28"/>
              </w:rPr>
              <w:t xml:space="preserve">Развитие системы поддержки талантливых </w:t>
            </w:r>
          </w:p>
          <w:p w:rsidR="002E1A27" w:rsidRPr="003F6A62" w:rsidRDefault="002E1A27" w:rsidP="008E5B91">
            <w:pPr>
              <w:ind w:firstLine="42"/>
              <w:jc w:val="both"/>
              <w:rPr>
                <w:rStyle w:val="a3"/>
                <w:b w:val="0"/>
                <w:sz w:val="28"/>
                <w:szCs w:val="28"/>
              </w:rPr>
            </w:pPr>
            <w:r w:rsidRPr="003F6A62">
              <w:rPr>
                <w:rStyle w:val="a3"/>
                <w:b w:val="0"/>
                <w:sz w:val="28"/>
                <w:szCs w:val="28"/>
              </w:rPr>
              <w:t>детей</w:t>
            </w:r>
          </w:p>
          <w:p w:rsidR="002E1A27" w:rsidRPr="003F6A62" w:rsidRDefault="007A3D85" w:rsidP="008E5B91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3.</w:t>
            </w:r>
            <w:r w:rsidR="002E1A27" w:rsidRPr="003F6A62">
              <w:rPr>
                <w:rStyle w:val="a3"/>
                <w:b w:val="0"/>
                <w:sz w:val="28"/>
                <w:szCs w:val="28"/>
              </w:rPr>
              <w:t>Совершенствование учительского корпуса</w:t>
            </w:r>
          </w:p>
          <w:p w:rsidR="002E1A27" w:rsidRPr="003F6A62" w:rsidRDefault="007A3D85" w:rsidP="008E5B91">
            <w:pPr>
              <w:ind w:left="42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4.</w:t>
            </w:r>
            <w:r w:rsidR="002E1A27" w:rsidRPr="003F6A62">
              <w:rPr>
                <w:rStyle w:val="a3"/>
                <w:b w:val="0"/>
                <w:sz w:val="28"/>
                <w:szCs w:val="28"/>
              </w:rPr>
              <w:t>Развитие школьной инфраструктуры</w:t>
            </w:r>
          </w:p>
          <w:p w:rsidR="002E1A27" w:rsidRPr="002A2A64" w:rsidRDefault="007A3D85" w:rsidP="008E5B91">
            <w:pPr>
              <w:ind w:left="42"/>
              <w:jc w:val="both"/>
              <w:rPr>
                <w:rStyle w:val="a3"/>
                <w:b w:val="0"/>
                <w:sz w:val="28"/>
                <w:szCs w:val="28"/>
              </w:rPr>
            </w:pPr>
            <w:r w:rsidRPr="002A2A64">
              <w:rPr>
                <w:rStyle w:val="a3"/>
                <w:b w:val="0"/>
                <w:sz w:val="28"/>
                <w:szCs w:val="28"/>
              </w:rPr>
              <w:t>5.</w:t>
            </w:r>
            <w:r w:rsidR="002E1A27" w:rsidRPr="002A2A64">
              <w:rPr>
                <w:rStyle w:val="a3"/>
                <w:b w:val="0"/>
                <w:sz w:val="28"/>
                <w:szCs w:val="28"/>
              </w:rPr>
              <w:t xml:space="preserve">Сохранение и укрепление здоровья </w:t>
            </w:r>
          </w:p>
          <w:p w:rsidR="002A2A64" w:rsidRDefault="00485189" w:rsidP="008E5B91">
            <w:pPr>
              <w:ind w:firstLine="42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уча</w:t>
            </w:r>
            <w:r w:rsidR="002E1A27" w:rsidRPr="002A2A64">
              <w:rPr>
                <w:rStyle w:val="a3"/>
                <w:b w:val="0"/>
                <w:sz w:val="28"/>
                <w:szCs w:val="28"/>
              </w:rPr>
              <w:t>щихся</w:t>
            </w:r>
          </w:p>
          <w:p w:rsidR="008E5B91" w:rsidRPr="002A2A64" w:rsidRDefault="002A2A64" w:rsidP="008E5B91">
            <w:pPr>
              <w:ind w:firstLine="42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6.</w:t>
            </w:r>
            <w:r w:rsidR="007A3D85" w:rsidRPr="002A2A64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="002E1A27" w:rsidRPr="002A2A64">
              <w:rPr>
                <w:rStyle w:val="a3"/>
                <w:b w:val="0"/>
                <w:sz w:val="28"/>
                <w:szCs w:val="28"/>
              </w:rPr>
              <w:t>Расширение самостоятельности лицея</w:t>
            </w:r>
          </w:p>
        </w:tc>
      </w:tr>
      <w:tr w:rsidR="002E1A27" w:rsidRPr="001E7290" w:rsidTr="00AC567D">
        <w:trPr>
          <w:trHeight w:val="701"/>
        </w:trPr>
        <w:tc>
          <w:tcPr>
            <w:tcW w:w="1454" w:type="pct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Ожидаемые результаты Программы и индикаторы для оценки их достижений</w:t>
            </w:r>
          </w:p>
        </w:tc>
        <w:tc>
          <w:tcPr>
            <w:tcW w:w="3546" w:type="pct"/>
          </w:tcPr>
          <w:p w:rsidR="003F6A62" w:rsidRPr="000A3103" w:rsidRDefault="00D0148B" w:rsidP="008E5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3103">
              <w:rPr>
                <w:sz w:val="28"/>
                <w:szCs w:val="28"/>
              </w:rPr>
              <w:t>В результате реализации Программы к 2020 году</w:t>
            </w:r>
            <w:r w:rsidR="00B27FC3" w:rsidRPr="000A3103">
              <w:rPr>
                <w:sz w:val="28"/>
                <w:szCs w:val="28"/>
              </w:rPr>
              <w:t xml:space="preserve"> будет обеспечено:</w:t>
            </w:r>
          </w:p>
          <w:p w:rsidR="00165F1D" w:rsidRPr="000A3103" w:rsidRDefault="00B27FC3" w:rsidP="008E5B91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103">
              <w:rPr>
                <w:rFonts w:ascii="Times New Roman" w:hAnsi="Times New Roman"/>
                <w:sz w:val="28"/>
                <w:szCs w:val="28"/>
              </w:rPr>
              <w:t>-</w:t>
            </w:r>
            <w:r w:rsidR="003F6A62" w:rsidRPr="000A3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5F1D" w:rsidRPr="000A3103">
              <w:rPr>
                <w:rFonts w:ascii="Times New Roman" w:hAnsi="Times New Roman"/>
                <w:sz w:val="28"/>
                <w:szCs w:val="28"/>
              </w:rPr>
              <w:t>п</w:t>
            </w:r>
            <w:r w:rsidR="003F6A62" w:rsidRPr="000A3103">
              <w:rPr>
                <w:rFonts w:ascii="Times New Roman" w:eastAsia="Times New Roman" w:hAnsi="Times New Roman"/>
                <w:sz w:val="28"/>
                <w:szCs w:val="28"/>
              </w:rPr>
              <w:t>ринятие идеологии ФГОС основного общего</w:t>
            </w:r>
            <w:r w:rsidR="003F6A62" w:rsidRPr="000A3103">
              <w:rPr>
                <w:rFonts w:ascii="Times New Roman" w:eastAsia="Times New Roman" w:hAnsi="Times New Roman"/>
                <w:sz w:val="28"/>
                <w:szCs w:val="28"/>
              </w:rPr>
              <w:br/>
              <w:t>образования;</w:t>
            </w:r>
          </w:p>
          <w:p w:rsidR="00165F1D" w:rsidRPr="000A3103" w:rsidRDefault="00165F1D" w:rsidP="008E5B91">
            <w:pPr>
              <w:pStyle w:val="a7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A310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3F6A62" w:rsidRPr="000A3103">
              <w:rPr>
                <w:rFonts w:ascii="Times New Roman" w:eastAsia="Times New Roman" w:hAnsi="Times New Roman"/>
                <w:sz w:val="28"/>
                <w:szCs w:val="28"/>
              </w:rPr>
              <w:t>внедрение системы мониторинга для</w:t>
            </w:r>
            <w:r w:rsidR="008E5B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F6A62" w:rsidRPr="000A3103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оценки новых образовательных результатов учащихся;</w:t>
            </w:r>
          </w:p>
          <w:p w:rsidR="003F6A62" w:rsidRPr="000A3103" w:rsidRDefault="00165F1D" w:rsidP="008E5B9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103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-</w:t>
            </w:r>
            <w:r w:rsidR="003F6A62" w:rsidRPr="000A3103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интеграция общего и дополнительного образования в</w:t>
            </w:r>
            <w:r w:rsidRPr="000A3103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3F6A62" w:rsidRPr="000A3103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развитии компетенций учащихся; достижение нового</w:t>
            </w:r>
            <w:r w:rsidRPr="000A3103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="003F6A62" w:rsidRPr="000A3103">
              <w:rPr>
                <w:rFonts w:ascii="Times New Roman" w:eastAsia="Times New Roman" w:hAnsi="Times New Roman"/>
                <w:sz w:val="28"/>
                <w:szCs w:val="28"/>
              </w:rPr>
              <w:t>качества образования.</w:t>
            </w:r>
          </w:p>
          <w:p w:rsidR="003F6A62" w:rsidRPr="000A3103" w:rsidRDefault="00165F1D" w:rsidP="008E5B91">
            <w:pPr>
              <w:pStyle w:val="a7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A3103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-у</w:t>
            </w:r>
            <w:r w:rsidR="003F6A62" w:rsidRPr="000A3103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вели</w:t>
            </w:r>
            <w:r w:rsidRPr="000A3103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чение доли учащихся по ФГОС с 49</w:t>
            </w:r>
            <w:r w:rsidR="003F6A62" w:rsidRPr="000A3103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% до   </w:t>
            </w:r>
            <w:r w:rsidRPr="000A3103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10</w:t>
            </w:r>
            <w:r w:rsidR="003F6A62" w:rsidRPr="000A3103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0 %.</w:t>
            </w:r>
            <w:r w:rsidRPr="000A3103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;</w:t>
            </w:r>
          </w:p>
          <w:p w:rsidR="003F6A62" w:rsidRPr="000A3103" w:rsidRDefault="00165F1D" w:rsidP="008E5B9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103">
              <w:rPr>
                <w:rFonts w:ascii="Times New Roman" w:eastAsia="Times New Roman" w:hAnsi="Times New Roman"/>
                <w:sz w:val="28"/>
                <w:szCs w:val="28"/>
              </w:rPr>
              <w:t>-у</w:t>
            </w:r>
            <w:r w:rsidR="003F6A62" w:rsidRPr="000A3103">
              <w:rPr>
                <w:rFonts w:ascii="Times New Roman" w:eastAsia="Times New Roman" w:hAnsi="Times New Roman"/>
                <w:sz w:val="28"/>
                <w:szCs w:val="28"/>
              </w:rPr>
              <w:t>величение доли рабочих программ в образовательной</w:t>
            </w:r>
            <w:r w:rsidRPr="000A31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F6A62" w:rsidRPr="000A3103">
              <w:rPr>
                <w:rFonts w:ascii="Times New Roman" w:eastAsia="Times New Roman" w:hAnsi="Times New Roman"/>
                <w:sz w:val="28"/>
                <w:szCs w:val="28"/>
              </w:rPr>
              <w:t>программе лицея, разработанных в соответствии с</w:t>
            </w:r>
            <w:r w:rsidRPr="000A31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F6A62" w:rsidRPr="000A3103">
              <w:rPr>
                <w:rFonts w:ascii="Times New Roman" w:eastAsia="Times New Roman" w:hAnsi="Times New Roman"/>
                <w:sz w:val="28"/>
                <w:szCs w:val="28"/>
              </w:rPr>
              <w:t xml:space="preserve">требованиями ФГОС до </w:t>
            </w:r>
            <w:r w:rsidRPr="000A310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3F6A62" w:rsidRPr="000A3103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  <w:p w:rsidR="003F6A62" w:rsidRPr="000A3103" w:rsidRDefault="00165F1D" w:rsidP="008E5B91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103">
              <w:rPr>
                <w:rFonts w:ascii="Times New Roman" w:eastAsia="Times New Roman" w:hAnsi="Times New Roman"/>
                <w:spacing w:val="-13"/>
                <w:sz w:val="28"/>
                <w:szCs w:val="28"/>
              </w:rPr>
              <w:t>-ув</w:t>
            </w:r>
            <w:r w:rsidR="003F6A62" w:rsidRPr="000A3103">
              <w:rPr>
                <w:rFonts w:ascii="Times New Roman" w:eastAsia="Times New Roman" w:hAnsi="Times New Roman"/>
                <w:spacing w:val="-13"/>
                <w:sz w:val="28"/>
                <w:szCs w:val="28"/>
              </w:rPr>
              <w:t>еличение       доли       классов,       имеющих       портфолио</w:t>
            </w:r>
            <w:r w:rsidRPr="000A3103">
              <w:rPr>
                <w:rFonts w:ascii="Times New Roman" w:eastAsia="Times New Roman" w:hAnsi="Times New Roman"/>
                <w:spacing w:val="-13"/>
                <w:sz w:val="28"/>
                <w:szCs w:val="28"/>
              </w:rPr>
              <w:t xml:space="preserve">  </w:t>
            </w:r>
            <w:r w:rsidRPr="000A3103">
              <w:rPr>
                <w:rFonts w:ascii="Times New Roman" w:eastAsia="Times New Roman" w:hAnsi="Times New Roman"/>
                <w:sz w:val="28"/>
                <w:szCs w:val="28"/>
              </w:rPr>
              <w:t>достижений до 100%;</w:t>
            </w:r>
          </w:p>
          <w:p w:rsidR="00BC4560" w:rsidRDefault="00165F1D" w:rsidP="008E5B91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103">
              <w:rPr>
                <w:rFonts w:ascii="Times New Roman" w:eastAsia="Times New Roman" w:hAnsi="Times New Roman"/>
                <w:sz w:val="28"/>
                <w:szCs w:val="28"/>
              </w:rPr>
              <w:t>-р</w:t>
            </w:r>
            <w:r w:rsidR="003F6A62" w:rsidRPr="000A3103">
              <w:rPr>
                <w:rFonts w:ascii="Times New Roman" w:eastAsia="Times New Roman" w:hAnsi="Times New Roman"/>
                <w:sz w:val="28"/>
                <w:szCs w:val="28"/>
              </w:rPr>
              <w:t xml:space="preserve">езультативно действующая система по выявлению и </w:t>
            </w:r>
            <w:r w:rsidR="003F6A62" w:rsidRPr="000A3103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сопровождению одаренных и   талантливых детей в </w:t>
            </w:r>
            <w:r w:rsidR="003F6A62" w:rsidRPr="000A3103">
              <w:rPr>
                <w:rFonts w:ascii="Times New Roman" w:eastAsia="Times New Roman" w:hAnsi="Times New Roman"/>
                <w:sz w:val="28"/>
                <w:szCs w:val="28"/>
              </w:rPr>
              <w:t>условиях</w:t>
            </w:r>
            <w:r w:rsidRPr="000A31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F6A62" w:rsidRPr="000A3103">
              <w:rPr>
                <w:rFonts w:ascii="Times New Roman" w:eastAsia="Times New Roman" w:hAnsi="Times New Roman"/>
                <w:sz w:val="28"/>
                <w:szCs w:val="28"/>
              </w:rPr>
              <w:t>мотивационной готовности педагогов;</w:t>
            </w:r>
          </w:p>
          <w:p w:rsidR="008E5B91" w:rsidRDefault="008E5B91" w:rsidP="008E5B91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5F1D" w:rsidRPr="00FD0A36" w:rsidRDefault="003F6A62" w:rsidP="00FD0A36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10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 w:rsidR="00165F1D" w:rsidRPr="00FD0A36">
              <w:rPr>
                <w:rFonts w:ascii="Times New Roman" w:hAnsi="Times New Roman"/>
                <w:sz w:val="28"/>
                <w:szCs w:val="28"/>
              </w:rPr>
              <w:t>- создание условий для  организации исследовательской деятельности учащихся с привлечением  сетевого взаимодействия, обязательное участие  одаренных детей в проектах и программах города Барнаула и Алтайского края;</w:t>
            </w:r>
          </w:p>
          <w:p w:rsidR="000A3103" w:rsidRPr="00FD0A36" w:rsidRDefault="00165F1D" w:rsidP="00FD0A36">
            <w:pPr>
              <w:jc w:val="both"/>
              <w:rPr>
                <w:sz w:val="28"/>
                <w:szCs w:val="28"/>
              </w:rPr>
            </w:pPr>
            <w:r w:rsidRPr="00FD0A36">
              <w:rPr>
                <w:spacing w:val="-3"/>
                <w:sz w:val="28"/>
                <w:szCs w:val="28"/>
              </w:rPr>
              <w:t>-у</w:t>
            </w:r>
            <w:r w:rsidR="003F6A62" w:rsidRPr="00FD0A36">
              <w:rPr>
                <w:spacing w:val="-3"/>
                <w:sz w:val="28"/>
                <w:szCs w:val="28"/>
              </w:rPr>
              <w:t>величени</w:t>
            </w:r>
            <w:r w:rsidRPr="00FD0A36">
              <w:rPr>
                <w:spacing w:val="-3"/>
                <w:sz w:val="28"/>
                <w:szCs w:val="28"/>
              </w:rPr>
              <w:t xml:space="preserve">е доли учащихся, занятых: в </w:t>
            </w:r>
            <w:r w:rsidR="003F6A62" w:rsidRPr="00FD0A36">
              <w:rPr>
                <w:spacing w:val="-3"/>
                <w:sz w:val="28"/>
                <w:szCs w:val="28"/>
              </w:rPr>
              <w:t xml:space="preserve"> </w:t>
            </w:r>
            <w:r w:rsidR="003F6A62" w:rsidRPr="00FD0A36">
              <w:rPr>
                <w:spacing w:val="-5"/>
                <w:sz w:val="28"/>
                <w:szCs w:val="28"/>
              </w:rPr>
              <w:t xml:space="preserve">годовом     цикле     научно-исследовательских работ до </w:t>
            </w:r>
            <w:r w:rsidR="003F6A62" w:rsidRPr="00FD0A36">
              <w:rPr>
                <w:sz w:val="28"/>
                <w:szCs w:val="28"/>
              </w:rPr>
              <w:t>16%, в городских мероприятиях до 10%, в краевых мероприятиях до 10%, в Российских мероприятиях -10%</w:t>
            </w:r>
            <w:r w:rsidRPr="00FD0A36">
              <w:rPr>
                <w:sz w:val="28"/>
                <w:szCs w:val="28"/>
              </w:rPr>
              <w:t>;</w:t>
            </w:r>
          </w:p>
          <w:p w:rsidR="003F6A62" w:rsidRPr="00990005" w:rsidRDefault="00165F1D" w:rsidP="00FD0A36">
            <w:pPr>
              <w:jc w:val="both"/>
              <w:rPr>
                <w:sz w:val="28"/>
                <w:szCs w:val="28"/>
              </w:rPr>
            </w:pPr>
            <w:r w:rsidRPr="00247318">
              <w:rPr>
                <w:sz w:val="28"/>
                <w:szCs w:val="28"/>
              </w:rPr>
              <w:t>-у</w:t>
            </w:r>
            <w:r w:rsidR="00990005" w:rsidRPr="00247318">
              <w:rPr>
                <w:sz w:val="28"/>
                <w:szCs w:val="28"/>
              </w:rPr>
              <w:t xml:space="preserve">величение  </w:t>
            </w:r>
            <w:r w:rsidR="00FD0A36">
              <w:rPr>
                <w:sz w:val="28"/>
                <w:szCs w:val="28"/>
              </w:rPr>
              <w:t xml:space="preserve"> </w:t>
            </w:r>
            <w:r w:rsidR="00990005" w:rsidRPr="00247318">
              <w:rPr>
                <w:sz w:val="28"/>
                <w:szCs w:val="28"/>
              </w:rPr>
              <w:t xml:space="preserve">доли        </w:t>
            </w:r>
            <w:r w:rsidR="003F6A62" w:rsidRPr="00247318">
              <w:rPr>
                <w:sz w:val="28"/>
                <w:szCs w:val="28"/>
              </w:rPr>
              <w:t>учебных</w:t>
            </w:r>
            <w:r w:rsidR="00FD0A36">
              <w:rPr>
                <w:sz w:val="28"/>
                <w:szCs w:val="28"/>
              </w:rPr>
              <w:t xml:space="preserve">     </w:t>
            </w:r>
            <w:r w:rsidR="003F6A62" w:rsidRPr="00990005">
              <w:rPr>
                <w:sz w:val="28"/>
                <w:szCs w:val="28"/>
              </w:rPr>
              <w:t>кабинетов, соответст</w:t>
            </w:r>
            <w:r w:rsidRPr="00990005">
              <w:rPr>
                <w:sz w:val="28"/>
                <w:szCs w:val="28"/>
              </w:rPr>
              <w:t>вующих требованиям ФГОС до 100%;</w:t>
            </w:r>
          </w:p>
          <w:p w:rsidR="00165F1D" w:rsidRPr="00990005" w:rsidRDefault="00165F1D" w:rsidP="00FD0A36">
            <w:pPr>
              <w:jc w:val="both"/>
              <w:rPr>
                <w:sz w:val="28"/>
                <w:szCs w:val="28"/>
              </w:rPr>
            </w:pPr>
            <w:r w:rsidRPr="00990005">
              <w:rPr>
                <w:sz w:val="28"/>
                <w:szCs w:val="28"/>
              </w:rPr>
              <w:t>-н</w:t>
            </w:r>
            <w:r w:rsidR="003F6A62" w:rsidRPr="00990005">
              <w:rPr>
                <w:sz w:val="28"/>
                <w:szCs w:val="28"/>
              </w:rPr>
              <w:t>аличие      у      учащихся      сформированной      культуры</w:t>
            </w:r>
            <w:r w:rsidRPr="00990005">
              <w:rPr>
                <w:sz w:val="28"/>
                <w:szCs w:val="28"/>
              </w:rPr>
              <w:t xml:space="preserve">  </w:t>
            </w:r>
            <w:r w:rsidR="003F6A62" w:rsidRPr="00990005">
              <w:rPr>
                <w:sz w:val="28"/>
                <w:szCs w:val="28"/>
              </w:rPr>
              <w:t xml:space="preserve">здоровья как компонента личностной культуры; </w:t>
            </w:r>
          </w:p>
          <w:p w:rsidR="003F6A62" w:rsidRPr="00990005" w:rsidRDefault="00165F1D" w:rsidP="00FD0A36">
            <w:pPr>
              <w:jc w:val="both"/>
              <w:rPr>
                <w:sz w:val="28"/>
                <w:szCs w:val="28"/>
              </w:rPr>
            </w:pPr>
            <w:r w:rsidRPr="00990005">
              <w:rPr>
                <w:sz w:val="28"/>
                <w:szCs w:val="28"/>
              </w:rPr>
              <w:t>-</w:t>
            </w:r>
            <w:r w:rsidR="003F6A62" w:rsidRPr="00990005">
              <w:rPr>
                <w:sz w:val="28"/>
                <w:szCs w:val="28"/>
              </w:rPr>
              <w:t>наличие</w:t>
            </w:r>
            <w:r w:rsidRPr="00990005">
              <w:rPr>
                <w:sz w:val="28"/>
                <w:szCs w:val="28"/>
              </w:rPr>
              <w:t xml:space="preserve"> готовности у участников   </w:t>
            </w:r>
            <w:r w:rsidR="003F6A62" w:rsidRPr="00990005">
              <w:rPr>
                <w:sz w:val="28"/>
                <w:szCs w:val="28"/>
              </w:rPr>
              <w:t>образовательного       процесса</w:t>
            </w:r>
            <w:r w:rsidRPr="00990005">
              <w:rPr>
                <w:sz w:val="28"/>
                <w:szCs w:val="28"/>
              </w:rPr>
              <w:t xml:space="preserve">  </w:t>
            </w:r>
            <w:r w:rsidR="003F6A62" w:rsidRPr="00990005">
              <w:rPr>
                <w:sz w:val="28"/>
                <w:szCs w:val="28"/>
              </w:rPr>
              <w:t>к     сохра</w:t>
            </w:r>
            <w:r w:rsidRPr="00990005">
              <w:rPr>
                <w:sz w:val="28"/>
                <w:szCs w:val="28"/>
              </w:rPr>
              <w:t>нению     и укреплению здоровья;</w:t>
            </w:r>
          </w:p>
          <w:p w:rsidR="003F6A62" w:rsidRPr="00990005" w:rsidRDefault="00165F1D" w:rsidP="00FD0A36">
            <w:pPr>
              <w:jc w:val="both"/>
              <w:rPr>
                <w:sz w:val="28"/>
                <w:szCs w:val="28"/>
              </w:rPr>
            </w:pPr>
            <w:r w:rsidRPr="00990005">
              <w:rPr>
                <w:sz w:val="28"/>
                <w:szCs w:val="28"/>
              </w:rPr>
              <w:t>-н</w:t>
            </w:r>
            <w:r w:rsidR="003F6A62" w:rsidRPr="00990005">
              <w:rPr>
                <w:sz w:val="28"/>
                <w:szCs w:val="28"/>
              </w:rPr>
              <w:t>аличие        управленческой        команды,</w:t>
            </w:r>
            <w:r w:rsidRPr="00990005">
              <w:rPr>
                <w:sz w:val="28"/>
                <w:szCs w:val="28"/>
              </w:rPr>
              <w:t xml:space="preserve"> </w:t>
            </w:r>
            <w:r w:rsidR="003F6A62" w:rsidRPr="00990005">
              <w:rPr>
                <w:sz w:val="28"/>
                <w:szCs w:val="28"/>
              </w:rPr>
              <w:t xml:space="preserve">      владеющей</w:t>
            </w:r>
            <w:r w:rsidRPr="00990005">
              <w:rPr>
                <w:sz w:val="28"/>
                <w:szCs w:val="28"/>
              </w:rPr>
              <w:t xml:space="preserve"> </w:t>
            </w:r>
            <w:r w:rsidR="003F6A62" w:rsidRPr="00990005">
              <w:rPr>
                <w:sz w:val="28"/>
                <w:szCs w:val="28"/>
              </w:rPr>
              <w:t>способами      бюджетирования      в      условиях      финансовой</w:t>
            </w:r>
            <w:r w:rsidRPr="00990005">
              <w:rPr>
                <w:sz w:val="28"/>
                <w:szCs w:val="28"/>
              </w:rPr>
              <w:t xml:space="preserve"> </w:t>
            </w:r>
            <w:r w:rsidR="003F6A62" w:rsidRPr="00990005">
              <w:rPr>
                <w:sz w:val="28"/>
                <w:szCs w:val="28"/>
              </w:rPr>
              <w:t xml:space="preserve">самостоятельности лицея;                 </w:t>
            </w:r>
            <w:r w:rsidRPr="00990005">
              <w:rPr>
                <w:sz w:val="28"/>
                <w:szCs w:val="28"/>
              </w:rPr>
              <w:t>-</w:t>
            </w:r>
            <w:r w:rsidR="000A3103" w:rsidRPr="00990005">
              <w:rPr>
                <w:sz w:val="28"/>
                <w:szCs w:val="28"/>
              </w:rPr>
              <w:t xml:space="preserve"> </w:t>
            </w:r>
            <w:r w:rsidR="00990005">
              <w:rPr>
                <w:sz w:val="28"/>
                <w:szCs w:val="28"/>
              </w:rPr>
              <w:t xml:space="preserve">наличие  </w:t>
            </w:r>
            <w:r w:rsidR="003F6A62" w:rsidRPr="00990005">
              <w:rPr>
                <w:sz w:val="28"/>
                <w:szCs w:val="28"/>
              </w:rPr>
              <w:t xml:space="preserve"> эффективно</w:t>
            </w:r>
            <w:r w:rsidR="000A3103" w:rsidRPr="00990005">
              <w:rPr>
                <w:sz w:val="28"/>
                <w:szCs w:val="28"/>
              </w:rPr>
              <w:t xml:space="preserve">  </w:t>
            </w:r>
            <w:r w:rsidR="00FD0A36">
              <w:rPr>
                <w:sz w:val="28"/>
                <w:szCs w:val="28"/>
              </w:rPr>
              <w:t xml:space="preserve">действующей      </w:t>
            </w:r>
            <w:r w:rsidR="003F6A62" w:rsidRPr="00990005">
              <w:rPr>
                <w:sz w:val="28"/>
                <w:szCs w:val="28"/>
              </w:rPr>
              <w:t>госуд</w:t>
            </w:r>
            <w:r w:rsidR="00FD0A36">
              <w:rPr>
                <w:sz w:val="28"/>
                <w:szCs w:val="28"/>
              </w:rPr>
              <w:t xml:space="preserve">арственно - общественной   </w:t>
            </w:r>
            <w:r w:rsidR="003F6A62" w:rsidRPr="00990005">
              <w:rPr>
                <w:sz w:val="28"/>
                <w:szCs w:val="28"/>
              </w:rPr>
              <w:t>формы</w:t>
            </w:r>
            <w:r w:rsidRPr="00990005">
              <w:rPr>
                <w:sz w:val="28"/>
                <w:szCs w:val="28"/>
              </w:rPr>
              <w:t xml:space="preserve"> </w:t>
            </w:r>
            <w:r w:rsidR="000A3103" w:rsidRPr="00990005">
              <w:rPr>
                <w:sz w:val="28"/>
                <w:szCs w:val="28"/>
              </w:rPr>
              <w:t>у</w:t>
            </w:r>
            <w:r w:rsidR="003F6A62" w:rsidRPr="00990005">
              <w:rPr>
                <w:sz w:val="28"/>
                <w:szCs w:val="28"/>
              </w:rPr>
              <w:t>правления;</w:t>
            </w:r>
          </w:p>
          <w:p w:rsidR="003F6A62" w:rsidRPr="000A3103" w:rsidRDefault="00165F1D" w:rsidP="00FD0A36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103">
              <w:rPr>
                <w:rFonts w:ascii="Times New Roman" w:hAnsi="Times New Roman"/>
                <w:sz w:val="28"/>
                <w:szCs w:val="28"/>
              </w:rPr>
              <w:t>-</w:t>
            </w:r>
            <w:r w:rsidR="000A3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103">
              <w:rPr>
                <w:rFonts w:ascii="Times New Roman" w:hAnsi="Times New Roman"/>
                <w:sz w:val="28"/>
                <w:szCs w:val="28"/>
              </w:rPr>
              <w:t>у</w:t>
            </w:r>
            <w:r w:rsidR="00BF4033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 xml:space="preserve">величение доли  членов  </w:t>
            </w:r>
            <w:r w:rsidR="003F6A62" w:rsidRPr="000A3103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 xml:space="preserve">  администрации       резерва</w:t>
            </w:r>
            <w:r w:rsidRPr="000A3103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 xml:space="preserve"> </w:t>
            </w:r>
            <w:r w:rsidR="00BF4033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 xml:space="preserve">руководящих    </w:t>
            </w:r>
            <w:r w:rsidR="003F6A62" w:rsidRPr="000A3103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>кадров    имеющих    дипломы    менеджеров</w:t>
            </w:r>
            <w:r w:rsidRPr="000A3103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0A3103">
              <w:rPr>
                <w:rFonts w:ascii="Times New Roman" w:eastAsia="Times New Roman" w:hAnsi="Times New Roman"/>
                <w:sz w:val="28"/>
                <w:szCs w:val="28"/>
              </w:rPr>
              <w:t>образования до 100%;</w:t>
            </w:r>
          </w:p>
          <w:p w:rsidR="00FD0A36" w:rsidRPr="000A3103" w:rsidRDefault="00165F1D" w:rsidP="00FD0A36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103">
              <w:rPr>
                <w:rFonts w:ascii="Times New Roman" w:eastAsia="Times New Roman" w:hAnsi="Times New Roman"/>
                <w:sz w:val="28"/>
                <w:szCs w:val="28"/>
              </w:rPr>
              <w:t>-н</w:t>
            </w:r>
            <w:r w:rsidR="003F6A62" w:rsidRPr="000A3103">
              <w:rPr>
                <w:rFonts w:ascii="Times New Roman" w:eastAsia="Times New Roman" w:hAnsi="Times New Roman"/>
                <w:sz w:val="28"/>
                <w:szCs w:val="28"/>
              </w:rPr>
              <w:t>аличие у педагогов лицея положительной мотивации</w:t>
            </w:r>
            <w:r w:rsidRPr="000A31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F6A62" w:rsidRPr="000A3103">
              <w:rPr>
                <w:rFonts w:ascii="Times New Roman" w:eastAsia="Times New Roman" w:hAnsi="Times New Roman"/>
                <w:sz w:val="28"/>
                <w:szCs w:val="28"/>
              </w:rPr>
              <w:t>к восприятию инноваций, психологической готовности</w:t>
            </w:r>
            <w:r w:rsidRPr="000A31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F6A62" w:rsidRPr="000A3103">
              <w:rPr>
                <w:rFonts w:ascii="Times New Roman" w:eastAsia="Times New Roman" w:hAnsi="Times New Roman"/>
                <w:sz w:val="28"/>
                <w:szCs w:val="28"/>
              </w:rPr>
              <w:t>к развитию и готовности к демонстрации личностных</w:t>
            </w:r>
            <w:r w:rsidR="003F6A62" w:rsidRPr="000A3103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профессиональных достижений; </w:t>
            </w:r>
          </w:p>
          <w:p w:rsidR="00FD0A36" w:rsidRDefault="00165F1D" w:rsidP="00FD0A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103">
              <w:rPr>
                <w:rFonts w:ascii="Times New Roman" w:hAnsi="Times New Roman"/>
                <w:sz w:val="28"/>
                <w:szCs w:val="28"/>
              </w:rPr>
              <w:t xml:space="preserve">-наличие  </w:t>
            </w:r>
            <w:r w:rsidR="003F6A62" w:rsidRPr="000A3103">
              <w:rPr>
                <w:rFonts w:ascii="Times New Roman" w:hAnsi="Times New Roman"/>
                <w:sz w:val="28"/>
                <w:szCs w:val="28"/>
              </w:rPr>
              <w:t>материально-технической</w:t>
            </w:r>
            <w:r w:rsidR="000A31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F6A62" w:rsidRPr="000A3103">
              <w:rPr>
                <w:rFonts w:ascii="Times New Roman" w:hAnsi="Times New Roman"/>
                <w:sz w:val="28"/>
                <w:szCs w:val="28"/>
              </w:rPr>
              <w:t xml:space="preserve">базы, </w:t>
            </w:r>
            <w:r w:rsidR="000A3103">
              <w:rPr>
                <w:rFonts w:ascii="Times New Roman" w:hAnsi="Times New Roman"/>
                <w:sz w:val="28"/>
                <w:szCs w:val="28"/>
              </w:rPr>
              <w:t xml:space="preserve">обеспечивающей </w:t>
            </w:r>
            <w:r w:rsidR="003F6A62" w:rsidRPr="000A3103">
              <w:rPr>
                <w:rFonts w:ascii="Times New Roman" w:hAnsi="Times New Roman"/>
                <w:sz w:val="28"/>
                <w:szCs w:val="28"/>
              </w:rPr>
              <w:t>фор</w:t>
            </w:r>
            <w:r w:rsidR="000A3103">
              <w:rPr>
                <w:rFonts w:ascii="Times New Roman" w:hAnsi="Times New Roman"/>
                <w:sz w:val="28"/>
                <w:szCs w:val="28"/>
              </w:rPr>
              <w:t xml:space="preserve">мирование       открытого  </w:t>
            </w:r>
            <w:r w:rsidR="003F6A62" w:rsidRPr="000A3103">
              <w:rPr>
                <w:rFonts w:ascii="Times New Roman" w:hAnsi="Times New Roman"/>
                <w:sz w:val="28"/>
                <w:szCs w:val="28"/>
              </w:rPr>
              <w:t>единого обр</w:t>
            </w:r>
            <w:r w:rsidR="000A3103">
              <w:rPr>
                <w:rFonts w:ascii="Times New Roman" w:hAnsi="Times New Roman"/>
                <w:sz w:val="28"/>
                <w:szCs w:val="28"/>
              </w:rPr>
              <w:t xml:space="preserve">азовательного  </w:t>
            </w:r>
            <w:r w:rsidR="003F6A62" w:rsidRPr="000A3103">
              <w:rPr>
                <w:rFonts w:ascii="Times New Roman" w:hAnsi="Times New Roman"/>
                <w:sz w:val="28"/>
                <w:szCs w:val="28"/>
              </w:rPr>
              <w:t xml:space="preserve">пространства;    </w:t>
            </w:r>
          </w:p>
          <w:p w:rsidR="00E86132" w:rsidRPr="00E86132" w:rsidRDefault="00165F1D" w:rsidP="00E86132">
            <w:pPr>
              <w:shd w:val="clear" w:color="auto" w:fill="FFFFFF"/>
              <w:jc w:val="both"/>
              <w:rPr>
                <w:color w:val="000000"/>
              </w:rPr>
            </w:pPr>
            <w:r w:rsidRPr="00E86132">
              <w:rPr>
                <w:sz w:val="28"/>
                <w:szCs w:val="28"/>
              </w:rPr>
              <w:t>-</w:t>
            </w:r>
            <w:r w:rsidR="00E86132">
              <w:rPr>
                <w:sz w:val="28"/>
                <w:szCs w:val="28"/>
              </w:rPr>
              <w:t xml:space="preserve"> </w:t>
            </w:r>
            <w:r w:rsidR="003F6A62" w:rsidRPr="00E86132">
              <w:rPr>
                <w:sz w:val="28"/>
                <w:szCs w:val="28"/>
              </w:rPr>
              <w:t>электронной информационно-образовательно</w:t>
            </w:r>
            <w:r w:rsidR="000A3103" w:rsidRPr="00E86132">
              <w:rPr>
                <w:sz w:val="28"/>
                <w:szCs w:val="28"/>
              </w:rPr>
              <w:t xml:space="preserve">й             среды, </w:t>
            </w:r>
            <w:r w:rsidR="003F6A62" w:rsidRPr="00E86132">
              <w:rPr>
                <w:sz w:val="28"/>
                <w:szCs w:val="28"/>
              </w:rPr>
              <w:t>наличие ус</w:t>
            </w:r>
            <w:r w:rsidRPr="00E86132">
              <w:rPr>
                <w:sz w:val="28"/>
                <w:szCs w:val="28"/>
              </w:rPr>
              <w:t xml:space="preserve">ловий, </w:t>
            </w:r>
            <w:r w:rsidR="003F6A62" w:rsidRPr="00E86132">
              <w:rPr>
                <w:sz w:val="28"/>
                <w:szCs w:val="28"/>
              </w:rPr>
              <w:t xml:space="preserve"> гарантирующих                           комфортность образовательного            п</w:t>
            </w:r>
            <w:r w:rsidR="00990005" w:rsidRPr="00E86132">
              <w:rPr>
                <w:sz w:val="28"/>
                <w:szCs w:val="28"/>
              </w:rPr>
              <w:t xml:space="preserve">роцесса            и   </w:t>
            </w:r>
            <w:r w:rsidR="003F6A62" w:rsidRPr="00E86132">
              <w:rPr>
                <w:sz w:val="28"/>
                <w:szCs w:val="28"/>
              </w:rPr>
              <w:t xml:space="preserve">обеспечивающих </w:t>
            </w:r>
            <w:r w:rsidR="00990005" w:rsidRPr="00E86132">
              <w:rPr>
                <w:sz w:val="28"/>
                <w:szCs w:val="28"/>
              </w:rPr>
              <w:t xml:space="preserve">сохранение   и    </w:t>
            </w:r>
            <w:r w:rsidR="003F6A62" w:rsidRPr="00E86132">
              <w:rPr>
                <w:sz w:val="28"/>
                <w:szCs w:val="28"/>
              </w:rPr>
              <w:t xml:space="preserve">укрепление     </w:t>
            </w:r>
            <w:r w:rsidR="00E86132">
              <w:rPr>
                <w:sz w:val="28"/>
                <w:szCs w:val="28"/>
              </w:rPr>
              <w:t xml:space="preserve">         физического </w:t>
            </w:r>
            <w:r w:rsidR="003F6A62" w:rsidRPr="00E86132">
              <w:rPr>
                <w:sz w:val="28"/>
                <w:szCs w:val="28"/>
              </w:rPr>
              <w:t>и психологического здоровья обучающихся и педагого</w:t>
            </w:r>
            <w:r w:rsidRPr="00E86132">
              <w:rPr>
                <w:sz w:val="28"/>
                <w:szCs w:val="28"/>
              </w:rPr>
              <w:t>в в условиях внедрения ФГОС ООО;</w:t>
            </w:r>
            <w:r w:rsidR="00FD0A36" w:rsidRPr="00E86132">
              <w:rPr>
                <w:color w:val="000000"/>
              </w:rPr>
              <w:t xml:space="preserve"> </w:t>
            </w:r>
          </w:p>
          <w:p w:rsidR="00E86132" w:rsidRPr="00E86132" w:rsidRDefault="00E86132" w:rsidP="00E86132">
            <w:pPr>
              <w:shd w:val="clear" w:color="auto" w:fill="FFFFFF"/>
              <w:tabs>
                <w:tab w:val="num" w:pos="97"/>
              </w:tabs>
              <w:ind w:left="97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6132">
              <w:rPr>
                <w:color w:val="000000"/>
                <w:sz w:val="28"/>
                <w:szCs w:val="28"/>
              </w:rPr>
              <w:t>-  будет разработана</w:t>
            </w:r>
            <w:r>
              <w:rPr>
                <w:color w:val="000000"/>
                <w:sz w:val="28"/>
                <w:szCs w:val="28"/>
              </w:rPr>
              <w:t xml:space="preserve"> система взаимодействия </w:t>
            </w:r>
            <w:r w:rsidRPr="00E86132">
              <w:rPr>
                <w:color w:val="000000"/>
                <w:sz w:val="28"/>
                <w:szCs w:val="28"/>
              </w:rPr>
              <w:t xml:space="preserve"> с общественностью и социальными партнёрами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D0A36" w:rsidRPr="00E86132" w:rsidRDefault="00FD0A36" w:rsidP="00FD0A36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  <w:p w:rsidR="00BC4560" w:rsidRPr="000A3103" w:rsidRDefault="00BC4560" w:rsidP="00FD0A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5F1D" w:rsidRPr="00990005" w:rsidRDefault="00165F1D" w:rsidP="008E5B91">
            <w:pPr>
              <w:jc w:val="both"/>
              <w:rPr>
                <w:sz w:val="28"/>
                <w:szCs w:val="28"/>
              </w:rPr>
            </w:pPr>
            <w:r w:rsidRPr="000A3103">
              <w:lastRenderedPageBreak/>
              <w:t>-</w:t>
            </w:r>
            <w:r w:rsidRPr="00990005">
              <w:rPr>
                <w:sz w:val="28"/>
                <w:szCs w:val="28"/>
              </w:rPr>
              <w:t>у</w:t>
            </w:r>
            <w:r w:rsidR="00990005">
              <w:rPr>
                <w:sz w:val="28"/>
                <w:szCs w:val="28"/>
              </w:rPr>
              <w:t xml:space="preserve">величение    доли    учебных       </w:t>
            </w:r>
            <w:r w:rsidR="003F6A62" w:rsidRPr="00990005">
              <w:rPr>
                <w:sz w:val="28"/>
                <w:szCs w:val="28"/>
              </w:rPr>
              <w:t>кабинетов,</w:t>
            </w:r>
            <w:r w:rsidRPr="00990005">
              <w:rPr>
                <w:sz w:val="28"/>
                <w:szCs w:val="28"/>
              </w:rPr>
              <w:t xml:space="preserve"> </w:t>
            </w:r>
            <w:r w:rsidR="003F6A62" w:rsidRPr="00990005">
              <w:rPr>
                <w:sz w:val="28"/>
                <w:szCs w:val="28"/>
              </w:rPr>
              <w:t>соответствующих        требованиям        ФГО</w:t>
            </w:r>
            <w:r w:rsidR="00990005">
              <w:rPr>
                <w:sz w:val="28"/>
                <w:szCs w:val="28"/>
              </w:rPr>
              <w:t xml:space="preserve">С </w:t>
            </w:r>
            <w:r w:rsidRPr="00990005">
              <w:rPr>
                <w:sz w:val="28"/>
                <w:szCs w:val="28"/>
              </w:rPr>
              <w:t xml:space="preserve">   до        90%;</w:t>
            </w:r>
          </w:p>
          <w:p w:rsidR="00B27FC3" w:rsidRPr="00990005" w:rsidRDefault="00FD0A36" w:rsidP="008E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27FC3" w:rsidRPr="00990005">
              <w:rPr>
                <w:sz w:val="28"/>
                <w:szCs w:val="28"/>
              </w:rPr>
              <w:t>создание условий</w:t>
            </w:r>
            <w:r w:rsidR="002E1A27" w:rsidRPr="00990005">
              <w:rPr>
                <w:sz w:val="28"/>
                <w:szCs w:val="28"/>
              </w:rPr>
              <w:t xml:space="preserve"> для организации образовательного процесса для детей с ограниченными возможностями здоровья, </w:t>
            </w:r>
          </w:p>
          <w:p w:rsidR="00EC3C30" w:rsidRDefault="00FD0A36" w:rsidP="008E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27FC3" w:rsidRPr="00990005">
              <w:rPr>
                <w:sz w:val="28"/>
                <w:szCs w:val="28"/>
              </w:rPr>
              <w:t xml:space="preserve">повышение </w:t>
            </w:r>
            <w:r w:rsidR="002E1A27" w:rsidRPr="00990005">
              <w:rPr>
                <w:sz w:val="28"/>
                <w:szCs w:val="28"/>
              </w:rPr>
              <w:t>профессионального роста педагогических работников лицея</w:t>
            </w:r>
            <w:r w:rsidR="00D0148B" w:rsidRPr="00990005">
              <w:rPr>
                <w:sz w:val="28"/>
                <w:szCs w:val="28"/>
              </w:rPr>
              <w:t xml:space="preserve">  (прохождение курсов повышения квалификации 1 раз в три года</w:t>
            </w:r>
            <w:r w:rsidR="00EC3C30">
              <w:rPr>
                <w:sz w:val="28"/>
                <w:szCs w:val="28"/>
              </w:rPr>
              <w:t>, при 96.4%;</w:t>
            </w:r>
            <w:r w:rsidR="00D0148B" w:rsidRPr="00990005">
              <w:rPr>
                <w:sz w:val="28"/>
                <w:szCs w:val="28"/>
              </w:rPr>
              <w:t xml:space="preserve"> </w:t>
            </w:r>
            <w:r w:rsidR="002219F6" w:rsidRPr="00990005">
              <w:rPr>
                <w:sz w:val="28"/>
                <w:szCs w:val="28"/>
              </w:rPr>
              <w:t xml:space="preserve"> </w:t>
            </w:r>
          </w:p>
          <w:p w:rsidR="00490C39" w:rsidRPr="00990005" w:rsidRDefault="00490C39" w:rsidP="008E5B91">
            <w:pPr>
              <w:jc w:val="both"/>
              <w:rPr>
                <w:sz w:val="28"/>
                <w:szCs w:val="28"/>
              </w:rPr>
            </w:pPr>
            <w:r w:rsidRPr="00990005">
              <w:rPr>
                <w:sz w:val="28"/>
                <w:szCs w:val="28"/>
              </w:rPr>
              <w:t xml:space="preserve"> </w:t>
            </w:r>
            <w:r w:rsidR="00EC3C30">
              <w:rPr>
                <w:sz w:val="28"/>
                <w:szCs w:val="28"/>
              </w:rPr>
              <w:t xml:space="preserve"> - </w:t>
            </w:r>
            <w:r w:rsidRPr="00990005">
              <w:rPr>
                <w:sz w:val="28"/>
                <w:szCs w:val="28"/>
              </w:rPr>
              <w:t xml:space="preserve">ежегодное </w:t>
            </w:r>
            <w:r w:rsidR="00D0148B" w:rsidRPr="00990005">
              <w:rPr>
                <w:sz w:val="28"/>
                <w:szCs w:val="28"/>
              </w:rPr>
              <w:t>повышение категорийности   педа</w:t>
            </w:r>
            <w:r w:rsidRPr="00990005">
              <w:rPr>
                <w:sz w:val="28"/>
                <w:szCs w:val="28"/>
              </w:rPr>
              <w:t>гогических работников</w:t>
            </w:r>
            <w:r w:rsidR="00247318">
              <w:rPr>
                <w:sz w:val="28"/>
                <w:szCs w:val="28"/>
              </w:rPr>
              <w:t xml:space="preserve"> на    3%</w:t>
            </w:r>
            <w:r w:rsidR="002E1A27" w:rsidRPr="00990005">
              <w:rPr>
                <w:sz w:val="28"/>
                <w:szCs w:val="28"/>
              </w:rPr>
              <w:t>;</w:t>
            </w:r>
            <w:r w:rsidRPr="00990005">
              <w:rPr>
                <w:sz w:val="28"/>
                <w:szCs w:val="28"/>
              </w:rPr>
              <w:t xml:space="preserve"> </w:t>
            </w:r>
          </w:p>
          <w:p w:rsidR="00E40D2C" w:rsidRPr="000A3103" w:rsidRDefault="00490C39" w:rsidP="008E5B91">
            <w:pPr>
              <w:ind w:left="67"/>
              <w:jc w:val="both"/>
              <w:rPr>
                <w:sz w:val="28"/>
                <w:szCs w:val="28"/>
              </w:rPr>
            </w:pPr>
            <w:r w:rsidRPr="000A3103">
              <w:rPr>
                <w:sz w:val="28"/>
                <w:szCs w:val="28"/>
              </w:rPr>
              <w:t xml:space="preserve">- увеличение доли молодых специалистов от общего количества педагогов, прибывших в ОУ и получивших  муниципальные льготы, до 3%; </w:t>
            </w:r>
          </w:p>
          <w:p w:rsidR="00E40D2C" w:rsidRPr="000A3103" w:rsidRDefault="00E40D2C" w:rsidP="008E5B91">
            <w:pPr>
              <w:ind w:left="67"/>
              <w:jc w:val="both"/>
              <w:rPr>
                <w:sz w:val="28"/>
                <w:szCs w:val="28"/>
              </w:rPr>
            </w:pPr>
            <w:r w:rsidRPr="000A3103">
              <w:rPr>
                <w:sz w:val="28"/>
                <w:szCs w:val="28"/>
              </w:rPr>
              <w:t xml:space="preserve">- увеличить до </w:t>
            </w:r>
            <w:r w:rsidR="00677CCB" w:rsidRPr="000A3103">
              <w:rPr>
                <w:sz w:val="28"/>
                <w:szCs w:val="28"/>
              </w:rPr>
              <w:t>68</w:t>
            </w:r>
            <w:r w:rsidRPr="000A3103">
              <w:rPr>
                <w:sz w:val="28"/>
                <w:szCs w:val="28"/>
              </w:rPr>
              <w:t xml:space="preserve">% охват детей  организованным досугом и их внеурочную занятость в </w:t>
            </w:r>
            <w:r w:rsidR="00677CCB" w:rsidRPr="000A3103">
              <w:rPr>
                <w:sz w:val="28"/>
                <w:szCs w:val="28"/>
              </w:rPr>
              <w:t xml:space="preserve">лицее,  в </w:t>
            </w:r>
            <w:r w:rsidRPr="000A3103">
              <w:rPr>
                <w:sz w:val="28"/>
                <w:szCs w:val="28"/>
              </w:rPr>
              <w:t xml:space="preserve">учреждениях дополнительного образования до </w:t>
            </w:r>
            <w:r w:rsidR="00677CCB" w:rsidRPr="000A3103">
              <w:rPr>
                <w:sz w:val="28"/>
                <w:szCs w:val="28"/>
              </w:rPr>
              <w:t>32</w:t>
            </w:r>
            <w:r w:rsidRPr="000A3103">
              <w:rPr>
                <w:sz w:val="28"/>
                <w:szCs w:val="28"/>
              </w:rPr>
              <w:t>%;</w:t>
            </w:r>
          </w:p>
          <w:p w:rsidR="002E1A27" w:rsidRPr="000A3103" w:rsidRDefault="00490C39" w:rsidP="008E5B91">
            <w:pPr>
              <w:jc w:val="both"/>
              <w:rPr>
                <w:sz w:val="28"/>
                <w:szCs w:val="28"/>
              </w:rPr>
            </w:pPr>
            <w:r w:rsidRPr="000A3103">
              <w:rPr>
                <w:sz w:val="28"/>
                <w:szCs w:val="28"/>
              </w:rPr>
              <w:t>- расширение системы</w:t>
            </w:r>
            <w:r w:rsidR="002E1A27" w:rsidRPr="000A3103">
              <w:rPr>
                <w:sz w:val="28"/>
                <w:szCs w:val="28"/>
              </w:rPr>
              <w:t xml:space="preserve"> взаимодействия лицея с общественностью и социальными партнёрами;</w:t>
            </w:r>
          </w:p>
          <w:p w:rsidR="00490C39" w:rsidRPr="000A3103" w:rsidRDefault="002E1A27" w:rsidP="008E5B91">
            <w:pPr>
              <w:widowControl w:val="0"/>
              <w:ind w:left="67"/>
              <w:jc w:val="both"/>
              <w:rPr>
                <w:sz w:val="28"/>
                <w:szCs w:val="28"/>
              </w:rPr>
            </w:pPr>
            <w:r w:rsidRPr="000A3103">
              <w:rPr>
                <w:sz w:val="28"/>
                <w:szCs w:val="28"/>
              </w:rPr>
              <w:t xml:space="preserve">- </w:t>
            </w:r>
            <w:r w:rsidR="00490C39" w:rsidRPr="000A3103">
              <w:rPr>
                <w:sz w:val="28"/>
                <w:szCs w:val="28"/>
              </w:rPr>
              <w:t>обеспечение безопасности образовательного пространства, приведение состояния учреждения  в соответствие с требованиями нормативных документов Роспотребнадзора, Ростехнадзора и Госпожнадзора;</w:t>
            </w:r>
          </w:p>
          <w:p w:rsidR="002E1A27" w:rsidRPr="000A3103" w:rsidRDefault="00D0148B" w:rsidP="008E5B91">
            <w:pPr>
              <w:ind w:left="67"/>
              <w:jc w:val="both"/>
              <w:rPr>
                <w:sz w:val="28"/>
                <w:szCs w:val="28"/>
              </w:rPr>
            </w:pPr>
            <w:r w:rsidRPr="000A3103">
              <w:rPr>
                <w:sz w:val="28"/>
                <w:szCs w:val="28"/>
              </w:rPr>
              <w:t>- внедрение новых информационных сервисов, систем и технологий обучения, электронных образовательных ресурсов нового поколения</w:t>
            </w:r>
            <w:r w:rsidR="001868A1" w:rsidRPr="000A3103">
              <w:rPr>
                <w:sz w:val="28"/>
                <w:szCs w:val="28"/>
              </w:rPr>
              <w:t>;</w:t>
            </w:r>
          </w:p>
        </w:tc>
      </w:tr>
      <w:tr w:rsidR="002E1A27" w:rsidRPr="001E7290" w:rsidTr="00AC567D">
        <w:trPr>
          <w:trHeight w:val="12"/>
        </w:trPr>
        <w:tc>
          <w:tcPr>
            <w:tcW w:w="1454" w:type="pct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Срок действия Програ</w:t>
            </w:r>
            <w:r>
              <w:rPr>
                <w:sz w:val="28"/>
                <w:szCs w:val="28"/>
              </w:rPr>
              <w:t>м</w:t>
            </w:r>
            <w:r w:rsidRPr="001E7290">
              <w:rPr>
                <w:sz w:val="28"/>
                <w:szCs w:val="28"/>
              </w:rPr>
              <w:t>мы</w:t>
            </w:r>
          </w:p>
        </w:tc>
        <w:tc>
          <w:tcPr>
            <w:tcW w:w="3546" w:type="pct"/>
          </w:tcPr>
          <w:p w:rsidR="002E1A27" w:rsidRPr="000A3103" w:rsidRDefault="00634582" w:rsidP="000A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</w:t>
            </w:r>
            <w:r w:rsidR="002E1A27" w:rsidRPr="000A3103">
              <w:rPr>
                <w:sz w:val="28"/>
                <w:szCs w:val="28"/>
              </w:rPr>
              <w:t xml:space="preserve"> 2020 гг.</w:t>
            </w:r>
          </w:p>
        </w:tc>
      </w:tr>
      <w:tr w:rsidR="002E1A27" w:rsidRPr="001E7290" w:rsidTr="00AC567D">
        <w:trPr>
          <w:trHeight w:val="12"/>
        </w:trPr>
        <w:tc>
          <w:tcPr>
            <w:tcW w:w="1454" w:type="pct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3546" w:type="pct"/>
          </w:tcPr>
          <w:p w:rsidR="002E1A27" w:rsidRPr="000A3103" w:rsidRDefault="00850F52" w:rsidP="009B37A3">
            <w:pPr>
              <w:ind w:firstLine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  <w:r w:rsidR="002E1A27" w:rsidRPr="000A3103">
              <w:rPr>
                <w:sz w:val="28"/>
                <w:szCs w:val="28"/>
              </w:rPr>
              <w:t xml:space="preserve"> гг. Осуществление мероприятий по модернизации инфраструктуры лицея -  методическое, кадровое, информационное обеспечение мероприятий Программы, направленных на решение задач развития лицея.</w:t>
            </w:r>
          </w:p>
          <w:p w:rsidR="002E1A27" w:rsidRPr="000A3103" w:rsidRDefault="00850F52" w:rsidP="009B37A3">
            <w:pPr>
              <w:ind w:firstLine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2E1A27" w:rsidRPr="000A3103">
              <w:rPr>
                <w:sz w:val="28"/>
                <w:szCs w:val="28"/>
              </w:rPr>
              <w:t xml:space="preserve">-2019 гг.  </w:t>
            </w:r>
            <w:r w:rsidR="000A3103" w:rsidRPr="000A3103">
              <w:rPr>
                <w:spacing w:val="-11"/>
                <w:sz w:val="28"/>
                <w:szCs w:val="28"/>
              </w:rPr>
              <w:t xml:space="preserve">Реализация            модели образовательного </w:t>
            </w:r>
            <w:r w:rsidR="000A3103" w:rsidRPr="000A3103">
              <w:rPr>
                <w:sz w:val="28"/>
                <w:szCs w:val="28"/>
              </w:rPr>
              <w:t xml:space="preserve">процесса и оценка ее эффективности на основе </w:t>
            </w:r>
            <w:r w:rsidR="000A3103" w:rsidRPr="000A3103">
              <w:rPr>
                <w:spacing w:val="-7"/>
                <w:sz w:val="28"/>
                <w:szCs w:val="28"/>
              </w:rPr>
              <w:t xml:space="preserve">выявленных     критериев.  </w:t>
            </w:r>
            <w:r w:rsidR="002E1A27" w:rsidRPr="000A3103">
              <w:rPr>
                <w:sz w:val="28"/>
                <w:szCs w:val="28"/>
              </w:rPr>
              <w:t>Реализация мероприятий, направленных на внедрение и распространение результатов.</w:t>
            </w:r>
          </w:p>
          <w:p w:rsidR="00BC4560" w:rsidRDefault="00850F52" w:rsidP="009B37A3">
            <w:pPr>
              <w:ind w:firstLine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  <w:r w:rsidR="002E1A27" w:rsidRPr="000A3103">
              <w:rPr>
                <w:sz w:val="28"/>
                <w:szCs w:val="28"/>
              </w:rPr>
              <w:t xml:space="preserve">.  Анализ полученных результатов. Подведение итогов реализации Программы развития. Определение перспектив дальнейшего развития. </w:t>
            </w:r>
          </w:p>
          <w:p w:rsidR="00BC4560" w:rsidRDefault="00BC4560" w:rsidP="000A3103">
            <w:pPr>
              <w:ind w:firstLine="90"/>
              <w:rPr>
                <w:sz w:val="28"/>
                <w:szCs w:val="28"/>
              </w:rPr>
            </w:pPr>
          </w:p>
          <w:p w:rsidR="00F6137D" w:rsidRPr="000A3103" w:rsidRDefault="002E1A27" w:rsidP="00BC4560">
            <w:pPr>
              <w:ind w:firstLine="90"/>
              <w:rPr>
                <w:sz w:val="28"/>
                <w:szCs w:val="28"/>
              </w:rPr>
            </w:pPr>
            <w:r w:rsidRPr="000A3103">
              <w:rPr>
                <w:sz w:val="28"/>
                <w:szCs w:val="28"/>
              </w:rPr>
              <w:lastRenderedPageBreak/>
              <w:t>Подготовка проектов и программ дальнейшего инновационного развития лицея.</w:t>
            </w:r>
          </w:p>
        </w:tc>
      </w:tr>
      <w:tr w:rsidR="002E1A27" w:rsidRPr="001E7290" w:rsidTr="00AC567D">
        <w:trPr>
          <w:trHeight w:val="12"/>
        </w:trPr>
        <w:tc>
          <w:tcPr>
            <w:tcW w:w="1454" w:type="pct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3546" w:type="pct"/>
          </w:tcPr>
          <w:p w:rsidR="002E1A27" w:rsidRPr="001E7290" w:rsidRDefault="00634582" w:rsidP="00D0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1.Паспорт П</w:t>
            </w:r>
            <w:r w:rsidR="00E86132">
              <w:rPr>
                <w:sz w:val="28"/>
                <w:szCs w:val="28"/>
              </w:rPr>
              <w:t xml:space="preserve">рограммы </w:t>
            </w:r>
          </w:p>
          <w:p w:rsidR="002E1A27" w:rsidRPr="001E7290" w:rsidRDefault="002E1A27" w:rsidP="00D0148B">
            <w:pPr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2.Обоснование программного метода решения проблем, реализации целей националь</w:t>
            </w:r>
            <w:r w:rsidR="000A3103">
              <w:rPr>
                <w:sz w:val="28"/>
                <w:szCs w:val="28"/>
              </w:rPr>
              <w:t>ной образовательной инициативы</w:t>
            </w:r>
          </w:p>
          <w:p w:rsidR="002E1A27" w:rsidRPr="001E7290" w:rsidRDefault="00634582" w:rsidP="00D0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3.Проекты П</w:t>
            </w:r>
            <w:r w:rsidR="002E1A27" w:rsidRPr="001E7290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 </w:t>
            </w:r>
          </w:p>
          <w:p w:rsidR="002E1A27" w:rsidRPr="001E7290" w:rsidRDefault="00634582" w:rsidP="00D0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4.Механизм управления П</w:t>
            </w:r>
            <w:r w:rsidR="002E1A27" w:rsidRPr="001E7290">
              <w:rPr>
                <w:sz w:val="28"/>
                <w:szCs w:val="28"/>
              </w:rPr>
              <w:t>рограммой</w:t>
            </w:r>
          </w:p>
          <w:p w:rsidR="002E1A27" w:rsidRPr="001E7290" w:rsidRDefault="002E1A27" w:rsidP="00D0148B">
            <w:pPr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5.Дорожная карта</w:t>
            </w:r>
          </w:p>
        </w:tc>
      </w:tr>
      <w:tr w:rsidR="002E1A27" w:rsidRPr="001E7290" w:rsidTr="00AC567D">
        <w:trPr>
          <w:trHeight w:val="12"/>
        </w:trPr>
        <w:tc>
          <w:tcPr>
            <w:tcW w:w="1454" w:type="pct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Ресурсное обеспечение реализации Программы</w:t>
            </w:r>
          </w:p>
        </w:tc>
        <w:tc>
          <w:tcPr>
            <w:tcW w:w="3546" w:type="pct"/>
          </w:tcPr>
          <w:p w:rsidR="002E1A27" w:rsidRPr="001E7290" w:rsidRDefault="002E1A27" w:rsidP="00D0148B">
            <w:pPr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1.Нормативное и правовое обеспечение развития лицея.</w:t>
            </w:r>
          </w:p>
          <w:p w:rsidR="002E1A27" w:rsidRPr="001E7290" w:rsidRDefault="002E1A27" w:rsidP="00D0148B">
            <w:pPr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2.Научно-методическое сопровождение.</w:t>
            </w:r>
          </w:p>
          <w:p w:rsidR="002E1A27" w:rsidRPr="001E7290" w:rsidRDefault="002E1A27" w:rsidP="00D0148B">
            <w:pPr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3.Учебно-методическое сопровождение развития лицея.</w:t>
            </w:r>
          </w:p>
          <w:p w:rsidR="002E1A27" w:rsidRPr="001E7290" w:rsidRDefault="002E1A27" w:rsidP="00D0148B">
            <w:pPr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4.Информационно-техническое обеспечение развития лицея. </w:t>
            </w:r>
          </w:p>
          <w:p w:rsidR="002E1A27" w:rsidRPr="001E7290" w:rsidRDefault="002E1A27" w:rsidP="00D0148B">
            <w:pPr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5.Кадровое обеспечение развития лицея высококвалифицированными специалистами путем повышения квалификации.</w:t>
            </w:r>
          </w:p>
          <w:p w:rsidR="002E1A27" w:rsidRPr="001E7290" w:rsidRDefault="002E1A27" w:rsidP="00D0148B">
            <w:pPr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6.Улучшение материально-технической базы</w:t>
            </w:r>
          </w:p>
        </w:tc>
      </w:tr>
      <w:tr w:rsidR="002E1A27" w:rsidRPr="001E7290" w:rsidTr="00AC567D">
        <w:trPr>
          <w:trHeight w:val="12"/>
        </w:trPr>
        <w:tc>
          <w:tcPr>
            <w:tcW w:w="1454" w:type="pct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3546" w:type="pct"/>
          </w:tcPr>
          <w:p w:rsidR="002E1A27" w:rsidRPr="001E7290" w:rsidRDefault="002E1A27" w:rsidP="00E86132">
            <w:pPr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Финансировани</w:t>
            </w:r>
            <w:r w:rsidR="00E86132">
              <w:rPr>
                <w:sz w:val="28"/>
                <w:szCs w:val="28"/>
              </w:rPr>
              <w:t>е мероприятий Программы</w:t>
            </w:r>
            <w:r w:rsidRPr="001E72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1E7290">
              <w:rPr>
                <w:sz w:val="28"/>
                <w:szCs w:val="28"/>
              </w:rPr>
              <w:t>предусматривается осуществить за счет средств федерального, регионального, муниципального бюджета и внебюджетных  средств.</w:t>
            </w:r>
          </w:p>
        </w:tc>
      </w:tr>
      <w:tr w:rsidR="002E1A27" w:rsidRPr="001E7290" w:rsidTr="00AC567D">
        <w:trPr>
          <w:trHeight w:val="12"/>
        </w:trPr>
        <w:tc>
          <w:tcPr>
            <w:tcW w:w="1454" w:type="pct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Порядок управления реализацией Программы</w:t>
            </w:r>
          </w:p>
        </w:tc>
        <w:tc>
          <w:tcPr>
            <w:tcW w:w="3546" w:type="pct"/>
          </w:tcPr>
          <w:p w:rsidR="002E1A27" w:rsidRPr="001E7290" w:rsidRDefault="002E1A27" w:rsidP="00D0148B">
            <w:pPr>
              <w:tabs>
                <w:tab w:val="num" w:pos="1276"/>
              </w:tabs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Управление Программой осуществляет директор через  заместителей директора по учебно-воспитательной, воспитательной работе и научно - методической работе и АХР.</w:t>
            </w:r>
          </w:p>
        </w:tc>
      </w:tr>
      <w:tr w:rsidR="002E1A27" w:rsidRPr="001E7290" w:rsidTr="00AC567D">
        <w:trPr>
          <w:trHeight w:val="12"/>
        </w:trPr>
        <w:tc>
          <w:tcPr>
            <w:tcW w:w="1454" w:type="pct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Порядок мониторинга хода и результатов реализации Программы</w:t>
            </w:r>
          </w:p>
        </w:tc>
        <w:tc>
          <w:tcPr>
            <w:tcW w:w="3546" w:type="pct"/>
          </w:tcPr>
          <w:p w:rsidR="002E1A27" w:rsidRPr="001E7290" w:rsidRDefault="002E1A27" w:rsidP="00BC4560">
            <w:pPr>
              <w:ind w:right="135"/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Управление Программой осуществляется в соответствии с законодательством РФ и Уставом лицея.  Контроль за исполнением Программы осуществляют администрация МБОУ «Лицей № 2», Управляющий Совет  лицея. Отчеты о выполнении Программы ежегодно  представляются  родительской общественности, выставляются на школьном сайте, освещаются в средствах массовой информации. </w:t>
            </w:r>
            <w:r w:rsidRPr="001E7290">
              <w:rPr>
                <w:b/>
                <w:sz w:val="28"/>
                <w:szCs w:val="28"/>
              </w:rPr>
              <w:t xml:space="preserve"> </w:t>
            </w:r>
            <w:r w:rsidR="00E86132">
              <w:rPr>
                <w:sz w:val="28"/>
                <w:szCs w:val="28"/>
              </w:rPr>
              <w:t xml:space="preserve">В реализации Программы </w:t>
            </w:r>
            <w:r w:rsidRPr="001E7290">
              <w:rPr>
                <w:sz w:val="28"/>
                <w:szCs w:val="28"/>
              </w:rPr>
              <w:t xml:space="preserve"> участвуют также все педагогические работники лицея, предметные методические объединения, родители (законные представители)  обучающиеся.</w:t>
            </w:r>
          </w:p>
          <w:p w:rsidR="002E1A27" w:rsidRPr="001E7290" w:rsidRDefault="002E1A27" w:rsidP="00D0148B">
            <w:pPr>
              <w:ind w:firstLine="72"/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Ход выполнения мероприятий Программы регулярно заслушивается на заседаниях Управляющего совета. </w:t>
            </w:r>
          </w:p>
        </w:tc>
      </w:tr>
    </w:tbl>
    <w:p w:rsidR="002E1A27" w:rsidRPr="001E7290" w:rsidRDefault="002E1A27" w:rsidP="002E1A27">
      <w:pPr>
        <w:rPr>
          <w:sz w:val="28"/>
          <w:szCs w:val="28"/>
        </w:rPr>
      </w:pPr>
    </w:p>
    <w:p w:rsidR="00F20971" w:rsidRPr="00F20971" w:rsidRDefault="00F20971" w:rsidP="00440EA5">
      <w:pPr>
        <w:numPr>
          <w:ilvl w:val="0"/>
          <w:numId w:val="4"/>
        </w:numPr>
        <w:tabs>
          <w:tab w:val="num" w:pos="0"/>
        </w:tabs>
        <w:ind w:left="0" w:firstLine="0"/>
        <w:rPr>
          <w:b/>
          <w:bCs/>
          <w:sz w:val="28"/>
          <w:szCs w:val="28"/>
        </w:rPr>
      </w:pPr>
      <w:bookmarkStart w:id="1" w:name="_Toc159561943"/>
      <w:r>
        <w:rPr>
          <w:b/>
          <w:sz w:val="28"/>
          <w:szCs w:val="28"/>
        </w:rPr>
        <w:lastRenderedPageBreak/>
        <w:t>ПАСПОРТ МУНИЦИПАЛЬНОГО БЮДЖЕТНОГО ОБЩЕОБРАЗОВАТЕЛЬНОГО УЧРЕЖДЕНИЯ «</w:t>
      </w:r>
      <w:r w:rsidR="00440EA5">
        <w:rPr>
          <w:b/>
          <w:sz w:val="28"/>
          <w:szCs w:val="28"/>
        </w:rPr>
        <w:t>ЛИЦЕЙ № 2»</w:t>
      </w:r>
    </w:p>
    <w:p w:rsidR="00306321" w:rsidRPr="007E6714" w:rsidRDefault="00306321" w:rsidP="00F20971">
      <w:pPr>
        <w:rPr>
          <w:b/>
          <w:bCs/>
          <w:sz w:val="28"/>
          <w:szCs w:val="28"/>
        </w:rPr>
      </w:pPr>
      <w:r w:rsidRPr="007E6714">
        <w:rPr>
          <w:b/>
          <w:bCs/>
          <w:sz w:val="28"/>
          <w:szCs w:val="28"/>
        </w:rPr>
        <w:t>Общая характеристика</w:t>
      </w:r>
    </w:p>
    <w:p w:rsidR="00E91791" w:rsidRPr="00E91791" w:rsidRDefault="00653A96" w:rsidP="00E91791">
      <w:pPr>
        <w:tabs>
          <w:tab w:val="left" w:pos="414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6321" w:rsidRPr="001868A1">
        <w:rPr>
          <w:sz w:val="28"/>
          <w:szCs w:val="28"/>
        </w:rPr>
        <w:t>Муниципальное  бюджетное общеобразовательное уч</w:t>
      </w:r>
      <w:r w:rsidR="000E7D6C">
        <w:rPr>
          <w:sz w:val="28"/>
          <w:szCs w:val="28"/>
        </w:rPr>
        <w:t>реждение «Лицей №</w:t>
      </w:r>
      <w:r w:rsidR="001868A1">
        <w:rPr>
          <w:sz w:val="28"/>
          <w:szCs w:val="28"/>
        </w:rPr>
        <w:t>2»</w:t>
      </w:r>
      <w:r w:rsidR="001868A1" w:rsidRPr="001868A1">
        <w:rPr>
          <w:sz w:val="28"/>
          <w:szCs w:val="28"/>
        </w:rPr>
        <w:t xml:space="preserve">  расположен в нагорной части города  Барнаула,</w:t>
      </w:r>
      <w:r w:rsidR="001868A1" w:rsidRPr="001868A1">
        <w:rPr>
          <w:color w:val="000000"/>
          <w:sz w:val="28"/>
          <w:szCs w:val="28"/>
        </w:rPr>
        <w:t xml:space="preserve">  где на сегодняшний день </w:t>
      </w:r>
      <w:r w:rsidR="001868A1">
        <w:rPr>
          <w:sz w:val="28"/>
          <w:szCs w:val="28"/>
        </w:rPr>
        <w:t xml:space="preserve"> </w:t>
      </w:r>
      <w:r w:rsidR="001868A1" w:rsidRPr="001868A1">
        <w:rPr>
          <w:sz w:val="28"/>
          <w:szCs w:val="28"/>
        </w:rPr>
        <w:t xml:space="preserve"> </w:t>
      </w:r>
      <w:r w:rsidR="001868A1" w:rsidRPr="001868A1">
        <w:rPr>
          <w:color w:val="000000"/>
          <w:sz w:val="28"/>
          <w:szCs w:val="28"/>
        </w:rPr>
        <w:t xml:space="preserve">отсутствуют  </w:t>
      </w:r>
      <w:r w:rsidR="001868A1" w:rsidRPr="001868A1">
        <w:rPr>
          <w:sz w:val="28"/>
          <w:szCs w:val="28"/>
        </w:rPr>
        <w:t xml:space="preserve"> места  досуга</w:t>
      </w:r>
      <w:r w:rsidR="001868A1">
        <w:rPr>
          <w:sz w:val="28"/>
          <w:szCs w:val="28"/>
        </w:rPr>
        <w:t xml:space="preserve"> и отдыха для молодежи.  В  лицее </w:t>
      </w:r>
      <w:r w:rsidR="001868A1" w:rsidRPr="001868A1">
        <w:rPr>
          <w:sz w:val="28"/>
          <w:szCs w:val="28"/>
        </w:rPr>
        <w:t xml:space="preserve"> многон</w:t>
      </w:r>
      <w:r w:rsidR="001868A1">
        <w:rPr>
          <w:sz w:val="28"/>
          <w:szCs w:val="28"/>
        </w:rPr>
        <w:t xml:space="preserve">ациональный состав обучающихся  - </w:t>
      </w:r>
      <w:r w:rsidR="001868A1" w:rsidRPr="001868A1">
        <w:rPr>
          <w:sz w:val="28"/>
          <w:szCs w:val="28"/>
        </w:rPr>
        <w:t>1</w:t>
      </w:r>
      <w:r w:rsidR="001868A1">
        <w:rPr>
          <w:sz w:val="28"/>
          <w:szCs w:val="28"/>
        </w:rPr>
        <w:t>1 национальностей и народностей</w:t>
      </w:r>
      <w:r w:rsidR="001868A1" w:rsidRPr="001868A1">
        <w:rPr>
          <w:sz w:val="28"/>
          <w:szCs w:val="28"/>
        </w:rPr>
        <w:t xml:space="preserve">, </w:t>
      </w:r>
      <w:r w:rsidR="00E91791">
        <w:rPr>
          <w:sz w:val="28"/>
          <w:szCs w:val="28"/>
        </w:rPr>
        <w:t xml:space="preserve">  ср</w:t>
      </w:r>
      <w:r w:rsidR="00E40D2C">
        <w:rPr>
          <w:sz w:val="28"/>
          <w:szCs w:val="28"/>
        </w:rPr>
        <w:t>еднее количество учащихся -  575</w:t>
      </w:r>
      <w:r w:rsidR="00E91791">
        <w:rPr>
          <w:sz w:val="28"/>
          <w:szCs w:val="28"/>
        </w:rPr>
        <w:t xml:space="preserve"> детей, средняя наполняемость классов – 26</w:t>
      </w:r>
      <w:r w:rsidR="00E40D2C">
        <w:rPr>
          <w:sz w:val="28"/>
          <w:szCs w:val="28"/>
        </w:rPr>
        <w:t>,5</w:t>
      </w:r>
      <w:r w:rsidR="00E91791">
        <w:rPr>
          <w:sz w:val="28"/>
          <w:szCs w:val="28"/>
        </w:rPr>
        <w:t xml:space="preserve"> человек</w:t>
      </w:r>
      <w:r w:rsidR="00E91791" w:rsidRPr="00E91791">
        <w:rPr>
          <w:sz w:val="28"/>
          <w:szCs w:val="28"/>
        </w:rPr>
        <w:t>.</w:t>
      </w:r>
      <w:r w:rsidR="001868A1" w:rsidRPr="00E91791">
        <w:rPr>
          <w:sz w:val="28"/>
          <w:szCs w:val="28"/>
        </w:rPr>
        <w:t xml:space="preserve"> </w:t>
      </w:r>
      <w:r w:rsidR="00E91791" w:rsidRPr="00E91791">
        <w:rPr>
          <w:sz w:val="28"/>
          <w:szCs w:val="28"/>
        </w:rPr>
        <w:t>Позитивное отношение родителей, выпускников и местного сообщества к учреждению образования выражается в следующем:</w:t>
      </w:r>
    </w:p>
    <w:p w:rsidR="00E91791" w:rsidRPr="00E91791" w:rsidRDefault="00653A96" w:rsidP="00E91791">
      <w:pPr>
        <w:tabs>
          <w:tab w:val="left" w:pos="414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E91791" w:rsidRPr="00E91791">
        <w:rPr>
          <w:sz w:val="28"/>
          <w:szCs w:val="28"/>
        </w:rPr>
        <w:t>Лицей   не испытывает проблем с набором в первые  классы.</w:t>
      </w:r>
    </w:p>
    <w:p w:rsidR="00E91791" w:rsidRPr="00E91791" w:rsidRDefault="00653A96" w:rsidP="00E91791">
      <w:pPr>
        <w:tabs>
          <w:tab w:val="left" w:pos="414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E91791" w:rsidRPr="00E91791">
        <w:rPr>
          <w:sz w:val="28"/>
          <w:szCs w:val="28"/>
        </w:rPr>
        <w:t>Сформирован   имидж образовательного учреждения, как инновационного.</w:t>
      </w:r>
    </w:p>
    <w:p w:rsidR="00E91791" w:rsidRPr="00E91791" w:rsidRDefault="00653A96" w:rsidP="00E91791">
      <w:pPr>
        <w:tabs>
          <w:tab w:val="left" w:pos="414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E91791" w:rsidRPr="00E91791">
        <w:rPr>
          <w:sz w:val="28"/>
          <w:szCs w:val="28"/>
        </w:rPr>
        <w:t xml:space="preserve">Выпускники лицея   отправляют  своих детей  обучаться в лицей (около 10-15% учащихся). </w:t>
      </w:r>
    </w:p>
    <w:p w:rsidR="00875425" w:rsidRDefault="00653A96" w:rsidP="00875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E91791" w:rsidRPr="00E91791">
        <w:rPr>
          <w:sz w:val="28"/>
          <w:szCs w:val="28"/>
        </w:rPr>
        <w:t xml:space="preserve">Стабильность и высокий профессионализм педагогического коллектива.  </w:t>
      </w:r>
      <w:r w:rsidR="00875425" w:rsidRPr="00E91791">
        <w:rPr>
          <w:sz w:val="28"/>
          <w:szCs w:val="28"/>
        </w:rPr>
        <w:t xml:space="preserve">Более  20 лет  проработали в лицее </w:t>
      </w:r>
      <w:r>
        <w:rPr>
          <w:sz w:val="28"/>
          <w:szCs w:val="28"/>
        </w:rPr>
        <w:t>13</w:t>
      </w:r>
      <w:r w:rsidR="00875425" w:rsidRPr="00E91791">
        <w:rPr>
          <w:i/>
          <w:sz w:val="28"/>
          <w:szCs w:val="28"/>
        </w:rPr>
        <w:t xml:space="preserve"> </w:t>
      </w:r>
      <w:r w:rsidR="00875425" w:rsidRPr="00E91791">
        <w:rPr>
          <w:sz w:val="28"/>
          <w:szCs w:val="28"/>
        </w:rPr>
        <w:t>педагогов</w:t>
      </w:r>
      <w:r w:rsidR="00677CCB">
        <w:rPr>
          <w:sz w:val="28"/>
          <w:szCs w:val="28"/>
        </w:rPr>
        <w:t xml:space="preserve"> – 62, 5%</w:t>
      </w:r>
      <w:r w:rsidR="00875425" w:rsidRPr="00E91791">
        <w:rPr>
          <w:sz w:val="28"/>
          <w:szCs w:val="28"/>
        </w:rPr>
        <w:t>.</w:t>
      </w:r>
    </w:p>
    <w:p w:rsidR="00875425" w:rsidRPr="00840954" w:rsidRDefault="00653A96" w:rsidP="00875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5425" w:rsidRPr="00840954">
        <w:rPr>
          <w:sz w:val="28"/>
          <w:szCs w:val="28"/>
        </w:rPr>
        <w:t xml:space="preserve">В рамках выполнения </w:t>
      </w:r>
      <w:r w:rsidR="000E7D6C">
        <w:rPr>
          <w:sz w:val="28"/>
          <w:szCs w:val="28"/>
        </w:rPr>
        <w:t xml:space="preserve">Федерального </w:t>
      </w:r>
      <w:r w:rsidR="00875425" w:rsidRPr="00840954">
        <w:rPr>
          <w:sz w:val="28"/>
          <w:szCs w:val="28"/>
        </w:rPr>
        <w:t>закона</w:t>
      </w:r>
      <w:r w:rsidR="00D74A14">
        <w:rPr>
          <w:sz w:val="28"/>
          <w:szCs w:val="28"/>
        </w:rPr>
        <w:t xml:space="preserve"> от 29 декабря 2012 г</w:t>
      </w:r>
      <w:r w:rsidR="00485189">
        <w:rPr>
          <w:sz w:val="28"/>
          <w:szCs w:val="28"/>
        </w:rPr>
        <w:t xml:space="preserve">ода </w:t>
      </w:r>
      <w:r w:rsidR="00D74A14">
        <w:rPr>
          <w:sz w:val="28"/>
          <w:szCs w:val="28"/>
        </w:rPr>
        <w:t xml:space="preserve"> 273 -ФЗ</w:t>
      </w:r>
      <w:r w:rsidR="00875425" w:rsidRPr="00840954">
        <w:rPr>
          <w:sz w:val="28"/>
          <w:szCs w:val="28"/>
        </w:rPr>
        <w:t xml:space="preserve"> «Об образовании</w:t>
      </w:r>
      <w:r w:rsidR="000E7D6C">
        <w:rPr>
          <w:sz w:val="28"/>
          <w:szCs w:val="28"/>
        </w:rPr>
        <w:t xml:space="preserve"> в Российской Федерации</w:t>
      </w:r>
      <w:r w:rsidR="00875425" w:rsidRPr="00840954">
        <w:rPr>
          <w:sz w:val="28"/>
          <w:szCs w:val="28"/>
        </w:rPr>
        <w:t xml:space="preserve">» педагогами лицея проводилась работа по всеобучу в микрорайоне лицея. В апреле – мае 2015 года педагогами лицея был проведен обход микрорайона с целью выявления детей школьного возраста, не посещающих школу, составлен паспорт микрорайона. На закрепленной территории проживает 1376 человек, что на 9% больше, чем в предыдущем учебном году (1265 учащихся). Детей, не посещающих школу, выявлено не было. </w:t>
      </w:r>
    </w:p>
    <w:p w:rsidR="002E1A27" w:rsidRPr="003E1790" w:rsidRDefault="00306321" w:rsidP="003E1790">
      <w:pPr>
        <w:tabs>
          <w:tab w:val="left" w:pos="4140"/>
        </w:tabs>
        <w:ind w:right="97"/>
        <w:jc w:val="both"/>
        <w:rPr>
          <w:sz w:val="28"/>
          <w:szCs w:val="28"/>
        </w:rPr>
      </w:pPr>
      <w:r w:rsidRPr="00E91791">
        <w:rPr>
          <w:sz w:val="28"/>
          <w:szCs w:val="28"/>
        </w:rPr>
        <w:t>Лицей  имеет многолетнюю историю. В 2015 году лицею исполнилось 59 лет.</w:t>
      </w:r>
      <w:r w:rsidR="00485189">
        <w:rPr>
          <w:b/>
          <w:sz w:val="28"/>
          <w:szCs w:val="28"/>
        </w:rPr>
        <w:t xml:space="preserve"> 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23"/>
      </w:tblGrid>
      <w:tr w:rsidR="002E1A27" w:rsidRPr="001E7290" w:rsidTr="00990005">
        <w:trPr>
          <w:trHeight w:val="173"/>
        </w:trPr>
        <w:tc>
          <w:tcPr>
            <w:tcW w:w="5000" w:type="pct"/>
            <w:gridSpan w:val="2"/>
          </w:tcPr>
          <w:p w:rsidR="002E1A27" w:rsidRPr="001E7290" w:rsidRDefault="002E1A27" w:rsidP="00D0148B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Общая информация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Название общеобразовательного учреждения (по Уставу)</w:t>
            </w:r>
          </w:p>
        </w:tc>
        <w:tc>
          <w:tcPr>
            <w:tcW w:w="2500" w:type="pct"/>
          </w:tcPr>
          <w:p w:rsidR="002E1A27" w:rsidRPr="001E7290" w:rsidRDefault="002E1A27" w:rsidP="00653A96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Муниципальное  бюджетное общеобразовательное учреждение «Лицей №2» 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Тип </w:t>
            </w:r>
          </w:p>
        </w:tc>
        <w:tc>
          <w:tcPr>
            <w:tcW w:w="2500" w:type="pct"/>
          </w:tcPr>
          <w:p w:rsidR="002E1A27" w:rsidRPr="001E7290" w:rsidRDefault="002E1A27" w:rsidP="00653A96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Общеобразовательн</w:t>
            </w:r>
            <w:r w:rsidR="00634582">
              <w:rPr>
                <w:sz w:val="28"/>
                <w:szCs w:val="28"/>
              </w:rPr>
              <w:t>ая организация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500" w:type="pct"/>
          </w:tcPr>
          <w:p w:rsidR="002E1A27" w:rsidRPr="001E7290" w:rsidRDefault="002E1A27" w:rsidP="00653A96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E7290">
              <w:rPr>
                <w:sz w:val="28"/>
                <w:szCs w:val="28"/>
              </w:rPr>
              <w:t>униципальное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Учредитель</w:t>
            </w:r>
          </w:p>
        </w:tc>
        <w:tc>
          <w:tcPr>
            <w:tcW w:w="2500" w:type="pct"/>
          </w:tcPr>
          <w:p w:rsidR="002E1A27" w:rsidRPr="001E7290" w:rsidRDefault="002E1A27" w:rsidP="00653A96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Комитет по образовани</w:t>
            </w:r>
            <w:r>
              <w:rPr>
                <w:sz w:val="28"/>
                <w:szCs w:val="28"/>
              </w:rPr>
              <w:t xml:space="preserve">ю </w:t>
            </w:r>
            <w:r w:rsidRPr="001E7290">
              <w:rPr>
                <w:sz w:val="28"/>
                <w:szCs w:val="28"/>
              </w:rPr>
              <w:t>г. Барнаула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2500" w:type="pct"/>
          </w:tcPr>
          <w:p w:rsidR="002E1A27" w:rsidRPr="001E7290" w:rsidRDefault="002E1A27" w:rsidP="00653A96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1980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500" w:type="pct"/>
          </w:tcPr>
          <w:p w:rsidR="002E1A27" w:rsidRPr="001E7290" w:rsidRDefault="002E1A27" w:rsidP="00653A96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656045 Алтайский край, г. Барнаул, ул. Аванесова 134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Телефон</w:t>
            </w:r>
          </w:p>
        </w:tc>
        <w:tc>
          <w:tcPr>
            <w:tcW w:w="2500" w:type="pct"/>
          </w:tcPr>
          <w:p w:rsidR="002E1A27" w:rsidRPr="001E7290" w:rsidRDefault="002E1A27" w:rsidP="00653A96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8 (3852) 68-32-10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Факс</w:t>
            </w:r>
          </w:p>
        </w:tc>
        <w:tc>
          <w:tcPr>
            <w:tcW w:w="2500" w:type="pct"/>
          </w:tcPr>
          <w:p w:rsidR="002E1A27" w:rsidRPr="001E7290" w:rsidRDefault="002E1A27" w:rsidP="00653A96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8 (3852) 68-32-10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  <w:lang w:val="en-US"/>
              </w:rPr>
            </w:pPr>
            <w:r w:rsidRPr="001E729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500" w:type="pct"/>
          </w:tcPr>
          <w:p w:rsidR="002E1A27" w:rsidRPr="001E7290" w:rsidRDefault="00212E27" w:rsidP="00653A96">
            <w:pPr>
              <w:tabs>
                <w:tab w:val="left" w:pos="1680"/>
              </w:tabs>
              <w:jc w:val="both"/>
              <w:rPr>
                <w:sz w:val="28"/>
                <w:szCs w:val="28"/>
                <w:lang w:val="en-US"/>
              </w:rPr>
            </w:pPr>
            <w:hyperlink r:id="rId11" w:history="1">
              <w:r w:rsidR="00485189" w:rsidRPr="00697C14">
                <w:rPr>
                  <w:rStyle w:val="ab"/>
                  <w:sz w:val="28"/>
                  <w:szCs w:val="28"/>
                  <w:lang w:val="en-US"/>
                </w:rPr>
                <w:t>moulic2@mail.ru</w:t>
              </w:r>
            </w:hyperlink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Адрес сайта в Интернете</w:t>
            </w:r>
          </w:p>
        </w:tc>
        <w:tc>
          <w:tcPr>
            <w:tcW w:w="2500" w:type="pct"/>
          </w:tcPr>
          <w:p w:rsidR="002E1A27" w:rsidRPr="001E7290" w:rsidRDefault="00212E27" w:rsidP="00653A96">
            <w:pPr>
              <w:tabs>
                <w:tab w:val="left" w:pos="1680"/>
              </w:tabs>
              <w:jc w:val="both"/>
              <w:rPr>
                <w:sz w:val="28"/>
                <w:szCs w:val="28"/>
                <w:lang w:val="en-US"/>
              </w:rPr>
            </w:pPr>
            <w:hyperlink r:id="rId12" w:history="1">
              <w:r w:rsidR="00485189" w:rsidRPr="00697C14">
                <w:rPr>
                  <w:rStyle w:val="ab"/>
                  <w:sz w:val="28"/>
                  <w:szCs w:val="28"/>
                  <w:lang w:val="en-US"/>
                </w:rPr>
                <w:t>http</w:t>
              </w:r>
              <w:r w:rsidR="00485189" w:rsidRPr="00697C14">
                <w:rPr>
                  <w:rStyle w:val="ab"/>
                  <w:sz w:val="28"/>
                  <w:szCs w:val="28"/>
                </w:rPr>
                <w:t>://</w:t>
              </w:r>
              <w:r w:rsidR="00485189" w:rsidRPr="00697C14">
                <w:rPr>
                  <w:rStyle w:val="ab"/>
                  <w:sz w:val="28"/>
                  <w:szCs w:val="28"/>
                  <w:lang w:val="en-US"/>
                </w:rPr>
                <w:t>lyceum2.ucoz/ru</w:t>
              </w:r>
            </w:hyperlink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2500" w:type="pct"/>
          </w:tcPr>
          <w:p w:rsidR="002E1A27" w:rsidRPr="001E7290" w:rsidRDefault="002E1A27" w:rsidP="00653A96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E7290">
              <w:rPr>
                <w:sz w:val="28"/>
                <w:szCs w:val="28"/>
              </w:rPr>
              <w:t>иректор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454924" w:rsidRDefault="002E1A27" w:rsidP="00653A96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Фоминская Екатерина Алексеевна </w:t>
            </w:r>
          </w:p>
          <w:p w:rsidR="003E1790" w:rsidRPr="001E7290" w:rsidRDefault="003E1790" w:rsidP="00653A96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Банковские реквизиты:</w:t>
            </w:r>
          </w:p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ИНН</w:t>
            </w:r>
          </w:p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БИК</w:t>
            </w:r>
          </w:p>
        </w:tc>
        <w:tc>
          <w:tcPr>
            <w:tcW w:w="2500" w:type="pct"/>
          </w:tcPr>
          <w:p w:rsidR="002E1A27" w:rsidRDefault="002E1A27" w:rsidP="00D0148B">
            <w:pPr>
              <w:tabs>
                <w:tab w:val="left" w:pos="7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2E1A27" w:rsidRPr="001E7290" w:rsidRDefault="002E1A27" w:rsidP="00D0148B">
            <w:pPr>
              <w:tabs>
                <w:tab w:val="left" w:pos="720"/>
              </w:tabs>
              <w:contextualSpacing/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ИНН</w:t>
            </w:r>
            <w:r w:rsidRPr="001E7290">
              <w:rPr>
                <w:sz w:val="28"/>
                <w:szCs w:val="28"/>
                <w:u w:val="single"/>
              </w:rPr>
              <w:t xml:space="preserve"> 2225044152</w:t>
            </w:r>
          </w:p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040173001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Лицензия</w:t>
            </w:r>
          </w:p>
        </w:tc>
        <w:tc>
          <w:tcPr>
            <w:tcW w:w="2500" w:type="pct"/>
          </w:tcPr>
          <w:p w:rsidR="002E1A27" w:rsidRDefault="002E1A27" w:rsidP="00D0148B">
            <w:pPr>
              <w:tabs>
                <w:tab w:val="left" w:pos="720"/>
              </w:tabs>
              <w:contextualSpacing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Серия   А    № 0000692      регистрационный № 666.</w:t>
            </w:r>
          </w:p>
          <w:p w:rsidR="002E1A27" w:rsidRPr="001E7290" w:rsidRDefault="002E1A27" w:rsidP="00D0148B">
            <w:pPr>
              <w:tabs>
                <w:tab w:val="left" w:pos="720"/>
              </w:tabs>
              <w:contextualSpacing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Дата выдачи 01.08.2011 г.  бессрочно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2500" w:type="pct"/>
          </w:tcPr>
          <w:p w:rsidR="002E1A27" w:rsidRDefault="002E1A27" w:rsidP="00D0148B">
            <w:pPr>
              <w:tabs>
                <w:tab w:val="left" w:pos="720"/>
              </w:tabs>
              <w:contextualSpacing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Серия 22АО1 № 0000166    регистрационный № 132.</w:t>
            </w:r>
          </w:p>
          <w:p w:rsidR="00454924" w:rsidRDefault="002E1A27" w:rsidP="00D0148B">
            <w:pPr>
              <w:tabs>
                <w:tab w:val="left" w:pos="720"/>
              </w:tabs>
              <w:contextualSpacing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Дата выдачи  16.12.2013 г.  </w:t>
            </w:r>
          </w:p>
          <w:p w:rsidR="002E1A27" w:rsidRPr="001E7290" w:rsidRDefault="002E1A27" w:rsidP="00D0148B">
            <w:pPr>
              <w:tabs>
                <w:tab w:val="left" w:pos="720"/>
              </w:tabs>
              <w:contextualSpacing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срок действия  16.12.2025 г.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Структура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  <w:lang w:val="en-US"/>
              </w:rPr>
              <w:t>I</w:t>
            </w:r>
            <w:r w:rsidRPr="001E7290">
              <w:rPr>
                <w:sz w:val="28"/>
                <w:szCs w:val="28"/>
              </w:rPr>
              <w:t xml:space="preserve"> уровень начального общего образования</w:t>
            </w:r>
          </w:p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  <w:lang w:val="en-US"/>
              </w:rPr>
              <w:t>II</w:t>
            </w:r>
            <w:r w:rsidRPr="001E7290">
              <w:rPr>
                <w:sz w:val="28"/>
                <w:szCs w:val="28"/>
              </w:rPr>
              <w:t xml:space="preserve"> уровень основного общего образования </w:t>
            </w:r>
          </w:p>
          <w:p w:rsidR="002E1A27" w:rsidRPr="001E7290" w:rsidRDefault="002E1A27" w:rsidP="00D74A14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  <w:lang w:val="en-US"/>
              </w:rPr>
              <w:t>III</w:t>
            </w:r>
            <w:r w:rsidRPr="001E7290">
              <w:rPr>
                <w:sz w:val="28"/>
                <w:szCs w:val="28"/>
              </w:rPr>
              <w:t xml:space="preserve"> уровень среднего общего образования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Форма ученического самоуправления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Детская подростковая организация «РОСТ»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Формы государственного общественного управления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Управляющий совет</w:t>
            </w:r>
          </w:p>
        </w:tc>
      </w:tr>
      <w:tr w:rsidR="002E1A27" w:rsidRPr="001E7290" w:rsidTr="00990005">
        <w:trPr>
          <w:trHeight w:val="173"/>
        </w:trPr>
        <w:tc>
          <w:tcPr>
            <w:tcW w:w="5000" w:type="pct"/>
            <w:gridSpan w:val="2"/>
          </w:tcPr>
          <w:p w:rsidR="00454924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2E1A27" w:rsidRPr="001E7290" w:rsidRDefault="002E1A27" w:rsidP="00454924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Ресурсная база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Расходы на приобретение учебной и методической литературы в прошед</w:t>
            </w:r>
            <w:r>
              <w:rPr>
                <w:sz w:val="28"/>
                <w:szCs w:val="28"/>
              </w:rPr>
              <w:t>шем 2015</w:t>
            </w:r>
            <w:r w:rsidRPr="001E729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500" w:type="pct"/>
          </w:tcPr>
          <w:p w:rsidR="002E1A27" w:rsidRPr="005468BF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5468BF">
              <w:rPr>
                <w:sz w:val="28"/>
                <w:szCs w:val="28"/>
              </w:rPr>
              <w:t xml:space="preserve">4563 учебников  на  1154 880 рублей 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454924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Помещение и его состояние </w:t>
            </w:r>
          </w:p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(год постройки)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Удовлетворительное, 1957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Тип здания</w:t>
            </w:r>
          </w:p>
        </w:tc>
        <w:tc>
          <w:tcPr>
            <w:tcW w:w="2500" w:type="pct"/>
          </w:tcPr>
          <w:p w:rsidR="00454924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Нежилое, двухэтажное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Общая площадь лицея</w:t>
            </w:r>
          </w:p>
        </w:tc>
        <w:tc>
          <w:tcPr>
            <w:tcW w:w="2500" w:type="pct"/>
          </w:tcPr>
          <w:p w:rsidR="00454924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1426,45 кв. метров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Технологическая оснащенность (количество персональных компьютеров, из них в локальной сети и подключенных к Интернету)</w:t>
            </w:r>
          </w:p>
        </w:tc>
        <w:tc>
          <w:tcPr>
            <w:tcW w:w="2500" w:type="pct"/>
          </w:tcPr>
          <w:p w:rsidR="002E1A27" w:rsidRPr="00CB179D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CB179D">
              <w:rPr>
                <w:sz w:val="28"/>
                <w:szCs w:val="28"/>
              </w:rPr>
              <w:t>ПК всего -27;   27 -ПК в образовательном процессе, подключены  к локальной сети  к Интернету.</w:t>
            </w:r>
          </w:p>
          <w:p w:rsidR="002E1A27" w:rsidRPr="00CB179D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CB179D">
              <w:rPr>
                <w:sz w:val="28"/>
                <w:szCs w:val="28"/>
              </w:rPr>
              <w:t xml:space="preserve">4   интерактивные доски; </w:t>
            </w:r>
          </w:p>
          <w:p w:rsidR="002E1A27" w:rsidRPr="00CB179D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CB179D">
              <w:rPr>
                <w:sz w:val="28"/>
                <w:szCs w:val="28"/>
              </w:rPr>
              <w:t>13 проекторов.</w:t>
            </w:r>
          </w:p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CB179D">
              <w:rPr>
                <w:sz w:val="28"/>
                <w:szCs w:val="28"/>
              </w:rPr>
              <w:t xml:space="preserve">Автоматизированные рабочие места – 7 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Библиотечный фонд лицея</w:t>
            </w:r>
          </w:p>
        </w:tc>
        <w:tc>
          <w:tcPr>
            <w:tcW w:w="2500" w:type="pct"/>
          </w:tcPr>
          <w:p w:rsidR="002E1A27" w:rsidRPr="00DE7CCD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фонд – 12770</w:t>
            </w:r>
            <w:r w:rsidRPr="00DE7CCD">
              <w:rPr>
                <w:sz w:val="28"/>
                <w:szCs w:val="28"/>
              </w:rPr>
              <w:t xml:space="preserve"> экземпляров</w:t>
            </w:r>
          </w:p>
          <w:p w:rsidR="002E1A27" w:rsidRPr="00DE7CCD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фонд -  10000</w:t>
            </w:r>
            <w:r w:rsidRPr="00DE7CCD">
              <w:rPr>
                <w:sz w:val="28"/>
                <w:szCs w:val="28"/>
              </w:rPr>
              <w:t xml:space="preserve">; </w:t>
            </w:r>
          </w:p>
          <w:p w:rsidR="002E1A27" w:rsidRPr="001E7290" w:rsidRDefault="002E1A27" w:rsidP="00D0148B">
            <w:pPr>
              <w:tabs>
                <w:tab w:val="left" w:pos="1680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электронных пособий – 300</w:t>
            </w:r>
            <w:r w:rsidRPr="00DE7CCD">
              <w:rPr>
                <w:sz w:val="28"/>
                <w:szCs w:val="28"/>
              </w:rPr>
              <w:t>;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Спортивный и актовый залы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отсутствует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Пришкольная территория</w:t>
            </w:r>
          </w:p>
        </w:tc>
        <w:tc>
          <w:tcPr>
            <w:tcW w:w="2500" w:type="pct"/>
          </w:tcPr>
          <w:p w:rsidR="002E1A27" w:rsidRPr="001E7290" w:rsidRDefault="00485189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</w:t>
            </w:r>
            <w:r w:rsidR="002E1A27" w:rsidRPr="001E7290">
              <w:rPr>
                <w:sz w:val="28"/>
                <w:szCs w:val="28"/>
              </w:rPr>
              <w:t>меется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Стадион</w:t>
            </w:r>
          </w:p>
        </w:tc>
        <w:tc>
          <w:tcPr>
            <w:tcW w:w="2500" w:type="pct"/>
          </w:tcPr>
          <w:p w:rsidR="00BC4560" w:rsidRPr="001E7290" w:rsidRDefault="00BC4560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</w:t>
            </w:r>
            <w:r w:rsidR="002E1A27" w:rsidRPr="001E7290">
              <w:rPr>
                <w:sz w:val="28"/>
                <w:szCs w:val="28"/>
              </w:rPr>
              <w:t>тсутствует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BC4560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</w:t>
            </w:r>
            <w:r w:rsidR="002E1A27" w:rsidRPr="001E7290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00" w:type="pct"/>
          </w:tcPr>
          <w:p w:rsidR="002E1A27" w:rsidRDefault="00BC4560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Расположена</w:t>
            </w:r>
            <w:r w:rsidR="002E1A27" w:rsidRPr="001E7290">
              <w:rPr>
                <w:sz w:val="28"/>
                <w:szCs w:val="28"/>
              </w:rPr>
              <w:t xml:space="preserve"> на территории  лицея</w:t>
            </w:r>
          </w:p>
          <w:p w:rsidR="009B37A3" w:rsidRPr="001E7290" w:rsidRDefault="009B37A3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2E1A27" w:rsidRPr="001E7290" w:rsidTr="00990005">
        <w:trPr>
          <w:trHeight w:val="173"/>
        </w:trPr>
        <w:tc>
          <w:tcPr>
            <w:tcW w:w="5000" w:type="pct"/>
            <w:gridSpan w:val="2"/>
          </w:tcPr>
          <w:p w:rsidR="00BC4560" w:rsidRDefault="00454924" w:rsidP="00454924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</w:t>
            </w:r>
          </w:p>
          <w:p w:rsidR="002E1A27" w:rsidRPr="001E7290" w:rsidRDefault="00454924" w:rsidP="00454924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E1A27" w:rsidRPr="001E7290">
              <w:rPr>
                <w:sz w:val="28"/>
                <w:szCs w:val="28"/>
              </w:rPr>
              <w:t>Кадры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Количество административных работников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Бухгалтерия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2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Количество учебно-вспомогательного персонала 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2</w:t>
            </w:r>
          </w:p>
        </w:tc>
      </w:tr>
      <w:tr w:rsidR="002E1A27" w:rsidRPr="001E7290" w:rsidTr="00D0148B">
        <w:trPr>
          <w:trHeight w:val="17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Количество младшего обслуживающего персонала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14</w:t>
            </w:r>
          </w:p>
        </w:tc>
      </w:tr>
      <w:tr w:rsidR="002E1A27" w:rsidRPr="001E7290" w:rsidTr="00D0148B">
        <w:trPr>
          <w:trHeight w:val="768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Общее количество педагогических работников (учителей)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32</w:t>
            </w:r>
          </w:p>
        </w:tc>
      </w:tr>
      <w:tr w:rsidR="002E1A27" w:rsidRPr="001E7290" w:rsidTr="00D0148B">
        <w:trPr>
          <w:trHeight w:val="392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Из них совместителей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0</w:t>
            </w:r>
          </w:p>
        </w:tc>
      </w:tr>
      <w:tr w:rsidR="002E1A27" w:rsidRPr="001E7290" w:rsidTr="00D0148B">
        <w:trPr>
          <w:trHeight w:val="768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Имеют высшую квалификационную категорию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11</w:t>
            </w:r>
          </w:p>
        </w:tc>
      </w:tr>
      <w:tr w:rsidR="002E1A27" w:rsidRPr="001E7290" w:rsidTr="00D0148B">
        <w:trPr>
          <w:trHeight w:val="78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Имеют первую квалификационную категорию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14</w:t>
            </w:r>
          </w:p>
        </w:tc>
      </w:tr>
      <w:tr w:rsidR="002E1A27" w:rsidRPr="001E7290" w:rsidTr="00D0148B">
        <w:trPr>
          <w:trHeight w:val="376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Имеют ученую степень, звание</w:t>
            </w:r>
          </w:p>
        </w:tc>
        <w:tc>
          <w:tcPr>
            <w:tcW w:w="2500" w:type="pct"/>
          </w:tcPr>
          <w:p w:rsidR="002E1A27" w:rsidRPr="001E7290" w:rsidRDefault="00485189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Н</w:t>
            </w:r>
            <w:r w:rsidR="002E1A27" w:rsidRPr="001E7290">
              <w:rPr>
                <w:sz w:val="28"/>
                <w:szCs w:val="28"/>
              </w:rPr>
              <w:t>ет</w:t>
            </w:r>
          </w:p>
        </w:tc>
      </w:tr>
      <w:tr w:rsidR="002E1A27" w:rsidRPr="001E7290" w:rsidTr="00D0148B">
        <w:trPr>
          <w:trHeight w:val="78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Количество педагогических работников, имеющих награды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E1A27" w:rsidRPr="001E7290" w:rsidTr="00D0148B">
        <w:trPr>
          <w:trHeight w:val="376"/>
        </w:trPr>
        <w:tc>
          <w:tcPr>
            <w:tcW w:w="2500" w:type="pct"/>
          </w:tcPr>
          <w:p w:rsidR="002E1A27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Отличник народного просвещения</w:t>
            </w:r>
          </w:p>
          <w:p w:rsidR="00454924" w:rsidRPr="001E7290" w:rsidRDefault="00454924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1A27" w:rsidRPr="001E7290" w:rsidTr="00D0148B">
        <w:trPr>
          <w:trHeight w:val="768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Звание «Почетный работник общего образования РФ» 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3</w:t>
            </w:r>
          </w:p>
        </w:tc>
      </w:tr>
      <w:tr w:rsidR="002E1A27" w:rsidRPr="001E7290" w:rsidTr="00D0148B">
        <w:trPr>
          <w:trHeight w:val="768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Почетная грамота министерства образования и науки РФ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2</w:t>
            </w:r>
          </w:p>
        </w:tc>
      </w:tr>
      <w:tr w:rsidR="002E1A27" w:rsidRPr="001E7290" w:rsidTr="00D0148B">
        <w:trPr>
          <w:trHeight w:val="884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Почетная грамота управления по образованию и делам молодежи Алтайского края </w:t>
            </w:r>
          </w:p>
        </w:tc>
        <w:tc>
          <w:tcPr>
            <w:tcW w:w="2500" w:type="pct"/>
          </w:tcPr>
          <w:p w:rsidR="002E1A27" w:rsidRPr="001E7290" w:rsidRDefault="00655448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E1A27" w:rsidRPr="001E7290" w:rsidTr="00D0148B">
        <w:trPr>
          <w:trHeight w:val="768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Размещение информации на доске почета «Учительская слава г. Барнаула»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2</w:t>
            </w:r>
          </w:p>
        </w:tc>
      </w:tr>
      <w:tr w:rsidR="002E1A27" w:rsidRPr="001E7290" w:rsidTr="00D0148B">
        <w:trPr>
          <w:trHeight w:val="555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Благодарность  комитета по образованию  города Барнаула </w:t>
            </w:r>
          </w:p>
        </w:tc>
        <w:tc>
          <w:tcPr>
            <w:tcW w:w="2500" w:type="pct"/>
          </w:tcPr>
          <w:p w:rsidR="002E1A27" w:rsidRPr="001E7290" w:rsidRDefault="00655448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E1A27" w:rsidRPr="001E7290" w:rsidTr="00D0148B">
        <w:trPr>
          <w:trHeight w:val="465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Благодарственное письмо Барнаульской городской Думы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6</w:t>
            </w:r>
          </w:p>
        </w:tc>
      </w:tr>
      <w:tr w:rsidR="002E1A27" w:rsidRPr="001E7290" w:rsidTr="00D0148B">
        <w:trPr>
          <w:trHeight w:val="50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Почетная грамота комитета по образованию г. Барнаула </w:t>
            </w:r>
          </w:p>
        </w:tc>
        <w:tc>
          <w:tcPr>
            <w:tcW w:w="2500" w:type="pct"/>
          </w:tcPr>
          <w:p w:rsidR="002E1A27" w:rsidRPr="001E7290" w:rsidRDefault="00655448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E1A27" w:rsidRPr="001E7290" w:rsidTr="00D0148B">
        <w:trPr>
          <w:trHeight w:val="852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Почетная грамота комитета по образованию Центрального района г. Барнаула</w:t>
            </w:r>
          </w:p>
        </w:tc>
        <w:tc>
          <w:tcPr>
            <w:tcW w:w="2500" w:type="pct"/>
          </w:tcPr>
          <w:p w:rsidR="002E1A27" w:rsidRPr="001E7290" w:rsidRDefault="00655448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1A27" w:rsidRPr="001E7290" w:rsidTr="00D0148B">
        <w:trPr>
          <w:trHeight w:val="583"/>
        </w:trPr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Нагрудный знак к 280 –летию города </w:t>
            </w:r>
          </w:p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Барнаула </w:t>
            </w:r>
          </w:p>
        </w:tc>
        <w:tc>
          <w:tcPr>
            <w:tcW w:w="2500" w:type="pct"/>
          </w:tcPr>
          <w:p w:rsidR="002E1A27" w:rsidRPr="001E7290" w:rsidRDefault="002E1A27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1</w:t>
            </w:r>
          </w:p>
        </w:tc>
      </w:tr>
      <w:tr w:rsidR="00990005" w:rsidRPr="001E7290" w:rsidTr="00BC4560">
        <w:trPr>
          <w:trHeight w:val="276"/>
        </w:trPr>
        <w:tc>
          <w:tcPr>
            <w:tcW w:w="5000" w:type="pct"/>
            <w:gridSpan w:val="2"/>
          </w:tcPr>
          <w:p w:rsidR="00990005" w:rsidRPr="001E7290" w:rsidRDefault="00990005" w:rsidP="00990005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Ученики</w:t>
            </w:r>
          </w:p>
        </w:tc>
      </w:tr>
      <w:tr w:rsidR="00990005" w:rsidRPr="001E7290" w:rsidTr="00D0148B">
        <w:trPr>
          <w:trHeight w:val="583"/>
        </w:trPr>
        <w:tc>
          <w:tcPr>
            <w:tcW w:w="2500" w:type="pct"/>
          </w:tcPr>
          <w:p w:rsidR="00990005" w:rsidRPr="00BF636D" w:rsidRDefault="00990005" w:rsidP="0099000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Общее     количество     учащихся </w:t>
            </w:r>
            <w:r w:rsidRPr="00BF636D">
              <w:rPr>
                <w:rFonts w:ascii="Times New Roman" w:eastAsia="Times New Roman" w:hAnsi="Times New Roman"/>
                <w:sz w:val="28"/>
                <w:szCs w:val="28"/>
              </w:rPr>
              <w:t>на 01.09.2015</w:t>
            </w:r>
          </w:p>
        </w:tc>
        <w:tc>
          <w:tcPr>
            <w:tcW w:w="2500" w:type="pct"/>
          </w:tcPr>
          <w:p w:rsidR="00990005" w:rsidRPr="00BF636D" w:rsidRDefault="00990005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hAnsi="Times New Roman"/>
                <w:sz w:val="28"/>
                <w:szCs w:val="28"/>
              </w:rPr>
              <w:t xml:space="preserve">575 </w:t>
            </w:r>
            <w:r w:rsidRPr="00BF636D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</w:p>
        </w:tc>
      </w:tr>
      <w:tr w:rsidR="00990005" w:rsidRPr="001E7290" w:rsidTr="009B37A3">
        <w:trPr>
          <w:trHeight w:val="417"/>
        </w:trPr>
        <w:tc>
          <w:tcPr>
            <w:tcW w:w="2500" w:type="pct"/>
          </w:tcPr>
          <w:p w:rsidR="00990005" w:rsidRPr="00BF636D" w:rsidRDefault="00990005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500" w:type="pct"/>
          </w:tcPr>
          <w:p w:rsidR="00990005" w:rsidRPr="00BF636D" w:rsidRDefault="00990005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hAnsi="Times New Roman"/>
                <w:sz w:val="28"/>
                <w:szCs w:val="28"/>
              </w:rPr>
              <w:t xml:space="preserve">230 </w:t>
            </w:r>
            <w:r w:rsidRPr="00BF636D">
              <w:rPr>
                <w:rFonts w:ascii="Times New Roman" w:eastAsia="Times New Roman" w:hAnsi="Times New Roman"/>
                <w:sz w:val="28"/>
                <w:szCs w:val="28"/>
              </w:rPr>
              <w:t>человека</w:t>
            </w:r>
          </w:p>
        </w:tc>
      </w:tr>
      <w:tr w:rsidR="00990005" w:rsidRPr="001E7290" w:rsidTr="009B37A3">
        <w:trPr>
          <w:trHeight w:val="422"/>
        </w:trPr>
        <w:tc>
          <w:tcPr>
            <w:tcW w:w="2500" w:type="pct"/>
          </w:tcPr>
          <w:p w:rsidR="00990005" w:rsidRPr="00BF636D" w:rsidRDefault="00990005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500" w:type="pct"/>
          </w:tcPr>
          <w:p w:rsidR="00990005" w:rsidRPr="00BF636D" w:rsidRDefault="00990005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hAnsi="Times New Roman"/>
                <w:sz w:val="28"/>
                <w:szCs w:val="28"/>
              </w:rPr>
              <w:t xml:space="preserve">289 </w:t>
            </w:r>
            <w:r w:rsidRPr="00BF636D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</w:p>
        </w:tc>
      </w:tr>
      <w:tr w:rsidR="00990005" w:rsidRPr="001E7290" w:rsidTr="009B37A3">
        <w:trPr>
          <w:trHeight w:val="273"/>
        </w:trPr>
        <w:tc>
          <w:tcPr>
            <w:tcW w:w="2500" w:type="pct"/>
          </w:tcPr>
          <w:p w:rsidR="00990005" w:rsidRPr="00BF636D" w:rsidRDefault="00990005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Среднее полное образование</w:t>
            </w:r>
          </w:p>
        </w:tc>
        <w:tc>
          <w:tcPr>
            <w:tcW w:w="2500" w:type="pct"/>
          </w:tcPr>
          <w:p w:rsidR="00990005" w:rsidRPr="00BF636D" w:rsidRDefault="00990005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hAnsi="Times New Roman"/>
                <w:sz w:val="28"/>
                <w:szCs w:val="28"/>
              </w:rPr>
              <w:t xml:space="preserve">56 </w:t>
            </w:r>
            <w:r w:rsidRPr="00BF636D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</w:p>
        </w:tc>
      </w:tr>
      <w:tr w:rsidR="00990005" w:rsidRPr="001E7290" w:rsidTr="00D0148B">
        <w:trPr>
          <w:trHeight w:val="583"/>
        </w:trPr>
        <w:tc>
          <w:tcPr>
            <w:tcW w:w="2500" w:type="pct"/>
          </w:tcPr>
          <w:p w:rsidR="00990005" w:rsidRPr="00BF636D" w:rsidRDefault="00990005" w:rsidP="0099000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eastAsia="Times New Roman" w:hAnsi="Times New Roman"/>
                <w:sz w:val="28"/>
                <w:szCs w:val="28"/>
              </w:rPr>
              <w:t>Закончили в 2015 году с</w:t>
            </w:r>
            <w:r w:rsidRPr="00BF636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медалью «За особые успехи в учебе»</w:t>
            </w:r>
          </w:p>
        </w:tc>
        <w:tc>
          <w:tcPr>
            <w:tcW w:w="2500" w:type="pct"/>
          </w:tcPr>
          <w:p w:rsidR="00990005" w:rsidRPr="00BF636D" w:rsidRDefault="00990005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hAnsi="Times New Roman"/>
                <w:sz w:val="28"/>
                <w:szCs w:val="28"/>
              </w:rPr>
              <w:t xml:space="preserve">2  </w:t>
            </w:r>
            <w:r w:rsidRPr="00BF636D">
              <w:rPr>
                <w:rFonts w:ascii="Times New Roman" w:eastAsia="Times New Roman" w:hAnsi="Times New Roman"/>
                <w:sz w:val="28"/>
                <w:szCs w:val="28"/>
              </w:rPr>
              <w:t>человека</w:t>
            </w:r>
          </w:p>
        </w:tc>
      </w:tr>
      <w:tr w:rsidR="00990005" w:rsidRPr="001E7290" w:rsidTr="00D0148B">
        <w:trPr>
          <w:trHeight w:val="583"/>
        </w:trPr>
        <w:tc>
          <w:tcPr>
            <w:tcW w:w="2500" w:type="pct"/>
          </w:tcPr>
          <w:p w:rsidR="00990005" w:rsidRPr="00BF636D" w:rsidRDefault="00990005" w:rsidP="0099000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Получили на ЕГЭ в 2015 году </w:t>
            </w:r>
            <w:r w:rsidRPr="00BF636D">
              <w:rPr>
                <w:rFonts w:ascii="Times New Roman" w:eastAsia="Times New Roman" w:hAnsi="Times New Roman"/>
                <w:sz w:val="28"/>
                <w:szCs w:val="28"/>
              </w:rPr>
              <w:t>более 90 баллов</w:t>
            </w:r>
          </w:p>
        </w:tc>
        <w:tc>
          <w:tcPr>
            <w:tcW w:w="2500" w:type="pct"/>
          </w:tcPr>
          <w:p w:rsidR="00990005" w:rsidRPr="00BF636D" w:rsidRDefault="00990005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90005" w:rsidRPr="001E7290" w:rsidTr="00D0148B">
        <w:trPr>
          <w:trHeight w:val="583"/>
        </w:trPr>
        <w:tc>
          <w:tcPr>
            <w:tcW w:w="2500" w:type="pct"/>
          </w:tcPr>
          <w:p w:rsidR="00990005" w:rsidRPr="00BF636D" w:rsidRDefault="00990005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990005" w:rsidRPr="00BF636D" w:rsidRDefault="00990005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качества образовательных</w:t>
            </w:r>
          </w:p>
          <w:p w:rsidR="00990005" w:rsidRPr="00BF636D" w:rsidRDefault="00990005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eastAsia="Times New Roman" w:hAnsi="Times New Roman"/>
                <w:sz w:val="28"/>
                <w:szCs w:val="28"/>
              </w:rPr>
              <w:t>услуг по итогам ЕГЭ</w:t>
            </w:r>
          </w:p>
        </w:tc>
        <w:tc>
          <w:tcPr>
            <w:tcW w:w="2500" w:type="pct"/>
          </w:tcPr>
          <w:p w:rsidR="00990005" w:rsidRPr="00BF636D" w:rsidRDefault="00BF636D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31,25</w:t>
            </w:r>
            <w:r w:rsidR="00990005" w:rsidRPr="00BF63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005" w:rsidRPr="001E7290" w:rsidTr="00D0148B">
        <w:trPr>
          <w:trHeight w:val="583"/>
        </w:trPr>
        <w:tc>
          <w:tcPr>
            <w:tcW w:w="2500" w:type="pct"/>
          </w:tcPr>
          <w:p w:rsidR="00990005" w:rsidRPr="00BF636D" w:rsidRDefault="00990005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990005" w:rsidRPr="00BF636D" w:rsidRDefault="00990005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качества образовательных</w:t>
            </w:r>
          </w:p>
          <w:p w:rsidR="00990005" w:rsidRPr="00BF636D" w:rsidRDefault="00990005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eastAsia="Times New Roman" w:hAnsi="Times New Roman"/>
                <w:sz w:val="28"/>
                <w:szCs w:val="28"/>
              </w:rPr>
              <w:t>услуг по итогам ГИА</w:t>
            </w:r>
          </w:p>
        </w:tc>
        <w:tc>
          <w:tcPr>
            <w:tcW w:w="2500" w:type="pct"/>
          </w:tcPr>
          <w:p w:rsidR="00990005" w:rsidRPr="00BF636D" w:rsidRDefault="00BF636D" w:rsidP="00BF63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990005" w:rsidRPr="00BF63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005" w:rsidRPr="001E7290" w:rsidTr="00D0148B">
        <w:trPr>
          <w:trHeight w:val="583"/>
        </w:trPr>
        <w:tc>
          <w:tcPr>
            <w:tcW w:w="2500" w:type="pct"/>
          </w:tcPr>
          <w:p w:rsidR="00990005" w:rsidRPr="00BF636D" w:rsidRDefault="00BF636D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Победители и призеры </w:t>
            </w:r>
            <w:r w:rsidR="00990005" w:rsidRPr="00BF636D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муниципального </w:t>
            </w:r>
            <w:r w:rsidR="00990005" w:rsidRPr="00BF636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тура всероссийской олимпиады </w:t>
            </w:r>
            <w:r w:rsidR="00990005" w:rsidRPr="00BF636D">
              <w:rPr>
                <w:rFonts w:ascii="Times New Roman" w:eastAsia="Times New Roman" w:hAnsi="Times New Roman"/>
                <w:sz w:val="28"/>
                <w:szCs w:val="28"/>
              </w:rPr>
              <w:t>в 2014-2015 году</w:t>
            </w:r>
          </w:p>
        </w:tc>
        <w:tc>
          <w:tcPr>
            <w:tcW w:w="2500" w:type="pct"/>
          </w:tcPr>
          <w:p w:rsidR="00990005" w:rsidRPr="00BF636D" w:rsidRDefault="00990005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0005" w:rsidRPr="001E7290" w:rsidTr="00D0148B">
        <w:trPr>
          <w:trHeight w:val="583"/>
        </w:trPr>
        <w:tc>
          <w:tcPr>
            <w:tcW w:w="2500" w:type="pct"/>
          </w:tcPr>
          <w:p w:rsidR="00990005" w:rsidRPr="00BF636D" w:rsidRDefault="00BF636D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Победители  </w:t>
            </w:r>
            <w:r w:rsidR="00990005" w:rsidRPr="00BF636D">
              <w:rPr>
                <w:rFonts w:ascii="Times New Roman" w:eastAsia="Times New Roman" w:hAnsi="Times New Roman"/>
                <w:sz w:val="28"/>
                <w:szCs w:val="28"/>
              </w:rPr>
              <w:t xml:space="preserve">  и </w:t>
            </w:r>
            <w:r w:rsidR="00990005" w:rsidRPr="00BF636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призеры регионального тура всероссийской олимпиады в </w:t>
            </w:r>
            <w:r w:rsidR="00990005" w:rsidRPr="00BF636D">
              <w:rPr>
                <w:rFonts w:ascii="Times New Roman" w:eastAsia="Times New Roman" w:hAnsi="Times New Roman"/>
                <w:sz w:val="28"/>
                <w:szCs w:val="28"/>
              </w:rPr>
              <w:t>2014-2015 году</w:t>
            </w:r>
          </w:p>
        </w:tc>
        <w:tc>
          <w:tcPr>
            <w:tcW w:w="2500" w:type="pct"/>
          </w:tcPr>
          <w:p w:rsidR="00990005" w:rsidRPr="00BF636D" w:rsidRDefault="00BF636D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0005" w:rsidRPr="001E7290" w:rsidTr="00D0148B">
        <w:trPr>
          <w:trHeight w:val="583"/>
        </w:trPr>
        <w:tc>
          <w:tcPr>
            <w:tcW w:w="2500" w:type="pct"/>
          </w:tcPr>
          <w:p w:rsidR="00990005" w:rsidRPr="00BF636D" w:rsidRDefault="00BF636D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Победители   </w:t>
            </w:r>
            <w:r w:rsidR="00990005" w:rsidRPr="00BF636D">
              <w:rPr>
                <w:rFonts w:ascii="Times New Roman" w:eastAsia="Times New Roman" w:hAnsi="Times New Roman"/>
                <w:sz w:val="28"/>
                <w:szCs w:val="28"/>
              </w:rPr>
              <w:t xml:space="preserve">и призеры заключительного </w:t>
            </w:r>
            <w:r w:rsidR="00990005" w:rsidRPr="00BF636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тура всероссийской олимпиады </w:t>
            </w:r>
            <w:r w:rsidR="00990005" w:rsidRPr="00BF636D">
              <w:rPr>
                <w:rFonts w:ascii="Times New Roman" w:eastAsia="Times New Roman" w:hAnsi="Times New Roman"/>
                <w:sz w:val="28"/>
                <w:szCs w:val="28"/>
              </w:rPr>
              <w:t>в 2014-2015 году</w:t>
            </w:r>
          </w:p>
        </w:tc>
        <w:tc>
          <w:tcPr>
            <w:tcW w:w="2500" w:type="pct"/>
          </w:tcPr>
          <w:p w:rsidR="00990005" w:rsidRPr="00BF636D" w:rsidRDefault="00990005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5448" w:rsidRPr="001E7290" w:rsidTr="00655448">
        <w:trPr>
          <w:trHeight w:val="265"/>
        </w:trPr>
        <w:tc>
          <w:tcPr>
            <w:tcW w:w="5000" w:type="pct"/>
            <w:gridSpan w:val="2"/>
          </w:tcPr>
          <w:p w:rsidR="00655448" w:rsidRPr="00BC4560" w:rsidRDefault="00655448" w:rsidP="0065544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4560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>Содержание образования</w:t>
            </w:r>
          </w:p>
        </w:tc>
      </w:tr>
      <w:tr w:rsidR="00BF636D" w:rsidRPr="001E7290" w:rsidTr="00D0148B">
        <w:trPr>
          <w:trHeight w:val="583"/>
        </w:trPr>
        <w:tc>
          <w:tcPr>
            <w:tcW w:w="2500" w:type="pct"/>
          </w:tcPr>
          <w:p w:rsidR="00BF636D" w:rsidRPr="00BF636D" w:rsidRDefault="00BF636D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За счет компонента ОУ ведутся</w:t>
            </w:r>
          </w:p>
          <w:p w:rsidR="00BF636D" w:rsidRPr="00BF636D" w:rsidRDefault="00BF636D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eastAsia="Times New Roman" w:hAnsi="Times New Roman"/>
                <w:sz w:val="28"/>
                <w:szCs w:val="28"/>
              </w:rPr>
              <w:t>предметы</w:t>
            </w:r>
          </w:p>
          <w:p w:rsidR="00BF636D" w:rsidRPr="00AA314C" w:rsidRDefault="00BF636D" w:rsidP="00AB5BA6">
            <w:pPr>
              <w:pStyle w:val="a7"/>
            </w:pPr>
            <w:r w:rsidRPr="00BF636D">
              <w:rPr>
                <w:rFonts w:ascii="Times New Roman" w:eastAsia="Times New Roman" w:hAnsi="Times New Roman"/>
                <w:sz w:val="28"/>
                <w:szCs w:val="28"/>
              </w:rPr>
              <w:t>в 5-</w:t>
            </w:r>
            <w:r w:rsidR="00AB5BA6">
              <w:rPr>
                <w:rFonts w:ascii="Times New Roman" w:eastAsia="Times New Roman" w:hAnsi="Times New Roman"/>
                <w:sz w:val="28"/>
                <w:szCs w:val="28"/>
              </w:rPr>
              <w:t>9 классах</w:t>
            </w:r>
          </w:p>
        </w:tc>
        <w:tc>
          <w:tcPr>
            <w:tcW w:w="2500" w:type="pct"/>
          </w:tcPr>
          <w:p w:rsidR="00BF636D" w:rsidRPr="007576BC" w:rsidRDefault="00BF636D" w:rsidP="00BF636D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  <w:sz w:val="28"/>
              </w:rPr>
              <w:t>5 классы</w:t>
            </w:r>
            <w:r w:rsidRPr="007576BC">
              <w:rPr>
                <w:b/>
                <w:sz w:val="28"/>
              </w:rPr>
              <w:t xml:space="preserve"> </w:t>
            </w:r>
          </w:p>
          <w:p w:rsidR="00BF636D" w:rsidRPr="00F678D3" w:rsidRDefault="00BF636D" w:rsidP="00BF636D">
            <w:pPr>
              <w:suppressAutoHyphens/>
              <w:autoSpaceDE w:val="0"/>
              <w:spacing w:line="200" w:lineRule="atLeast"/>
              <w:rPr>
                <w:sz w:val="28"/>
                <w:szCs w:val="28"/>
              </w:rPr>
            </w:pPr>
            <w:r w:rsidRPr="00F678D3">
              <w:rPr>
                <w:b/>
                <w:sz w:val="28"/>
                <w:szCs w:val="28"/>
              </w:rPr>
              <w:t>Учебные предметы</w:t>
            </w:r>
          </w:p>
          <w:p w:rsidR="00BF636D" w:rsidRPr="00F678D3" w:rsidRDefault="00BF636D" w:rsidP="00BF636D">
            <w:pPr>
              <w:suppressAutoHyphens/>
              <w:autoSpaceDE w:val="0"/>
              <w:spacing w:line="200" w:lineRule="atLeast"/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 xml:space="preserve">Информатика </w:t>
            </w:r>
          </w:p>
          <w:p w:rsidR="00BF636D" w:rsidRPr="00F678D3" w:rsidRDefault="00BF636D" w:rsidP="00BF636D">
            <w:pPr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>Обществознание</w:t>
            </w:r>
          </w:p>
          <w:p w:rsidR="00BF636D" w:rsidRPr="00F678D3" w:rsidRDefault="00BF636D" w:rsidP="00BF636D">
            <w:pPr>
              <w:suppressAutoHyphens/>
              <w:autoSpaceDE w:val="0"/>
              <w:spacing w:line="200" w:lineRule="atLeast"/>
              <w:rPr>
                <w:b/>
                <w:sz w:val="28"/>
                <w:szCs w:val="28"/>
              </w:rPr>
            </w:pPr>
            <w:r w:rsidRPr="00F678D3">
              <w:rPr>
                <w:b/>
                <w:sz w:val="28"/>
                <w:szCs w:val="28"/>
              </w:rPr>
              <w:t>Учебные курсы</w:t>
            </w:r>
            <w:r>
              <w:rPr>
                <w:b/>
                <w:sz w:val="28"/>
                <w:szCs w:val="28"/>
              </w:rPr>
              <w:t xml:space="preserve"> в соответствии с выбором учащихся и родителей</w:t>
            </w:r>
          </w:p>
          <w:p w:rsidR="00BF636D" w:rsidRPr="00F678D3" w:rsidRDefault="00BF636D" w:rsidP="00BF636D">
            <w:pPr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>Удивительные приключения в стране Экономика</w:t>
            </w:r>
          </w:p>
          <w:p w:rsidR="00BF636D" w:rsidRDefault="00BF636D" w:rsidP="00BF636D">
            <w:pPr>
              <w:tabs>
                <w:tab w:val="left" w:pos="2232"/>
              </w:tabs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>Математическая  карусель</w:t>
            </w:r>
          </w:p>
          <w:p w:rsidR="00BF636D" w:rsidRPr="005C09B2" w:rsidRDefault="00BF636D" w:rsidP="00BF636D">
            <w:pPr>
              <w:rPr>
                <w:b/>
                <w:sz w:val="28"/>
              </w:rPr>
            </w:pPr>
            <w:r w:rsidRPr="005C09B2">
              <w:rPr>
                <w:b/>
                <w:sz w:val="28"/>
              </w:rPr>
              <w:t>Учебный предмет</w:t>
            </w:r>
          </w:p>
          <w:p w:rsidR="00BF636D" w:rsidRPr="005C09B2" w:rsidRDefault="00BF636D" w:rsidP="00BF636D">
            <w:pPr>
              <w:tabs>
                <w:tab w:val="left" w:pos="1260"/>
              </w:tabs>
              <w:rPr>
                <w:b/>
                <w:sz w:val="22"/>
              </w:rPr>
            </w:pPr>
            <w:r w:rsidRPr="005C09B2">
              <w:rPr>
                <w:sz w:val="28"/>
              </w:rPr>
              <w:t>Информатика</w:t>
            </w:r>
            <w:r>
              <w:rPr>
                <w:sz w:val="28"/>
              </w:rPr>
              <w:t xml:space="preserve"> (6,7 класс)</w:t>
            </w:r>
          </w:p>
          <w:p w:rsidR="00BF636D" w:rsidRPr="005C09B2" w:rsidRDefault="00BF636D" w:rsidP="00BF636D">
            <w:pPr>
              <w:rPr>
                <w:b/>
                <w:sz w:val="28"/>
              </w:rPr>
            </w:pPr>
            <w:r w:rsidRPr="005C09B2">
              <w:rPr>
                <w:b/>
                <w:sz w:val="28"/>
              </w:rPr>
              <w:t>Учебны</w:t>
            </w:r>
            <w:r>
              <w:rPr>
                <w:b/>
                <w:sz w:val="28"/>
              </w:rPr>
              <w:t xml:space="preserve">е </w:t>
            </w:r>
            <w:r w:rsidRPr="005C09B2">
              <w:rPr>
                <w:b/>
                <w:sz w:val="28"/>
              </w:rPr>
              <w:t xml:space="preserve"> курс</w:t>
            </w:r>
            <w:r>
              <w:rPr>
                <w:b/>
                <w:sz w:val="28"/>
              </w:rPr>
              <w:t>ы в 6 классах</w:t>
            </w:r>
            <w:r w:rsidRPr="00E059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соответствии с выбором учащихся и родителей</w:t>
            </w:r>
          </w:p>
          <w:p w:rsidR="00BF636D" w:rsidRPr="005C09B2" w:rsidRDefault="00BF636D" w:rsidP="00BF636D">
            <w:pPr>
              <w:rPr>
                <w:b/>
                <w:sz w:val="28"/>
              </w:rPr>
            </w:pPr>
            <w:r w:rsidRPr="005C09B2">
              <w:rPr>
                <w:sz w:val="28"/>
              </w:rPr>
              <w:t>Экология растений</w:t>
            </w:r>
            <w:r>
              <w:rPr>
                <w:sz w:val="28"/>
              </w:rPr>
              <w:t xml:space="preserve"> </w:t>
            </w:r>
          </w:p>
          <w:p w:rsidR="00BF636D" w:rsidRPr="005C09B2" w:rsidRDefault="00BF636D" w:rsidP="00BF636D">
            <w:pPr>
              <w:rPr>
                <w:sz w:val="28"/>
              </w:rPr>
            </w:pPr>
            <w:r w:rsidRPr="005C09B2">
              <w:rPr>
                <w:sz w:val="28"/>
              </w:rPr>
              <w:t>Флора Алтайского края</w:t>
            </w:r>
          </w:p>
          <w:p w:rsidR="00BF636D" w:rsidRPr="005C09B2" w:rsidRDefault="00BF636D" w:rsidP="00BF636D">
            <w:pPr>
              <w:rPr>
                <w:color w:val="FF0000"/>
                <w:sz w:val="28"/>
              </w:rPr>
            </w:pPr>
            <w:r w:rsidRPr="005C09B2">
              <w:rPr>
                <w:sz w:val="28"/>
              </w:rPr>
              <w:t>Удивительные приключения в стране Экономика</w:t>
            </w:r>
          </w:p>
          <w:p w:rsidR="00BF636D" w:rsidRPr="005C09B2" w:rsidRDefault="00BF636D" w:rsidP="00BF636D">
            <w:pPr>
              <w:rPr>
                <w:sz w:val="28"/>
              </w:rPr>
            </w:pPr>
            <w:r w:rsidRPr="005C09B2">
              <w:rPr>
                <w:sz w:val="28"/>
              </w:rPr>
              <w:lastRenderedPageBreak/>
              <w:t>Нес</w:t>
            </w:r>
            <w:r>
              <w:rPr>
                <w:sz w:val="28"/>
              </w:rPr>
              <w:t>тандартные задачи по математике</w:t>
            </w:r>
          </w:p>
          <w:p w:rsidR="00BF636D" w:rsidRPr="005C09B2" w:rsidRDefault="00BF636D" w:rsidP="00BF636D">
            <w:pPr>
              <w:rPr>
                <w:sz w:val="28"/>
              </w:rPr>
            </w:pPr>
            <w:r>
              <w:rPr>
                <w:sz w:val="28"/>
              </w:rPr>
              <w:t>Занимательно о русском языке</w:t>
            </w:r>
          </w:p>
          <w:p w:rsidR="00BF636D" w:rsidRPr="005C09B2" w:rsidRDefault="00BF636D" w:rsidP="00BF636D">
            <w:pPr>
              <w:rPr>
                <w:b/>
                <w:sz w:val="28"/>
              </w:rPr>
            </w:pPr>
            <w:r w:rsidRPr="005C09B2">
              <w:rPr>
                <w:b/>
                <w:sz w:val="28"/>
              </w:rPr>
              <w:t>Учебны</w:t>
            </w:r>
            <w:r>
              <w:rPr>
                <w:b/>
                <w:sz w:val="28"/>
              </w:rPr>
              <w:t xml:space="preserve">е </w:t>
            </w:r>
            <w:r w:rsidRPr="005C09B2">
              <w:rPr>
                <w:b/>
                <w:sz w:val="28"/>
              </w:rPr>
              <w:t xml:space="preserve"> курс</w:t>
            </w:r>
            <w:r>
              <w:rPr>
                <w:b/>
                <w:sz w:val="28"/>
              </w:rPr>
              <w:t>ы в 7 классах</w:t>
            </w:r>
            <w:r w:rsidRPr="00E059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соответствии с выбором учащихся и родителей</w:t>
            </w:r>
          </w:p>
          <w:p w:rsidR="00BF636D" w:rsidRPr="005C09B2" w:rsidRDefault="00BF636D" w:rsidP="00BF636D">
            <w:pPr>
              <w:rPr>
                <w:sz w:val="28"/>
              </w:rPr>
            </w:pPr>
            <w:r w:rsidRPr="005C09B2">
              <w:rPr>
                <w:sz w:val="28"/>
              </w:rPr>
              <w:t>Экология животных</w:t>
            </w:r>
            <w:r>
              <w:rPr>
                <w:sz w:val="28"/>
              </w:rPr>
              <w:t xml:space="preserve"> </w:t>
            </w:r>
          </w:p>
          <w:p w:rsidR="00BF636D" w:rsidRPr="005C09B2" w:rsidRDefault="00BF636D" w:rsidP="00BF636D">
            <w:pPr>
              <w:rPr>
                <w:b/>
                <w:sz w:val="28"/>
              </w:rPr>
            </w:pPr>
            <w:r w:rsidRPr="005C09B2">
              <w:rPr>
                <w:b/>
                <w:sz w:val="28"/>
              </w:rPr>
              <w:t>Учебны</w:t>
            </w:r>
            <w:r>
              <w:rPr>
                <w:b/>
                <w:sz w:val="28"/>
              </w:rPr>
              <w:t xml:space="preserve">е </w:t>
            </w:r>
            <w:r w:rsidRPr="005C09B2">
              <w:rPr>
                <w:b/>
                <w:sz w:val="28"/>
              </w:rPr>
              <w:t xml:space="preserve"> курс</w:t>
            </w:r>
            <w:r>
              <w:rPr>
                <w:b/>
                <w:sz w:val="28"/>
              </w:rPr>
              <w:t>ы в 8 классах</w:t>
            </w:r>
            <w:r w:rsidRPr="00E059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соответствии с выбором учащихся и родителей</w:t>
            </w:r>
          </w:p>
          <w:p w:rsidR="00BF636D" w:rsidRPr="005C09B2" w:rsidRDefault="00BF636D" w:rsidP="00BF636D">
            <w:pPr>
              <w:rPr>
                <w:sz w:val="28"/>
              </w:rPr>
            </w:pPr>
            <w:r>
              <w:rPr>
                <w:sz w:val="28"/>
              </w:rPr>
              <w:t xml:space="preserve">Экология человека </w:t>
            </w:r>
          </w:p>
          <w:p w:rsidR="00BF636D" w:rsidRPr="005C09B2" w:rsidRDefault="00BF636D" w:rsidP="00BF636D">
            <w:pPr>
              <w:tabs>
                <w:tab w:val="left" w:pos="1428"/>
                <w:tab w:val="left" w:pos="3108"/>
              </w:tabs>
              <w:rPr>
                <w:b/>
                <w:sz w:val="28"/>
                <w:szCs w:val="28"/>
              </w:rPr>
            </w:pPr>
            <w:r w:rsidRPr="005C09B2">
              <w:rPr>
                <w:sz w:val="28"/>
                <w:szCs w:val="28"/>
              </w:rPr>
              <w:t>Основы правовой грамотности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BF636D" w:rsidRPr="005C09B2" w:rsidRDefault="00BF636D" w:rsidP="00BF636D">
            <w:pPr>
              <w:rPr>
                <w:b/>
                <w:sz w:val="28"/>
                <w:szCs w:val="28"/>
              </w:rPr>
            </w:pPr>
            <w:r w:rsidRPr="005C09B2">
              <w:rPr>
                <w:b/>
                <w:sz w:val="28"/>
                <w:szCs w:val="28"/>
              </w:rPr>
              <w:t>Элективные курсы в 9-х классах</w:t>
            </w:r>
            <w:r w:rsidRPr="00E059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соответствии с выбором учащихся и родителей</w:t>
            </w:r>
          </w:p>
          <w:p w:rsidR="00BF636D" w:rsidRPr="005C09B2" w:rsidRDefault="00BF636D" w:rsidP="00BF636D">
            <w:pPr>
              <w:rPr>
                <w:sz w:val="28"/>
                <w:szCs w:val="28"/>
              </w:rPr>
            </w:pPr>
            <w:r w:rsidRPr="005C09B2">
              <w:rPr>
                <w:sz w:val="28"/>
                <w:szCs w:val="28"/>
              </w:rPr>
              <w:t>Решение нестандартных задач по математике</w:t>
            </w:r>
          </w:p>
          <w:p w:rsidR="00BF636D" w:rsidRPr="005C09B2" w:rsidRDefault="00BF636D" w:rsidP="00BF636D">
            <w:pPr>
              <w:rPr>
                <w:sz w:val="28"/>
                <w:szCs w:val="28"/>
              </w:rPr>
            </w:pPr>
            <w:r w:rsidRPr="005C09B2">
              <w:rPr>
                <w:sz w:val="28"/>
                <w:szCs w:val="28"/>
              </w:rPr>
              <w:t>Теория и практика сочинений разных жанров</w:t>
            </w:r>
          </w:p>
          <w:p w:rsidR="00BF636D" w:rsidRPr="005C09B2" w:rsidRDefault="00BF636D" w:rsidP="00BF636D">
            <w:pPr>
              <w:rPr>
                <w:sz w:val="28"/>
                <w:szCs w:val="28"/>
              </w:rPr>
            </w:pPr>
            <w:r w:rsidRPr="005C09B2">
              <w:rPr>
                <w:sz w:val="28"/>
                <w:szCs w:val="28"/>
              </w:rPr>
              <w:t>Мы выбираем профессию</w:t>
            </w:r>
          </w:p>
          <w:p w:rsidR="00BF636D" w:rsidRPr="005C09B2" w:rsidRDefault="00BF636D" w:rsidP="00BF636D">
            <w:pPr>
              <w:rPr>
                <w:sz w:val="28"/>
                <w:szCs w:val="28"/>
              </w:rPr>
            </w:pPr>
            <w:r w:rsidRPr="005C09B2">
              <w:rPr>
                <w:sz w:val="28"/>
                <w:szCs w:val="28"/>
              </w:rPr>
              <w:t>Человек и право</w:t>
            </w:r>
          </w:p>
          <w:p w:rsidR="00BF636D" w:rsidRPr="00BF636D" w:rsidRDefault="00BF636D" w:rsidP="00BF636D">
            <w:pPr>
              <w:tabs>
                <w:tab w:val="left" w:pos="1428"/>
                <w:tab w:val="left" w:pos="3108"/>
              </w:tabs>
              <w:rPr>
                <w:b/>
                <w:sz w:val="28"/>
                <w:szCs w:val="28"/>
              </w:rPr>
            </w:pPr>
            <w:r w:rsidRPr="005C09B2">
              <w:rPr>
                <w:sz w:val="28"/>
                <w:szCs w:val="28"/>
              </w:rPr>
              <w:t>Генетика и закономерности наследственности</w:t>
            </w:r>
          </w:p>
        </w:tc>
      </w:tr>
      <w:tr w:rsidR="00BF636D" w:rsidRPr="001E7290" w:rsidTr="00D0148B">
        <w:trPr>
          <w:trHeight w:val="583"/>
        </w:trPr>
        <w:tc>
          <w:tcPr>
            <w:tcW w:w="2500" w:type="pct"/>
          </w:tcPr>
          <w:p w:rsidR="00BF636D" w:rsidRPr="00BF636D" w:rsidRDefault="00BF636D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8-9 </w:t>
            </w:r>
            <w:r w:rsidRPr="00BF636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предпрофильные классы по </w:t>
            </w:r>
            <w:r w:rsidRPr="00BF636D">
              <w:rPr>
                <w:rFonts w:ascii="Times New Roman" w:eastAsia="Times New Roman" w:hAnsi="Times New Roman"/>
                <w:sz w:val="28"/>
                <w:szCs w:val="28"/>
              </w:rPr>
              <w:t>направлениям</w:t>
            </w:r>
          </w:p>
        </w:tc>
        <w:tc>
          <w:tcPr>
            <w:tcW w:w="2500" w:type="pct"/>
          </w:tcPr>
          <w:p w:rsidR="00BF636D" w:rsidRPr="00BF636D" w:rsidRDefault="00BF636D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F636D">
              <w:rPr>
                <w:rFonts w:ascii="Times New Roman" w:eastAsia="Times New Roman" w:hAnsi="Times New Roman"/>
                <w:sz w:val="28"/>
                <w:szCs w:val="28"/>
              </w:rPr>
              <w:t>Биологи</w:t>
            </w:r>
            <w:r w:rsidR="00AB5BA6">
              <w:rPr>
                <w:rFonts w:ascii="Times New Roman" w:eastAsia="Times New Roman" w:hAnsi="Times New Roman"/>
                <w:sz w:val="28"/>
                <w:szCs w:val="28"/>
              </w:rPr>
              <w:t>я и экология</w:t>
            </w:r>
          </w:p>
        </w:tc>
      </w:tr>
      <w:tr w:rsidR="00BF636D" w:rsidRPr="001E7290" w:rsidTr="00D0148B">
        <w:trPr>
          <w:trHeight w:val="583"/>
        </w:trPr>
        <w:tc>
          <w:tcPr>
            <w:tcW w:w="2500" w:type="pct"/>
          </w:tcPr>
          <w:p w:rsidR="00BF636D" w:rsidRPr="00AB5BA6" w:rsidRDefault="00BF636D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B5BA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Профили на ступени полного </w:t>
            </w:r>
            <w:r w:rsidRPr="00AB5BA6">
              <w:rPr>
                <w:rFonts w:ascii="Times New Roman" w:eastAsia="Times New Roman" w:hAnsi="Times New Roman"/>
                <w:sz w:val="28"/>
                <w:szCs w:val="28"/>
              </w:rPr>
              <w:t>среднего образования (профильные предметы)</w:t>
            </w:r>
          </w:p>
        </w:tc>
        <w:tc>
          <w:tcPr>
            <w:tcW w:w="2500" w:type="pct"/>
          </w:tcPr>
          <w:p w:rsidR="00BF636D" w:rsidRPr="00AB5BA6" w:rsidRDefault="00AB5BA6" w:rsidP="00AB5BA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BA6">
              <w:rPr>
                <w:rFonts w:ascii="Times New Roman" w:eastAsia="Times New Roman" w:hAnsi="Times New Roman"/>
                <w:sz w:val="28"/>
                <w:szCs w:val="28"/>
              </w:rPr>
              <w:t>Химико-биологический</w:t>
            </w:r>
          </w:p>
          <w:p w:rsidR="00AB5BA6" w:rsidRPr="00AB5BA6" w:rsidRDefault="00655448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B5BA6"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Естественнонаучный</w:t>
            </w:r>
          </w:p>
        </w:tc>
      </w:tr>
      <w:tr w:rsidR="00BF636D" w:rsidRPr="001E7290" w:rsidTr="00D0148B">
        <w:trPr>
          <w:trHeight w:val="583"/>
        </w:trPr>
        <w:tc>
          <w:tcPr>
            <w:tcW w:w="2500" w:type="pct"/>
          </w:tcPr>
          <w:p w:rsidR="00BF636D" w:rsidRPr="00AB5BA6" w:rsidRDefault="00AB5BA6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Предметные курсы</w:t>
            </w:r>
            <w:r w:rsidRPr="00AB5BA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="00BF636D" w:rsidRPr="00AB5BA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на ступени полного среднего образования</w:t>
            </w:r>
          </w:p>
        </w:tc>
        <w:tc>
          <w:tcPr>
            <w:tcW w:w="2500" w:type="pct"/>
          </w:tcPr>
          <w:p w:rsidR="00AB5BA6" w:rsidRDefault="00AB5BA6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55448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B5BA6" w:rsidRPr="00AB5BA6" w:rsidRDefault="00AB5BA6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B5BA6">
              <w:rPr>
                <w:rFonts w:ascii="Times New Roman" w:hAnsi="Times New Roman"/>
                <w:sz w:val="28"/>
                <w:szCs w:val="28"/>
              </w:rPr>
              <w:t>Многоаспектный анализ текста</w:t>
            </w:r>
          </w:p>
          <w:p w:rsidR="00AB5BA6" w:rsidRPr="00AB5BA6" w:rsidRDefault="00AB5BA6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B5BA6"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  <w:p w:rsidR="00AB5BA6" w:rsidRPr="00AB5BA6" w:rsidRDefault="00AB5BA6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B5BA6">
              <w:rPr>
                <w:rFonts w:ascii="Times New Roman" w:hAnsi="Times New Roman"/>
                <w:sz w:val="28"/>
                <w:szCs w:val="28"/>
              </w:rPr>
              <w:t>Лексическое богатство русского языка</w:t>
            </w:r>
          </w:p>
          <w:p w:rsidR="00AB5BA6" w:rsidRPr="00AB5BA6" w:rsidRDefault="00AB5BA6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B5BA6">
              <w:rPr>
                <w:rFonts w:ascii="Times New Roman" w:hAnsi="Times New Roman"/>
                <w:sz w:val="28"/>
                <w:szCs w:val="28"/>
              </w:rPr>
              <w:t>Задачи с параметрами</w:t>
            </w:r>
          </w:p>
          <w:p w:rsidR="00AB5BA6" w:rsidRPr="00AB5BA6" w:rsidRDefault="00AB5BA6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B5BA6">
              <w:rPr>
                <w:rFonts w:ascii="Times New Roman" w:hAnsi="Times New Roman"/>
                <w:sz w:val="28"/>
                <w:szCs w:val="28"/>
              </w:rPr>
              <w:t>Культура налоговой грамотности</w:t>
            </w:r>
          </w:p>
          <w:p w:rsidR="00AB5BA6" w:rsidRPr="00AB5BA6" w:rsidRDefault="00AB5BA6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B5BA6">
              <w:rPr>
                <w:rFonts w:ascii="Times New Roman" w:hAnsi="Times New Roman"/>
                <w:sz w:val="28"/>
                <w:szCs w:val="28"/>
              </w:rPr>
              <w:t>Решение экономических задач</w:t>
            </w:r>
          </w:p>
          <w:p w:rsidR="00BF636D" w:rsidRDefault="00AB5BA6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B5BA6">
              <w:rPr>
                <w:rFonts w:ascii="Times New Roman" w:hAnsi="Times New Roman"/>
                <w:sz w:val="28"/>
                <w:szCs w:val="28"/>
              </w:rPr>
              <w:t>Основы правовой грамотности</w:t>
            </w:r>
          </w:p>
          <w:p w:rsidR="00AB5BA6" w:rsidRPr="00655448" w:rsidRDefault="00AB5BA6" w:rsidP="00AB5BA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655448">
              <w:rPr>
                <w:rFonts w:ascii="Times New Roman" w:hAnsi="Times New Roman"/>
                <w:b/>
                <w:sz w:val="28"/>
                <w:szCs w:val="28"/>
              </w:rPr>
              <w:t>11 класс:</w:t>
            </w:r>
          </w:p>
          <w:p w:rsidR="00AB5BA6" w:rsidRPr="00E0592B" w:rsidRDefault="00AB5BA6" w:rsidP="00AB5BA6">
            <w:pPr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>Синтаксис и пунктуация</w:t>
            </w:r>
          </w:p>
          <w:p w:rsidR="00AB5BA6" w:rsidRPr="00F678D3" w:rsidRDefault="00AB5BA6" w:rsidP="00AB5BA6">
            <w:pPr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>Лексическое богатство русского языка</w:t>
            </w:r>
          </w:p>
          <w:p w:rsidR="00AB5BA6" w:rsidRPr="00F678D3" w:rsidRDefault="00AB5BA6" w:rsidP="00AB5BA6">
            <w:pPr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>Гемостаз в живой природе</w:t>
            </w:r>
          </w:p>
          <w:p w:rsidR="00AB5BA6" w:rsidRPr="00F678D3" w:rsidRDefault="00AB5BA6" w:rsidP="00AB5BA6">
            <w:pPr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>Решение биологических задач</w:t>
            </w:r>
          </w:p>
          <w:p w:rsidR="00AB5BA6" w:rsidRDefault="00AB5BA6" w:rsidP="00AB5BA6">
            <w:pPr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>Закон в жизни человека</w:t>
            </w:r>
          </w:p>
          <w:p w:rsidR="0024749E" w:rsidRPr="00615D8C" w:rsidRDefault="00AB5BA6" w:rsidP="00AB5BA6">
            <w:pPr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>Решение нестандартных задач по математике</w:t>
            </w:r>
          </w:p>
        </w:tc>
      </w:tr>
      <w:tr w:rsidR="00BF636D" w:rsidRPr="001E7290" w:rsidTr="00D0148B">
        <w:trPr>
          <w:trHeight w:val="583"/>
        </w:trPr>
        <w:tc>
          <w:tcPr>
            <w:tcW w:w="2500" w:type="pct"/>
          </w:tcPr>
          <w:p w:rsidR="00BF636D" w:rsidRPr="00AB5BA6" w:rsidRDefault="0024749E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Платные </w:t>
            </w:r>
            <w:r w:rsidR="00BF636D" w:rsidRPr="00AB5BA6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образовательные услуги</w:t>
            </w:r>
          </w:p>
        </w:tc>
        <w:tc>
          <w:tcPr>
            <w:tcW w:w="2500" w:type="pct"/>
          </w:tcPr>
          <w:p w:rsidR="00AB5BA6" w:rsidRDefault="00BA1955" w:rsidP="00AB5BA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Направления:</w:t>
            </w:r>
          </w:p>
          <w:p w:rsidR="00BA1955" w:rsidRPr="00BA1955" w:rsidRDefault="00BA1955" w:rsidP="00AB5B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A19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A1955">
              <w:rPr>
                <w:rFonts w:ascii="Times New Roman" w:hAnsi="Times New Roman"/>
                <w:sz w:val="28"/>
                <w:szCs w:val="28"/>
              </w:rPr>
              <w:t xml:space="preserve"> изучение специальных дисциплин сверх часов и сверх программы по данной дисциплине, предусмотренной учебным планом;</w:t>
            </w:r>
          </w:p>
          <w:p w:rsidR="00BA1955" w:rsidRPr="00615D8C" w:rsidRDefault="00BA1955" w:rsidP="00AB5BA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1955">
              <w:rPr>
                <w:rFonts w:ascii="Times New Roman" w:hAnsi="Times New Roman"/>
                <w:sz w:val="28"/>
                <w:szCs w:val="28"/>
              </w:rPr>
              <w:t>- создание группы по адаптации детей дошкольного возраста к обучению в школе</w:t>
            </w:r>
          </w:p>
        </w:tc>
      </w:tr>
      <w:tr w:rsidR="00AB5BA6" w:rsidRPr="001E7290" w:rsidTr="00D0148B">
        <w:trPr>
          <w:trHeight w:val="583"/>
        </w:trPr>
        <w:tc>
          <w:tcPr>
            <w:tcW w:w="2500" w:type="pct"/>
          </w:tcPr>
          <w:p w:rsidR="00AB5BA6" w:rsidRPr="00AB5BA6" w:rsidRDefault="00AB5BA6" w:rsidP="00AB5BA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Реализуемые в лицее программы и социальные проекты</w:t>
            </w:r>
          </w:p>
        </w:tc>
        <w:tc>
          <w:tcPr>
            <w:tcW w:w="2500" w:type="pct"/>
          </w:tcPr>
          <w:p w:rsidR="00AB5BA6" w:rsidRPr="00AB5BA6" w:rsidRDefault="00AB5BA6" w:rsidP="00AB5BA6">
            <w:pPr>
              <w:pStyle w:val="a7"/>
              <w:rPr>
                <w:rFonts w:ascii="Times New Roman" w:hAnsi="Times New Roman"/>
                <w:sz w:val="28"/>
              </w:rPr>
            </w:pPr>
            <w:r w:rsidRPr="00AB5BA6">
              <w:rPr>
                <w:rFonts w:ascii="Times New Roman" w:eastAsia="Times New Roman" w:hAnsi="Times New Roman"/>
                <w:sz w:val="28"/>
              </w:rPr>
              <w:t xml:space="preserve">Программа духовно-нравственного </w:t>
            </w:r>
            <w:r w:rsidRPr="00AB5BA6">
              <w:rPr>
                <w:rFonts w:ascii="Times New Roman" w:eastAsia="Times New Roman" w:hAnsi="Times New Roman"/>
                <w:spacing w:val="-2"/>
                <w:sz w:val="28"/>
              </w:rPr>
              <w:t xml:space="preserve">развития и воспитания обучающихся </w:t>
            </w:r>
            <w:r w:rsidRPr="00AB5BA6">
              <w:rPr>
                <w:rFonts w:ascii="Times New Roman" w:eastAsia="Times New Roman" w:hAnsi="Times New Roman"/>
                <w:sz w:val="28"/>
              </w:rPr>
              <w:t xml:space="preserve">на ступени начального общего </w:t>
            </w:r>
            <w:r w:rsidRPr="00AB5BA6">
              <w:rPr>
                <w:rFonts w:ascii="Times New Roman" w:eastAsia="Times New Roman" w:hAnsi="Times New Roman"/>
                <w:spacing w:val="-2"/>
                <w:sz w:val="28"/>
              </w:rPr>
              <w:t xml:space="preserve">образования МБОУ "Лицей № 2" на </w:t>
            </w:r>
            <w:r w:rsidRPr="00AB5BA6">
              <w:rPr>
                <w:rFonts w:ascii="Times New Roman" w:eastAsia="Times New Roman" w:hAnsi="Times New Roman"/>
                <w:sz w:val="28"/>
              </w:rPr>
              <w:t xml:space="preserve">2014 - 2019 уч.гг. </w:t>
            </w:r>
          </w:p>
          <w:p w:rsidR="00AB5BA6" w:rsidRPr="00AB5BA6" w:rsidRDefault="00AB5BA6" w:rsidP="00AB5BA6">
            <w:pPr>
              <w:pStyle w:val="a7"/>
              <w:rPr>
                <w:rFonts w:ascii="Times New Roman" w:hAnsi="Times New Roman"/>
                <w:sz w:val="28"/>
              </w:rPr>
            </w:pPr>
            <w:r w:rsidRPr="00AB5BA6">
              <w:rPr>
                <w:rFonts w:ascii="Times New Roman" w:eastAsia="Times New Roman" w:hAnsi="Times New Roman"/>
                <w:sz w:val="28"/>
              </w:rPr>
              <w:t>Программа воспитания и социализации</w:t>
            </w:r>
            <w:r w:rsidR="007373D3">
              <w:rPr>
                <w:rFonts w:ascii="Times New Roman" w:eastAsia="Times New Roman" w:hAnsi="Times New Roman"/>
                <w:sz w:val="28"/>
              </w:rPr>
              <w:t xml:space="preserve"> уча</w:t>
            </w:r>
            <w:r w:rsidRPr="00AB5BA6">
              <w:rPr>
                <w:rFonts w:ascii="Times New Roman" w:eastAsia="Times New Roman" w:hAnsi="Times New Roman"/>
                <w:sz w:val="28"/>
              </w:rPr>
              <w:t xml:space="preserve">щихся на ступени основного общего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образования МБОУ "Лицей № </w:t>
            </w:r>
            <w:r w:rsidRPr="00AB5BA6">
              <w:rPr>
                <w:rFonts w:ascii="Times New Roman" w:eastAsia="Times New Roman" w:hAnsi="Times New Roman"/>
                <w:spacing w:val="-2"/>
                <w:sz w:val="28"/>
              </w:rPr>
              <w:t xml:space="preserve">2" на </w:t>
            </w:r>
            <w:r w:rsidRPr="00AB5BA6">
              <w:rPr>
                <w:rFonts w:ascii="Times New Roman" w:eastAsia="Times New Roman" w:hAnsi="Times New Roman"/>
                <w:sz w:val="28"/>
              </w:rPr>
              <w:t xml:space="preserve">2014 - 2019 уч.гг. </w:t>
            </w:r>
          </w:p>
          <w:p w:rsidR="00AB5BA6" w:rsidRPr="00AB5BA6" w:rsidRDefault="00AB5BA6" w:rsidP="00AB5BA6">
            <w:pPr>
              <w:pStyle w:val="a7"/>
              <w:rPr>
                <w:rFonts w:ascii="Times New Roman" w:hAnsi="Times New Roman"/>
                <w:sz w:val="28"/>
              </w:rPr>
            </w:pPr>
            <w:r w:rsidRPr="00AB5BA6">
              <w:rPr>
                <w:rFonts w:ascii="Times New Roman" w:eastAsia="Times New Roman" w:hAnsi="Times New Roman"/>
                <w:sz w:val="28"/>
              </w:rPr>
              <w:t>Програ</w:t>
            </w:r>
            <w:r w:rsidR="007373D3">
              <w:rPr>
                <w:rFonts w:ascii="Times New Roman" w:eastAsia="Times New Roman" w:hAnsi="Times New Roman"/>
                <w:sz w:val="28"/>
              </w:rPr>
              <w:t>мма воспитания и социализации уча</w:t>
            </w:r>
            <w:r w:rsidRPr="00AB5BA6">
              <w:rPr>
                <w:rFonts w:ascii="Times New Roman" w:eastAsia="Times New Roman" w:hAnsi="Times New Roman"/>
                <w:sz w:val="28"/>
              </w:rPr>
              <w:t>щихс</w:t>
            </w:r>
            <w:r>
              <w:rPr>
                <w:rFonts w:ascii="Times New Roman" w:eastAsia="Times New Roman" w:hAnsi="Times New Roman"/>
                <w:sz w:val="28"/>
              </w:rPr>
              <w:t xml:space="preserve">я на ступени среднего </w:t>
            </w:r>
            <w:r w:rsidRPr="00AB5BA6">
              <w:rPr>
                <w:rFonts w:ascii="Times New Roman" w:eastAsia="Times New Roman" w:hAnsi="Times New Roman"/>
                <w:sz w:val="28"/>
              </w:rPr>
              <w:t xml:space="preserve">общего </w:t>
            </w:r>
            <w:r w:rsidRPr="00AB5BA6">
              <w:rPr>
                <w:rFonts w:ascii="Times New Roman" w:eastAsia="Times New Roman" w:hAnsi="Times New Roman"/>
                <w:spacing w:val="-2"/>
                <w:sz w:val="28"/>
              </w:rPr>
              <w:t xml:space="preserve">образования МБОУ "Лицей № 2" на </w:t>
            </w:r>
            <w:r w:rsidRPr="00AB5BA6">
              <w:rPr>
                <w:rFonts w:ascii="Times New Roman" w:eastAsia="Times New Roman" w:hAnsi="Times New Roman"/>
                <w:sz w:val="28"/>
              </w:rPr>
              <w:t>2014 - 2019 уч.гг.</w:t>
            </w:r>
          </w:p>
          <w:p w:rsidR="00AB5BA6" w:rsidRPr="00AB5BA6" w:rsidRDefault="00AB5BA6" w:rsidP="00AB5BA6">
            <w:pPr>
              <w:pStyle w:val="a7"/>
              <w:rPr>
                <w:rFonts w:ascii="Times New Roman" w:hAnsi="Times New Roman"/>
                <w:sz w:val="28"/>
              </w:rPr>
            </w:pPr>
            <w:r w:rsidRPr="00AB5BA6">
              <w:rPr>
                <w:rFonts w:ascii="Times New Roman" w:eastAsia="Times New Roman" w:hAnsi="Times New Roman"/>
                <w:spacing w:val="-2"/>
                <w:sz w:val="28"/>
              </w:rPr>
              <w:t xml:space="preserve">Программа "Здоровое питание" на </w:t>
            </w:r>
            <w:r w:rsidRPr="00AB5BA6">
              <w:rPr>
                <w:rFonts w:ascii="Times New Roman" w:eastAsia="Times New Roman" w:hAnsi="Times New Roman"/>
                <w:sz w:val="28"/>
              </w:rPr>
              <w:t>2014 - 2019 г.г.</w:t>
            </w:r>
          </w:p>
          <w:p w:rsidR="00AB5BA6" w:rsidRPr="00AB5BA6" w:rsidRDefault="00212E27" w:rsidP="00AB5BA6">
            <w:pPr>
              <w:pStyle w:val="a7"/>
              <w:rPr>
                <w:rFonts w:ascii="Times New Roman" w:hAnsi="Times New Roman"/>
                <w:sz w:val="28"/>
              </w:rPr>
            </w:pPr>
            <w:hyperlink r:id="rId13" w:history="1">
              <w:r w:rsidR="00AB5BA6" w:rsidRPr="00AB5BA6">
                <w:rPr>
                  <w:rFonts w:ascii="Times New Roman" w:eastAsia="Times New Roman" w:hAnsi="Times New Roman"/>
                  <w:sz w:val="28"/>
                </w:rPr>
                <w:t xml:space="preserve"> </w:t>
              </w:r>
            </w:hyperlink>
            <w:r w:rsidR="00AB5BA6" w:rsidRPr="00AB5BA6">
              <w:rPr>
                <w:rFonts w:ascii="Times New Roman" w:eastAsia="Times New Roman" w:hAnsi="Times New Roman"/>
                <w:sz w:val="28"/>
              </w:rPr>
              <w:t xml:space="preserve">Подпрограмма "Профилактика безнадзорности и правонарушений </w:t>
            </w:r>
            <w:r w:rsidR="00AB5BA6" w:rsidRPr="00AB5BA6">
              <w:rPr>
                <w:rFonts w:ascii="Times New Roman" w:eastAsia="Times New Roman" w:hAnsi="Times New Roman"/>
                <w:spacing w:val="-2"/>
                <w:sz w:val="28"/>
              </w:rPr>
              <w:t>несовершеннолетних</w:t>
            </w:r>
            <w:r w:rsidR="00EC3C30">
              <w:rPr>
                <w:rFonts w:ascii="Times New Roman" w:eastAsia="Times New Roman" w:hAnsi="Times New Roman"/>
                <w:spacing w:val="-2"/>
                <w:sz w:val="28"/>
              </w:rPr>
              <w:t>»</w:t>
            </w:r>
            <w:r w:rsidR="00AB5BA6" w:rsidRPr="00AB5BA6">
              <w:rPr>
                <w:rFonts w:ascii="Times New Roman" w:eastAsia="Times New Roman" w:hAnsi="Times New Roman"/>
                <w:sz w:val="28"/>
              </w:rPr>
              <w:t xml:space="preserve"> на 2014 - 2019 годы Подпрограмма профилактики злоупотребления ПАВ</w:t>
            </w:r>
          </w:p>
          <w:p w:rsidR="00AB5BA6" w:rsidRPr="00AB5BA6" w:rsidRDefault="00AB5BA6" w:rsidP="00AB5BA6">
            <w:pPr>
              <w:pStyle w:val="a7"/>
              <w:rPr>
                <w:rFonts w:ascii="Times New Roman" w:hAnsi="Times New Roman"/>
                <w:sz w:val="28"/>
              </w:rPr>
            </w:pPr>
            <w:r w:rsidRPr="00AB5BA6">
              <w:rPr>
                <w:rFonts w:ascii="Times New Roman" w:eastAsia="Times New Roman" w:hAnsi="Times New Roman"/>
                <w:spacing w:val="-2"/>
                <w:sz w:val="28"/>
              </w:rPr>
              <w:t>несовершеннолетними "Мой выбор"</w:t>
            </w:r>
            <w:r w:rsidR="00EC3C30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AB5BA6">
              <w:rPr>
                <w:rFonts w:ascii="Times New Roman" w:eastAsia="Times New Roman" w:hAnsi="Times New Roman"/>
                <w:spacing w:val="-2"/>
                <w:sz w:val="28"/>
              </w:rPr>
              <w:t xml:space="preserve">на 2014 - 2019 </w:t>
            </w:r>
            <w:r w:rsidRPr="00AB5BA6">
              <w:rPr>
                <w:rFonts w:ascii="Times New Roman" w:eastAsia="Times New Roman" w:hAnsi="Times New Roman"/>
                <w:sz w:val="28"/>
              </w:rPr>
              <w:t>годы</w:t>
            </w:r>
          </w:p>
          <w:p w:rsidR="00AB5BA6" w:rsidRPr="00AB5BA6" w:rsidRDefault="00AB5BA6" w:rsidP="00AB5BA6">
            <w:pPr>
              <w:pStyle w:val="a7"/>
              <w:rPr>
                <w:rFonts w:ascii="Times New Roman" w:hAnsi="Times New Roman"/>
                <w:sz w:val="28"/>
              </w:rPr>
            </w:pPr>
            <w:r w:rsidRPr="00AB5BA6">
              <w:rPr>
                <w:rFonts w:ascii="Times New Roman" w:eastAsia="Times New Roman" w:hAnsi="Times New Roman"/>
                <w:sz w:val="28"/>
              </w:rPr>
              <w:t xml:space="preserve">Подпрограмма патриотического </w:t>
            </w:r>
            <w:r w:rsidRPr="00AB5BA6">
              <w:rPr>
                <w:rFonts w:ascii="Times New Roman" w:eastAsia="Times New Roman" w:hAnsi="Times New Roman"/>
                <w:spacing w:val="-2"/>
                <w:sz w:val="28"/>
              </w:rPr>
              <w:t>воспитания учащихся</w:t>
            </w:r>
            <w:r w:rsidR="00EC3C30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AB5BA6">
              <w:rPr>
                <w:rFonts w:ascii="Times New Roman" w:eastAsia="Times New Roman" w:hAnsi="Times New Roman"/>
                <w:sz w:val="28"/>
              </w:rPr>
              <w:t xml:space="preserve">на 2014 - 2019 годы </w:t>
            </w:r>
          </w:p>
          <w:p w:rsidR="00A14DB4" w:rsidRPr="009B37A3" w:rsidRDefault="00AB5BA6" w:rsidP="009B37A3">
            <w:pPr>
              <w:pStyle w:val="a7"/>
              <w:rPr>
                <w:rFonts w:ascii="Times New Roman" w:eastAsia="Times New Roman" w:hAnsi="Times New Roman"/>
                <w:sz w:val="28"/>
              </w:rPr>
            </w:pPr>
            <w:r w:rsidRPr="00AB5BA6">
              <w:rPr>
                <w:rFonts w:ascii="Times New Roman" w:eastAsia="Times New Roman" w:hAnsi="Times New Roman"/>
                <w:sz w:val="28"/>
              </w:rPr>
              <w:t>Подпрограмма профилактики детского дорожно-транспортного травматизма "Безопасна</w:t>
            </w:r>
            <w:r w:rsidR="00EC3C30">
              <w:rPr>
                <w:rFonts w:ascii="Times New Roman" w:eastAsia="Times New Roman" w:hAnsi="Times New Roman"/>
                <w:sz w:val="28"/>
              </w:rPr>
              <w:t>я дорога»</w:t>
            </w:r>
            <w:r w:rsidRPr="00AB5BA6">
              <w:rPr>
                <w:rFonts w:ascii="Times New Roman" w:eastAsia="Times New Roman" w:hAnsi="Times New Roman"/>
                <w:sz w:val="28"/>
              </w:rPr>
              <w:t xml:space="preserve"> на 2014 - 2019 годы</w:t>
            </w:r>
          </w:p>
        </w:tc>
      </w:tr>
      <w:tr w:rsidR="00BF636D" w:rsidRPr="001E7290" w:rsidTr="00990005">
        <w:trPr>
          <w:trHeight w:val="376"/>
        </w:trPr>
        <w:tc>
          <w:tcPr>
            <w:tcW w:w="5000" w:type="pct"/>
            <w:gridSpan w:val="2"/>
          </w:tcPr>
          <w:p w:rsidR="00BF636D" w:rsidRPr="001E7290" w:rsidRDefault="00BF636D" w:rsidP="00D0148B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Комплектование классов</w:t>
            </w:r>
          </w:p>
        </w:tc>
      </w:tr>
      <w:tr w:rsidR="00BF636D" w:rsidRPr="001E7290" w:rsidTr="00D0148B">
        <w:trPr>
          <w:trHeight w:val="376"/>
        </w:trPr>
        <w:tc>
          <w:tcPr>
            <w:tcW w:w="2500" w:type="pct"/>
          </w:tcPr>
          <w:p w:rsidR="00BF636D" w:rsidRPr="001E7290" w:rsidRDefault="00BF636D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Классов-комплектов</w:t>
            </w:r>
          </w:p>
        </w:tc>
        <w:tc>
          <w:tcPr>
            <w:tcW w:w="2500" w:type="pct"/>
          </w:tcPr>
          <w:p w:rsidR="00BF636D" w:rsidRPr="001E7290" w:rsidRDefault="00BF636D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22</w:t>
            </w:r>
          </w:p>
        </w:tc>
      </w:tr>
      <w:tr w:rsidR="00BF636D" w:rsidRPr="001E7290" w:rsidTr="00655448">
        <w:trPr>
          <w:trHeight w:val="367"/>
        </w:trPr>
        <w:tc>
          <w:tcPr>
            <w:tcW w:w="2500" w:type="pct"/>
          </w:tcPr>
          <w:p w:rsidR="00BF636D" w:rsidRPr="001E7290" w:rsidRDefault="00BF636D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Общее количество обучающихся на </w:t>
            </w:r>
          </w:p>
        </w:tc>
        <w:tc>
          <w:tcPr>
            <w:tcW w:w="2500" w:type="pct"/>
          </w:tcPr>
          <w:p w:rsidR="00BF636D" w:rsidRPr="001E7290" w:rsidRDefault="00BF636D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575</w:t>
            </w:r>
          </w:p>
        </w:tc>
      </w:tr>
      <w:tr w:rsidR="00BF636D" w:rsidRPr="001E7290" w:rsidTr="00990005">
        <w:trPr>
          <w:trHeight w:val="376"/>
        </w:trPr>
        <w:tc>
          <w:tcPr>
            <w:tcW w:w="5000" w:type="pct"/>
            <w:gridSpan w:val="2"/>
          </w:tcPr>
          <w:p w:rsidR="00BF636D" w:rsidRPr="001E7290" w:rsidRDefault="00BF636D" w:rsidP="00D0148B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Коммуникации</w:t>
            </w:r>
          </w:p>
        </w:tc>
      </w:tr>
      <w:tr w:rsidR="00BF636D" w:rsidRPr="001E7290" w:rsidTr="00D0148B">
        <w:trPr>
          <w:trHeight w:val="406"/>
        </w:trPr>
        <w:tc>
          <w:tcPr>
            <w:tcW w:w="2500" w:type="pct"/>
          </w:tcPr>
          <w:p w:rsidR="00BF636D" w:rsidRPr="001E7290" w:rsidRDefault="00BF636D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2500" w:type="pct"/>
          </w:tcPr>
          <w:p w:rsidR="00BF636D" w:rsidRPr="001E7290" w:rsidRDefault="00BF636D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1E7290">
              <w:rPr>
                <w:sz w:val="28"/>
                <w:szCs w:val="28"/>
              </w:rPr>
              <w:t>ентрализованное</w:t>
            </w:r>
          </w:p>
        </w:tc>
      </w:tr>
      <w:tr w:rsidR="00BF636D" w:rsidRPr="001E7290" w:rsidTr="00D0148B">
        <w:trPr>
          <w:trHeight w:val="376"/>
        </w:trPr>
        <w:tc>
          <w:tcPr>
            <w:tcW w:w="2500" w:type="pct"/>
          </w:tcPr>
          <w:p w:rsidR="00BF636D" w:rsidRPr="001E7290" w:rsidRDefault="00BF636D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7290">
              <w:rPr>
                <w:sz w:val="28"/>
                <w:szCs w:val="28"/>
              </w:rPr>
              <w:t>анализация</w:t>
            </w:r>
          </w:p>
        </w:tc>
        <w:tc>
          <w:tcPr>
            <w:tcW w:w="2500" w:type="pct"/>
          </w:tcPr>
          <w:p w:rsidR="00BF636D" w:rsidRPr="001E7290" w:rsidRDefault="00BF636D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1E7290">
              <w:rPr>
                <w:sz w:val="28"/>
                <w:szCs w:val="28"/>
              </w:rPr>
              <w:t>ентрализованная</w:t>
            </w:r>
          </w:p>
        </w:tc>
      </w:tr>
      <w:tr w:rsidR="00BF636D" w:rsidRPr="001E7290" w:rsidTr="00D0148B">
        <w:trPr>
          <w:trHeight w:val="392"/>
        </w:trPr>
        <w:tc>
          <w:tcPr>
            <w:tcW w:w="2500" w:type="pct"/>
          </w:tcPr>
          <w:p w:rsidR="00BF636D" w:rsidRPr="001E7290" w:rsidRDefault="00BF636D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1E7290">
              <w:rPr>
                <w:sz w:val="28"/>
                <w:szCs w:val="28"/>
              </w:rPr>
              <w:t>опление</w:t>
            </w:r>
          </w:p>
        </w:tc>
        <w:tc>
          <w:tcPr>
            <w:tcW w:w="2500" w:type="pct"/>
          </w:tcPr>
          <w:p w:rsidR="00BF636D" w:rsidRPr="001E7290" w:rsidRDefault="00BF636D" w:rsidP="00D0148B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1E7290">
              <w:rPr>
                <w:sz w:val="28"/>
                <w:szCs w:val="28"/>
              </w:rPr>
              <w:t>ентрализованное</w:t>
            </w:r>
          </w:p>
        </w:tc>
      </w:tr>
    </w:tbl>
    <w:p w:rsidR="0024749E" w:rsidRPr="009B37A3" w:rsidRDefault="0024749E" w:rsidP="002E1A27">
      <w:pPr>
        <w:spacing w:after="60"/>
        <w:jc w:val="both"/>
        <w:rPr>
          <w:b/>
          <w:i/>
          <w:caps/>
          <w:sz w:val="28"/>
          <w:szCs w:val="28"/>
          <w:u w:val="single"/>
        </w:rPr>
      </w:pPr>
    </w:p>
    <w:p w:rsidR="002E1A27" w:rsidRPr="001E7290" w:rsidRDefault="002E1A27" w:rsidP="002E1A27">
      <w:pPr>
        <w:pStyle w:val="15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1E7290">
        <w:rPr>
          <w:b/>
          <w:caps/>
          <w:sz w:val="28"/>
          <w:szCs w:val="28"/>
        </w:rPr>
        <w:t>Краткий проблемный анализ ситуации</w:t>
      </w:r>
    </w:p>
    <w:p w:rsidR="00246A6B" w:rsidRDefault="002E1A27" w:rsidP="00246A6B">
      <w:pPr>
        <w:pStyle w:val="15"/>
        <w:shd w:val="clear" w:color="auto" w:fill="auto"/>
        <w:spacing w:line="240" w:lineRule="auto"/>
        <w:ind w:firstLine="426"/>
        <w:rPr>
          <w:spacing w:val="-2"/>
          <w:sz w:val="28"/>
          <w:szCs w:val="28"/>
        </w:rPr>
      </w:pPr>
      <w:r w:rsidRPr="001E7290">
        <w:rPr>
          <w:sz w:val="28"/>
          <w:szCs w:val="28"/>
        </w:rPr>
        <w:t xml:space="preserve">   </w:t>
      </w:r>
      <w:r w:rsidR="00BA7DF9">
        <w:rPr>
          <w:sz w:val="28"/>
          <w:szCs w:val="28"/>
        </w:rPr>
        <w:t xml:space="preserve">Развитие лицея </w:t>
      </w:r>
      <w:r w:rsidR="00246A6B" w:rsidRPr="009A35E6">
        <w:rPr>
          <w:sz w:val="28"/>
          <w:szCs w:val="28"/>
        </w:rPr>
        <w:t xml:space="preserve"> в 2011-201</w:t>
      </w:r>
      <w:r w:rsidR="00246A6B">
        <w:rPr>
          <w:sz w:val="28"/>
          <w:szCs w:val="28"/>
        </w:rPr>
        <w:t>5</w:t>
      </w:r>
      <w:r w:rsidR="00246A6B" w:rsidRPr="009A35E6">
        <w:rPr>
          <w:sz w:val="28"/>
          <w:szCs w:val="28"/>
        </w:rPr>
        <w:t xml:space="preserve"> годах осуществлялось в со</w:t>
      </w:r>
      <w:r w:rsidR="00BA7DF9">
        <w:rPr>
          <w:sz w:val="28"/>
          <w:szCs w:val="28"/>
        </w:rPr>
        <w:t>ответствии с Программой</w:t>
      </w:r>
      <w:r w:rsidR="00246A6B" w:rsidRPr="009A35E6">
        <w:rPr>
          <w:sz w:val="28"/>
          <w:szCs w:val="28"/>
        </w:rPr>
        <w:t>. Задача перевода образовательного учреждения в новое качественное состояние решалась через:</w:t>
      </w:r>
      <w:r w:rsidR="00246A6B" w:rsidRPr="00246A6B">
        <w:rPr>
          <w:sz w:val="28"/>
          <w:szCs w:val="28"/>
        </w:rPr>
        <w:t xml:space="preserve"> </w:t>
      </w:r>
    </w:p>
    <w:p w:rsidR="00246A6B" w:rsidRPr="00CE38E6" w:rsidRDefault="00246A6B" w:rsidP="00246A6B">
      <w:pPr>
        <w:pStyle w:val="23"/>
        <w:ind w:left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CE38E6">
        <w:rPr>
          <w:sz w:val="28"/>
          <w:szCs w:val="28"/>
        </w:rPr>
        <w:t>переход на новые образовательные стандарты</w:t>
      </w:r>
      <w:r w:rsidR="00485189">
        <w:rPr>
          <w:sz w:val="28"/>
          <w:szCs w:val="28"/>
        </w:rPr>
        <w:t xml:space="preserve"> – ФГОС НОО</w:t>
      </w:r>
      <w:r w:rsidRPr="00CE38E6">
        <w:rPr>
          <w:sz w:val="28"/>
          <w:szCs w:val="28"/>
        </w:rPr>
        <w:t>;</w:t>
      </w:r>
    </w:p>
    <w:p w:rsidR="00246A6B" w:rsidRPr="00DE6B05" w:rsidRDefault="00246A6B" w:rsidP="00246A6B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модернизацию</w:t>
      </w:r>
      <w:r w:rsidRPr="00CE38E6">
        <w:rPr>
          <w:sz w:val="28"/>
          <w:szCs w:val="28"/>
        </w:rPr>
        <w:t xml:space="preserve"> методов и  технологий обучения: </w:t>
      </w:r>
    </w:p>
    <w:p w:rsidR="00246A6B" w:rsidRPr="00CE38E6" w:rsidRDefault="00246A6B" w:rsidP="00246A6B">
      <w:pPr>
        <w:pStyle w:val="2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38E6">
        <w:rPr>
          <w:sz w:val="28"/>
          <w:szCs w:val="28"/>
        </w:rPr>
        <w:t xml:space="preserve">внедрение в учебно-воспитательный процесс современных технологий,   </w:t>
      </w:r>
      <w:r w:rsidR="00485189">
        <w:rPr>
          <w:sz w:val="28"/>
          <w:szCs w:val="28"/>
        </w:rPr>
        <w:t>способствующих формированию у уча</w:t>
      </w:r>
      <w:r w:rsidRPr="00CE38E6">
        <w:rPr>
          <w:sz w:val="28"/>
          <w:szCs w:val="28"/>
        </w:rPr>
        <w:t xml:space="preserve">щихся практических умений и навыков анализа информации, самообучению, а также формированию на уроках и во внеурочной деятельности исследовательских умений и навыков с целью предоставления им оптимальных возможностей для получения универсального образования, реализации индивидуальных творческих </w:t>
      </w:r>
      <w:r w:rsidR="00BA1955">
        <w:rPr>
          <w:sz w:val="28"/>
          <w:szCs w:val="28"/>
        </w:rPr>
        <w:t>потребностей</w:t>
      </w:r>
      <w:r w:rsidRPr="00CE38E6">
        <w:rPr>
          <w:sz w:val="28"/>
          <w:szCs w:val="28"/>
        </w:rPr>
        <w:t>;</w:t>
      </w:r>
    </w:p>
    <w:p w:rsidR="00246A6B" w:rsidRPr="00CE38E6" w:rsidRDefault="00246A6B" w:rsidP="00246A6B">
      <w:pPr>
        <w:pStyle w:val="2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CE38E6">
        <w:rPr>
          <w:sz w:val="28"/>
          <w:szCs w:val="28"/>
        </w:rPr>
        <w:t>оздание условий, способствующих  всестороннему развитию одаренных детей и формирован</w:t>
      </w:r>
      <w:r w:rsidR="00485189">
        <w:rPr>
          <w:sz w:val="28"/>
          <w:szCs w:val="28"/>
        </w:rPr>
        <w:t>ию у них социальной компетенции;</w:t>
      </w:r>
      <w:r w:rsidRPr="00CE38E6">
        <w:rPr>
          <w:sz w:val="28"/>
          <w:szCs w:val="28"/>
        </w:rPr>
        <w:t xml:space="preserve"> </w:t>
      </w:r>
    </w:p>
    <w:p w:rsidR="00246A6B" w:rsidRPr="00CE38E6" w:rsidRDefault="00BA7DF9" w:rsidP="00246A6B">
      <w:pPr>
        <w:pStyle w:val="2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6A6B">
        <w:rPr>
          <w:sz w:val="28"/>
          <w:szCs w:val="28"/>
        </w:rPr>
        <w:t>с</w:t>
      </w:r>
      <w:r w:rsidR="00246A6B" w:rsidRPr="00CE38E6">
        <w:rPr>
          <w:sz w:val="28"/>
          <w:szCs w:val="28"/>
        </w:rPr>
        <w:t>оздание условий, способствующих   сох</w:t>
      </w:r>
      <w:r>
        <w:rPr>
          <w:sz w:val="28"/>
          <w:szCs w:val="28"/>
        </w:rPr>
        <w:t>ранению и укреплению здоровья уча</w:t>
      </w:r>
      <w:r w:rsidR="00246A6B" w:rsidRPr="00CE38E6">
        <w:rPr>
          <w:sz w:val="28"/>
          <w:szCs w:val="28"/>
        </w:rPr>
        <w:t xml:space="preserve">щихся, формированию у них потребности в ведении здорового образа жизни.  </w:t>
      </w:r>
    </w:p>
    <w:p w:rsidR="00246A6B" w:rsidRPr="00CE38E6" w:rsidRDefault="00BA7DF9" w:rsidP="00BA7D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6A6B">
        <w:rPr>
          <w:sz w:val="28"/>
          <w:szCs w:val="28"/>
        </w:rPr>
        <w:t>с</w:t>
      </w:r>
      <w:r w:rsidR="00246A6B" w:rsidRPr="00CE38E6">
        <w:rPr>
          <w:sz w:val="28"/>
          <w:szCs w:val="28"/>
        </w:rPr>
        <w:t>оздание условий для непрерывного профессионального роста педагогов.</w:t>
      </w:r>
      <w:r w:rsidR="00246A6B" w:rsidRPr="007373D3">
        <w:rPr>
          <w:sz w:val="28"/>
          <w:szCs w:val="28"/>
        </w:rPr>
        <w:t xml:space="preserve"> </w:t>
      </w:r>
    </w:p>
    <w:p w:rsidR="00246A6B" w:rsidRPr="00CE38E6" w:rsidRDefault="00246A6B" w:rsidP="00246A6B">
      <w:pPr>
        <w:pStyle w:val="2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E38E6">
        <w:rPr>
          <w:sz w:val="28"/>
          <w:szCs w:val="28"/>
        </w:rPr>
        <w:t>азвитие и укрепление материально-технической базы лицея.</w:t>
      </w:r>
    </w:p>
    <w:p w:rsidR="00246A6B" w:rsidRPr="009A35E6" w:rsidRDefault="00246A6B" w:rsidP="00246A6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E38E6">
        <w:rPr>
          <w:sz w:val="28"/>
          <w:szCs w:val="28"/>
        </w:rPr>
        <w:t>азвитие самостоятельности учреждения.</w:t>
      </w:r>
    </w:p>
    <w:p w:rsidR="00246A6B" w:rsidRPr="009A35E6" w:rsidRDefault="00BA7DF9" w:rsidP="00246A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6A6B" w:rsidRPr="009A35E6">
        <w:rPr>
          <w:color w:val="000000"/>
          <w:sz w:val="28"/>
          <w:szCs w:val="28"/>
        </w:rPr>
        <w:t xml:space="preserve">реализацию инновационных образовательных программ, основных проектов программы развития; </w:t>
      </w:r>
    </w:p>
    <w:p w:rsidR="00246A6B" w:rsidRPr="009A35E6" w:rsidRDefault="00246A6B" w:rsidP="00246A6B">
      <w:pPr>
        <w:shd w:val="clear" w:color="auto" w:fill="FFFFFF"/>
        <w:jc w:val="both"/>
        <w:rPr>
          <w:color w:val="000000"/>
          <w:sz w:val="28"/>
          <w:szCs w:val="28"/>
        </w:rPr>
      </w:pPr>
      <w:r w:rsidRPr="009A35E6">
        <w:rPr>
          <w:color w:val="000000"/>
          <w:sz w:val="28"/>
          <w:szCs w:val="28"/>
        </w:rPr>
        <w:t>- введение эффективных механизмов использования и развития ресурсного обеспечения инноваций;</w:t>
      </w:r>
      <w:r w:rsidR="00485189">
        <w:rPr>
          <w:color w:val="000000"/>
          <w:sz w:val="28"/>
          <w:szCs w:val="28"/>
        </w:rPr>
        <w:t xml:space="preserve"> </w:t>
      </w:r>
    </w:p>
    <w:p w:rsidR="00246A6B" w:rsidRPr="009B37A3" w:rsidRDefault="00BA7DF9" w:rsidP="009B37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6A6B" w:rsidRPr="009A35E6">
        <w:rPr>
          <w:color w:val="000000"/>
          <w:sz w:val="28"/>
          <w:szCs w:val="28"/>
        </w:rPr>
        <w:t>организацию мониторинга процесса и результат</w:t>
      </w:r>
      <w:r>
        <w:rPr>
          <w:color w:val="000000"/>
          <w:sz w:val="28"/>
          <w:szCs w:val="28"/>
        </w:rPr>
        <w:t>ов реализации программы</w:t>
      </w:r>
      <w:r w:rsidR="00246A6B" w:rsidRPr="009A35E6">
        <w:rPr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5721"/>
      </w:tblGrid>
      <w:tr w:rsidR="00246A6B" w:rsidRPr="00D806D2" w:rsidTr="00246A6B">
        <w:tc>
          <w:tcPr>
            <w:tcW w:w="3917" w:type="dxa"/>
          </w:tcPr>
          <w:p w:rsidR="00246A6B" w:rsidRPr="00C53B60" w:rsidRDefault="00246A6B" w:rsidP="00BC4560">
            <w:pPr>
              <w:jc w:val="center"/>
              <w:rPr>
                <w:b/>
                <w:i/>
              </w:rPr>
            </w:pPr>
            <w:r w:rsidRPr="00C53B60">
              <w:rPr>
                <w:b/>
                <w:i/>
              </w:rPr>
              <w:t>Важнейшие целевые индикаторы и показатели Программы</w:t>
            </w:r>
          </w:p>
        </w:tc>
        <w:tc>
          <w:tcPr>
            <w:tcW w:w="5939" w:type="dxa"/>
          </w:tcPr>
          <w:p w:rsidR="00246A6B" w:rsidRPr="00C53B60" w:rsidRDefault="00246A6B" w:rsidP="00BC4560">
            <w:pPr>
              <w:jc w:val="center"/>
              <w:rPr>
                <w:b/>
                <w:i/>
              </w:rPr>
            </w:pPr>
            <w:r w:rsidRPr="00C53B60">
              <w:rPr>
                <w:b/>
                <w:i/>
              </w:rPr>
              <w:t>Что сделано</w:t>
            </w:r>
          </w:p>
        </w:tc>
      </w:tr>
      <w:tr w:rsidR="00246A6B" w:rsidRPr="009A35E6" w:rsidTr="00246A6B">
        <w:tc>
          <w:tcPr>
            <w:tcW w:w="3917" w:type="dxa"/>
          </w:tcPr>
          <w:p w:rsidR="00246A6B" w:rsidRPr="009A35E6" w:rsidRDefault="00246A6B" w:rsidP="00BC4560">
            <w:pPr>
              <w:rPr>
                <w:sz w:val="28"/>
                <w:szCs w:val="28"/>
              </w:rPr>
            </w:pPr>
            <w:r w:rsidRPr="009A35E6">
              <w:rPr>
                <w:sz w:val="28"/>
                <w:szCs w:val="28"/>
              </w:rPr>
              <w:t>Удельный вес численности детей с</w:t>
            </w:r>
            <w:r w:rsidR="00BA7DF9">
              <w:rPr>
                <w:sz w:val="28"/>
                <w:szCs w:val="28"/>
              </w:rPr>
              <w:t>таршего дошкольного возраста, уча</w:t>
            </w:r>
            <w:r w:rsidRPr="009A35E6">
              <w:rPr>
                <w:sz w:val="28"/>
                <w:szCs w:val="28"/>
              </w:rPr>
              <w:t>щихся по программе предшкольного образования</w:t>
            </w:r>
          </w:p>
        </w:tc>
        <w:tc>
          <w:tcPr>
            <w:tcW w:w="5939" w:type="dxa"/>
          </w:tcPr>
          <w:p w:rsidR="00246A6B" w:rsidRPr="009A35E6" w:rsidRDefault="00246A6B" w:rsidP="00BA7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базе  лицея  с 2011 года  работает </w:t>
            </w:r>
            <w:r w:rsidRPr="009A35E6">
              <w:rPr>
                <w:sz w:val="28"/>
                <w:szCs w:val="28"/>
              </w:rPr>
              <w:t xml:space="preserve"> 1 группа</w:t>
            </w:r>
            <w:r>
              <w:rPr>
                <w:sz w:val="28"/>
                <w:szCs w:val="28"/>
              </w:rPr>
              <w:t xml:space="preserve"> </w:t>
            </w:r>
            <w:r w:rsidRPr="009A35E6">
              <w:rPr>
                <w:sz w:val="28"/>
                <w:szCs w:val="28"/>
              </w:rPr>
              <w:t xml:space="preserve"> детей дошкольного возраста для подготовки к школе.  </w:t>
            </w:r>
            <w:r>
              <w:rPr>
                <w:sz w:val="28"/>
                <w:szCs w:val="28"/>
              </w:rPr>
              <w:t xml:space="preserve"> С 2011 года идет постоянное  увеличение  числа  </w:t>
            </w:r>
            <w:r w:rsidRPr="009A35E6">
              <w:rPr>
                <w:sz w:val="28"/>
                <w:szCs w:val="28"/>
              </w:rPr>
              <w:t>детей 6-7 лет, проживающих в микрорайо</w:t>
            </w:r>
            <w:r>
              <w:rPr>
                <w:sz w:val="28"/>
                <w:szCs w:val="28"/>
              </w:rPr>
              <w:t>не лицея и вне его.</w:t>
            </w:r>
            <w:r w:rsidRPr="009A35E6">
              <w:rPr>
                <w:sz w:val="28"/>
                <w:szCs w:val="28"/>
              </w:rPr>
              <w:t xml:space="preserve"> </w:t>
            </w:r>
          </w:p>
        </w:tc>
      </w:tr>
      <w:tr w:rsidR="00246A6B" w:rsidRPr="009A35E6" w:rsidTr="00246A6B">
        <w:tc>
          <w:tcPr>
            <w:tcW w:w="3917" w:type="dxa"/>
          </w:tcPr>
          <w:p w:rsidR="00246A6B" w:rsidRPr="009A35E6" w:rsidRDefault="00246A6B" w:rsidP="00246A6B">
            <w:pPr>
              <w:pStyle w:val="2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платных</w:t>
            </w:r>
            <w:r w:rsidRPr="00CE38E6">
              <w:rPr>
                <w:sz w:val="28"/>
                <w:szCs w:val="28"/>
              </w:rPr>
              <w:t xml:space="preserve"> образовательных усл</w:t>
            </w:r>
            <w:r>
              <w:rPr>
                <w:sz w:val="28"/>
                <w:szCs w:val="28"/>
              </w:rPr>
              <w:t>уг, предоставляемых учащимся</w:t>
            </w:r>
          </w:p>
        </w:tc>
        <w:tc>
          <w:tcPr>
            <w:tcW w:w="5939" w:type="dxa"/>
          </w:tcPr>
          <w:p w:rsidR="00246A6B" w:rsidRDefault="00246A6B" w:rsidP="00BA7DF9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2011 года </w:t>
            </w:r>
            <w:r w:rsidRPr="00AB5BA6">
              <w:rPr>
                <w:rFonts w:ascii="Times New Roman" w:eastAsia="Times New Roman" w:hAnsi="Times New Roman"/>
                <w:sz w:val="28"/>
                <w:szCs w:val="28"/>
              </w:rPr>
              <w:t>«Предшкола нового поколения»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46A6B" w:rsidRDefault="00246A6B" w:rsidP="00BA7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2015 года - «Разговорный практикум  по английскому языку», «Мир  сказки и театра»</w:t>
            </w:r>
            <w:r w:rsidRPr="00CE38E6">
              <w:rPr>
                <w:sz w:val="28"/>
                <w:szCs w:val="28"/>
              </w:rPr>
              <w:t xml:space="preserve"> </w:t>
            </w:r>
          </w:p>
        </w:tc>
      </w:tr>
      <w:tr w:rsidR="00246A6B" w:rsidRPr="009A35E6" w:rsidTr="00246A6B">
        <w:tc>
          <w:tcPr>
            <w:tcW w:w="3917" w:type="dxa"/>
          </w:tcPr>
          <w:p w:rsidR="00246A6B" w:rsidRDefault="00246A6B" w:rsidP="00246A6B">
            <w:pPr>
              <w:pStyle w:val="23"/>
              <w:ind w:left="0"/>
              <w:rPr>
                <w:sz w:val="28"/>
                <w:szCs w:val="28"/>
              </w:rPr>
            </w:pPr>
            <w:r w:rsidRPr="00CE38E6">
              <w:rPr>
                <w:sz w:val="28"/>
                <w:szCs w:val="28"/>
              </w:rPr>
              <w:t>Степень удовлетворенности потребителей образовательных услуг качеством услуг</w:t>
            </w:r>
          </w:p>
        </w:tc>
        <w:tc>
          <w:tcPr>
            <w:tcW w:w="5939" w:type="dxa"/>
          </w:tcPr>
          <w:p w:rsidR="008E5884" w:rsidRDefault="00246A6B" w:rsidP="00BA7DF9">
            <w:pPr>
              <w:jc w:val="both"/>
              <w:rPr>
                <w:sz w:val="28"/>
                <w:szCs w:val="28"/>
              </w:rPr>
            </w:pPr>
            <w:r w:rsidRPr="00CE38E6">
              <w:rPr>
                <w:sz w:val="28"/>
                <w:szCs w:val="28"/>
              </w:rPr>
              <w:t>Степень удовлетворенности потребителей образовательных услуг качеством услуг</w:t>
            </w:r>
            <w:r>
              <w:rPr>
                <w:sz w:val="28"/>
                <w:szCs w:val="28"/>
              </w:rPr>
              <w:t xml:space="preserve"> составляет  (среднее значение с 2011 года) </w:t>
            </w:r>
          </w:p>
          <w:p w:rsidR="00BC4560" w:rsidRDefault="00246A6B" w:rsidP="00BA7DF9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CE38E6">
              <w:rPr>
                <w:sz w:val="28"/>
                <w:szCs w:val="28"/>
              </w:rPr>
              <w:t xml:space="preserve"> %.</w:t>
            </w:r>
          </w:p>
          <w:p w:rsidR="00BA7DF9" w:rsidRDefault="00BA7DF9" w:rsidP="00BA7DF9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246A6B" w:rsidRPr="009A35E6" w:rsidTr="00246A6B">
        <w:tc>
          <w:tcPr>
            <w:tcW w:w="3917" w:type="dxa"/>
          </w:tcPr>
          <w:p w:rsidR="00246A6B" w:rsidRPr="00CE38E6" w:rsidRDefault="00246A6B" w:rsidP="00BC4560">
            <w:pPr>
              <w:pStyle w:val="2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доли</w:t>
            </w:r>
            <w:r w:rsidRPr="00CE38E6">
              <w:rPr>
                <w:sz w:val="28"/>
                <w:szCs w:val="28"/>
              </w:rPr>
              <w:t xml:space="preserve"> педагог</w:t>
            </w:r>
            <w:r>
              <w:rPr>
                <w:sz w:val="28"/>
                <w:szCs w:val="28"/>
              </w:rPr>
              <w:t xml:space="preserve">ов, имеющих высшее образование </w:t>
            </w:r>
          </w:p>
        </w:tc>
        <w:tc>
          <w:tcPr>
            <w:tcW w:w="5939" w:type="dxa"/>
          </w:tcPr>
          <w:p w:rsidR="00246A6B" w:rsidRPr="00CE38E6" w:rsidRDefault="00246A6B" w:rsidP="002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2011 года  данный показатель вырос с 77,1% до 87,5%</w:t>
            </w:r>
          </w:p>
        </w:tc>
      </w:tr>
      <w:tr w:rsidR="00246A6B" w:rsidRPr="009A35E6" w:rsidTr="00246A6B">
        <w:tc>
          <w:tcPr>
            <w:tcW w:w="3917" w:type="dxa"/>
          </w:tcPr>
          <w:p w:rsidR="00246A6B" w:rsidRDefault="00246A6B" w:rsidP="00BC4560">
            <w:pPr>
              <w:pStyle w:val="2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 педагогов, имеющих </w:t>
            </w:r>
            <w:r w:rsidRPr="00CE38E6">
              <w:rPr>
                <w:sz w:val="28"/>
                <w:szCs w:val="28"/>
              </w:rPr>
              <w:t>высшую</w:t>
            </w:r>
            <w:r>
              <w:rPr>
                <w:sz w:val="28"/>
                <w:szCs w:val="28"/>
              </w:rPr>
              <w:t xml:space="preserve"> и первую</w:t>
            </w:r>
            <w:r w:rsidR="009B37A3">
              <w:rPr>
                <w:sz w:val="28"/>
                <w:szCs w:val="28"/>
              </w:rPr>
              <w:t xml:space="preserve"> квалификационную</w:t>
            </w:r>
            <w:r w:rsidR="007C6AB7">
              <w:rPr>
                <w:sz w:val="28"/>
                <w:szCs w:val="28"/>
              </w:rPr>
              <w:t xml:space="preserve"> </w:t>
            </w:r>
            <w:r w:rsidRPr="00CE38E6">
              <w:rPr>
                <w:sz w:val="28"/>
                <w:szCs w:val="28"/>
              </w:rPr>
              <w:t>категорию.</w:t>
            </w:r>
          </w:p>
        </w:tc>
        <w:tc>
          <w:tcPr>
            <w:tcW w:w="5939" w:type="dxa"/>
          </w:tcPr>
          <w:p w:rsidR="00246A6B" w:rsidRPr="00CE38E6" w:rsidRDefault="00246A6B" w:rsidP="002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Данный показатель  составляет 90% (средний показатель  по городу 90.7%)</w:t>
            </w:r>
          </w:p>
        </w:tc>
      </w:tr>
      <w:tr w:rsidR="00246A6B" w:rsidRPr="009A35E6" w:rsidTr="00246A6B">
        <w:tc>
          <w:tcPr>
            <w:tcW w:w="3917" w:type="dxa"/>
          </w:tcPr>
          <w:p w:rsidR="00246A6B" w:rsidRDefault="00246A6B" w:rsidP="00246A6B">
            <w:pPr>
              <w:pStyle w:val="23"/>
              <w:ind w:left="0"/>
              <w:rPr>
                <w:sz w:val="28"/>
                <w:szCs w:val="28"/>
              </w:rPr>
            </w:pPr>
            <w:r w:rsidRPr="00CE38E6">
              <w:rPr>
                <w:sz w:val="28"/>
                <w:szCs w:val="28"/>
              </w:rPr>
              <w:t xml:space="preserve">Доля педагогов, владеющих информационно-коммуникационными технологиями и применяющими эти технологии в своей деятельности. </w:t>
            </w:r>
          </w:p>
        </w:tc>
        <w:tc>
          <w:tcPr>
            <w:tcW w:w="5939" w:type="dxa"/>
          </w:tcPr>
          <w:p w:rsidR="00246A6B" w:rsidRPr="003B6EFC" w:rsidRDefault="008E5884" w:rsidP="0024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B6EFC" w:rsidRPr="003B6EFC">
              <w:rPr>
                <w:sz w:val="28"/>
                <w:szCs w:val="28"/>
              </w:rPr>
              <w:t>100%</w:t>
            </w:r>
          </w:p>
        </w:tc>
      </w:tr>
      <w:tr w:rsidR="00246A6B" w:rsidRPr="009A35E6" w:rsidTr="00246A6B">
        <w:tc>
          <w:tcPr>
            <w:tcW w:w="3917" w:type="dxa"/>
          </w:tcPr>
          <w:p w:rsidR="00246A6B" w:rsidRPr="009A35E6" w:rsidRDefault="00246A6B" w:rsidP="00BC4560">
            <w:pPr>
              <w:rPr>
                <w:sz w:val="28"/>
                <w:szCs w:val="28"/>
              </w:rPr>
            </w:pPr>
            <w:r w:rsidRPr="00CE38E6">
              <w:rPr>
                <w:sz w:val="28"/>
                <w:szCs w:val="28"/>
              </w:rPr>
              <w:t>Доля выпускников, продолживших обучение в высших и средних специальных учебных заведениях в соответствии с выбранным профилем</w:t>
            </w:r>
          </w:p>
        </w:tc>
        <w:tc>
          <w:tcPr>
            <w:tcW w:w="5939" w:type="dxa"/>
          </w:tcPr>
          <w:p w:rsidR="00246A6B" w:rsidRDefault="00246A6B" w:rsidP="00246A6B">
            <w:pPr>
              <w:ind w:firstLine="176"/>
              <w:jc w:val="both"/>
              <w:rPr>
                <w:sz w:val="28"/>
                <w:szCs w:val="28"/>
              </w:rPr>
            </w:pPr>
            <w:r w:rsidRPr="00CE38E6">
              <w:rPr>
                <w:sz w:val="28"/>
                <w:szCs w:val="28"/>
              </w:rPr>
              <w:t>Не мен</w:t>
            </w:r>
            <w:r>
              <w:rPr>
                <w:sz w:val="28"/>
                <w:szCs w:val="28"/>
              </w:rPr>
              <w:t>ее 8,5% выпускников, продолжают</w:t>
            </w:r>
            <w:r w:rsidRPr="00CE38E6">
              <w:rPr>
                <w:sz w:val="28"/>
                <w:szCs w:val="28"/>
              </w:rPr>
              <w:t xml:space="preserve"> обучение в учреждениях начального, среднего и высшего профессионального образования в соответствии с выбранным профилем от общего числа выпускников.</w:t>
            </w:r>
            <w:r w:rsidRPr="009A35E6">
              <w:rPr>
                <w:sz w:val="28"/>
                <w:szCs w:val="28"/>
              </w:rPr>
              <w:t xml:space="preserve"> Реализуется профильное обучение в соответствии с запросами учащихся и их родителей.</w:t>
            </w:r>
          </w:p>
        </w:tc>
      </w:tr>
      <w:tr w:rsidR="00246A6B" w:rsidRPr="009A35E6" w:rsidTr="00246A6B">
        <w:tc>
          <w:tcPr>
            <w:tcW w:w="3917" w:type="dxa"/>
          </w:tcPr>
          <w:p w:rsidR="00246A6B" w:rsidRPr="009A35E6" w:rsidRDefault="00246A6B" w:rsidP="00BC4560">
            <w:pPr>
              <w:rPr>
                <w:sz w:val="28"/>
                <w:szCs w:val="28"/>
              </w:rPr>
            </w:pPr>
            <w:r w:rsidRPr="009A35E6">
              <w:rPr>
                <w:sz w:val="28"/>
                <w:szCs w:val="28"/>
              </w:rPr>
              <w:t>Удельный вес численности учащихся, получающих образование на основе продуктивных технологий, в том числе здоровьесберегающих и информационно-коммуникационных</w:t>
            </w:r>
          </w:p>
        </w:tc>
        <w:tc>
          <w:tcPr>
            <w:tcW w:w="5939" w:type="dxa"/>
          </w:tcPr>
          <w:p w:rsidR="00246A6B" w:rsidRPr="009A35E6" w:rsidRDefault="00246A6B" w:rsidP="009B3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лицее </w:t>
            </w:r>
            <w:r w:rsidRPr="009A35E6">
              <w:rPr>
                <w:sz w:val="28"/>
                <w:szCs w:val="28"/>
              </w:rPr>
              <w:t xml:space="preserve"> установлено и </w:t>
            </w:r>
            <w:r w:rsidRPr="00246A6B">
              <w:rPr>
                <w:sz w:val="28"/>
                <w:szCs w:val="28"/>
              </w:rPr>
              <w:t>функционируют 5</w:t>
            </w:r>
            <w:r w:rsidRPr="009A35E6">
              <w:rPr>
                <w:sz w:val="28"/>
                <w:szCs w:val="28"/>
              </w:rPr>
              <w:t xml:space="preserve"> интерактивных </w:t>
            </w:r>
            <w:r>
              <w:rPr>
                <w:sz w:val="28"/>
                <w:szCs w:val="28"/>
              </w:rPr>
              <w:t>досок, переносные экраны и проекторы в каждом учебном кабинете</w:t>
            </w:r>
            <w:r w:rsidRPr="009A35E6">
              <w:rPr>
                <w:sz w:val="28"/>
                <w:szCs w:val="28"/>
              </w:rPr>
              <w:t xml:space="preserve">. Учебная нагрузка на 1 компьютер составила </w:t>
            </w:r>
            <w:r>
              <w:rPr>
                <w:sz w:val="28"/>
                <w:szCs w:val="28"/>
              </w:rPr>
              <w:t>14</w:t>
            </w:r>
            <w:r w:rsidRPr="009A35E6">
              <w:rPr>
                <w:color w:val="FF0000"/>
                <w:sz w:val="28"/>
                <w:szCs w:val="28"/>
              </w:rPr>
              <w:t xml:space="preserve"> </w:t>
            </w:r>
            <w:r w:rsidRPr="009A35E6">
              <w:rPr>
                <w:sz w:val="28"/>
                <w:szCs w:val="28"/>
              </w:rPr>
              <w:t>учеников (</w:t>
            </w:r>
            <w:r>
              <w:rPr>
                <w:sz w:val="28"/>
                <w:szCs w:val="28"/>
              </w:rPr>
              <w:t>что соответствует плановому индикатору</w:t>
            </w:r>
            <w:r w:rsidRPr="009A35E6">
              <w:rPr>
                <w:sz w:val="28"/>
                <w:szCs w:val="28"/>
              </w:rPr>
              <w:t xml:space="preserve">). Все кабинеты </w:t>
            </w:r>
            <w:r>
              <w:rPr>
                <w:sz w:val="28"/>
                <w:szCs w:val="28"/>
              </w:rPr>
              <w:t>оснащены АРМ.</w:t>
            </w:r>
            <w:r w:rsidRPr="009A35E6">
              <w:rPr>
                <w:sz w:val="28"/>
                <w:szCs w:val="28"/>
              </w:rPr>
              <w:t xml:space="preserve"> Учащиеся </w:t>
            </w:r>
            <w:r>
              <w:rPr>
                <w:sz w:val="28"/>
                <w:szCs w:val="28"/>
              </w:rPr>
              <w:t>лицея</w:t>
            </w:r>
            <w:r w:rsidRPr="009A35E6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уроках и внеурочных занятиях </w:t>
            </w:r>
            <w:r w:rsidRPr="009A35E6">
              <w:rPr>
                <w:sz w:val="28"/>
                <w:szCs w:val="28"/>
              </w:rPr>
              <w:t xml:space="preserve">  осваивают проектную деятельность, используя информационные технологии.</w:t>
            </w:r>
            <w:r w:rsidR="009B37A3">
              <w:rPr>
                <w:sz w:val="28"/>
                <w:szCs w:val="28"/>
              </w:rPr>
              <w:t xml:space="preserve"> </w:t>
            </w:r>
            <w:r w:rsidRPr="009A35E6">
              <w:rPr>
                <w:sz w:val="28"/>
                <w:szCs w:val="28"/>
              </w:rPr>
              <w:t>Все  учащие</w:t>
            </w:r>
            <w:r>
              <w:rPr>
                <w:sz w:val="28"/>
                <w:szCs w:val="28"/>
              </w:rPr>
              <w:t xml:space="preserve">ся </w:t>
            </w:r>
            <w:r w:rsidRPr="009A35E6">
              <w:rPr>
                <w:sz w:val="28"/>
                <w:szCs w:val="28"/>
              </w:rPr>
              <w:t xml:space="preserve"> на практике охвачены современными продуктивными образовательными технологиями, но необходимо повысить качество образовательных услуг на основе их применения, продолжить техническое оснащение учебных кабинетов.</w:t>
            </w:r>
          </w:p>
        </w:tc>
      </w:tr>
      <w:tr w:rsidR="00246A6B" w:rsidRPr="009A35E6" w:rsidTr="00246A6B">
        <w:tc>
          <w:tcPr>
            <w:tcW w:w="3917" w:type="dxa"/>
          </w:tcPr>
          <w:p w:rsidR="00246A6B" w:rsidRPr="009A35E6" w:rsidRDefault="00246A6B" w:rsidP="00BC4560">
            <w:pPr>
              <w:rPr>
                <w:sz w:val="28"/>
                <w:szCs w:val="28"/>
              </w:rPr>
            </w:pPr>
            <w:r w:rsidRPr="009A35E6">
              <w:rPr>
                <w:sz w:val="28"/>
                <w:szCs w:val="28"/>
              </w:rPr>
              <w:t>Рост числа и разнообразия направлений дополнительных образовательных услуг</w:t>
            </w:r>
          </w:p>
        </w:tc>
        <w:tc>
          <w:tcPr>
            <w:tcW w:w="5939" w:type="dxa"/>
          </w:tcPr>
          <w:p w:rsidR="00246A6B" w:rsidRPr="00764035" w:rsidRDefault="00246A6B" w:rsidP="00246A6B">
            <w:pPr>
              <w:pStyle w:val="a9"/>
              <w:spacing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035">
              <w:rPr>
                <w:rFonts w:ascii="Times New Roman" w:hAnsi="Times New Roman"/>
                <w:sz w:val="28"/>
                <w:szCs w:val="28"/>
              </w:rPr>
              <w:t>На базе  лицея осуществляли</w:t>
            </w:r>
            <w:r w:rsidRPr="00764035">
              <w:rPr>
                <w:szCs w:val="24"/>
              </w:rPr>
              <w:t xml:space="preserve"> </w:t>
            </w:r>
            <w:r w:rsidRPr="00764035">
              <w:rPr>
                <w:rFonts w:ascii="Times New Roman" w:hAnsi="Times New Roman"/>
                <w:sz w:val="28"/>
                <w:szCs w:val="28"/>
              </w:rPr>
              <w:t>деятельность кружки, детские объединения, студии:</w:t>
            </w:r>
          </w:p>
          <w:p w:rsidR="00246A6B" w:rsidRPr="00764035" w:rsidRDefault="00246A6B" w:rsidP="00246A6B">
            <w:pPr>
              <w:contextualSpacing/>
              <w:rPr>
                <w:sz w:val="28"/>
                <w:szCs w:val="28"/>
              </w:rPr>
            </w:pPr>
            <w:r w:rsidRPr="00764035">
              <w:rPr>
                <w:sz w:val="28"/>
                <w:szCs w:val="28"/>
              </w:rPr>
              <w:t>- ДЮП  «Тили-Бом»;</w:t>
            </w:r>
          </w:p>
          <w:p w:rsidR="00246A6B" w:rsidRPr="00764035" w:rsidRDefault="00246A6B" w:rsidP="00246A6B">
            <w:pPr>
              <w:contextualSpacing/>
              <w:rPr>
                <w:sz w:val="28"/>
                <w:szCs w:val="28"/>
              </w:rPr>
            </w:pPr>
            <w:r w:rsidRPr="00764035">
              <w:rPr>
                <w:sz w:val="28"/>
                <w:szCs w:val="28"/>
              </w:rPr>
              <w:t>- Отряд ЮИДД «Светофор»;</w:t>
            </w:r>
          </w:p>
          <w:p w:rsidR="00246A6B" w:rsidRPr="00764035" w:rsidRDefault="00246A6B" w:rsidP="00246A6B">
            <w:pPr>
              <w:contextualSpacing/>
              <w:rPr>
                <w:sz w:val="28"/>
                <w:szCs w:val="28"/>
              </w:rPr>
            </w:pPr>
            <w:r w:rsidRPr="00764035">
              <w:rPr>
                <w:sz w:val="28"/>
                <w:szCs w:val="28"/>
              </w:rPr>
              <w:t>- Пресс-центр ДПО «РОСТ»;</w:t>
            </w:r>
          </w:p>
          <w:p w:rsidR="00246A6B" w:rsidRPr="00764035" w:rsidRDefault="00246A6B" w:rsidP="00246A6B">
            <w:pPr>
              <w:contextualSpacing/>
              <w:rPr>
                <w:sz w:val="28"/>
                <w:szCs w:val="28"/>
              </w:rPr>
            </w:pPr>
            <w:r w:rsidRPr="00764035">
              <w:rPr>
                <w:sz w:val="28"/>
                <w:szCs w:val="28"/>
              </w:rPr>
              <w:t>- Фольклорный ансамбль «Казачок»;</w:t>
            </w:r>
          </w:p>
          <w:p w:rsidR="00246A6B" w:rsidRPr="00764035" w:rsidRDefault="00246A6B" w:rsidP="00246A6B">
            <w:pPr>
              <w:contextualSpacing/>
              <w:rPr>
                <w:sz w:val="28"/>
                <w:szCs w:val="28"/>
              </w:rPr>
            </w:pPr>
            <w:r w:rsidRPr="00764035">
              <w:rPr>
                <w:sz w:val="28"/>
                <w:szCs w:val="28"/>
              </w:rPr>
              <w:t>- ИЗО-студия «Природа и творчество»;</w:t>
            </w:r>
          </w:p>
          <w:p w:rsidR="00246A6B" w:rsidRPr="00764035" w:rsidRDefault="00246A6B" w:rsidP="00246A6B">
            <w:pPr>
              <w:contextualSpacing/>
              <w:rPr>
                <w:sz w:val="28"/>
                <w:szCs w:val="28"/>
              </w:rPr>
            </w:pPr>
            <w:r w:rsidRPr="00764035">
              <w:rPr>
                <w:sz w:val="28"/>
                <w:szCs w:val="28"/>
              </w:rPr>
              <w:lastRenderedPageBreak/>
              <w:t>-  ДВПО «Юный патриот»;</w:t>
            </w:r>
          </w:p>
          <w:p w:rsidR="00246A6B" w:rsidRPr="00764035" w:rsidRDefault="00246A6B" w:rsidP="00246A6B">
            <w:pPr>
              <w:contextualSpacing/>
              <w:rPr>
                <w:sz w:val="28"/>
                <w:szCs w:val="28"/>
              </w:rPr>
            </w:pPr>
            <w:r w:rsidRPr="00764035">
              <w:rPr>
                <w:sz w:val="28"/>
                <w:szCs w:val="28"/>
              </w:rPr>
              <w:t>- «Забавные поделки»;</w:t>
            </w:r>
          </w:p>
          <w:p w:rsidR="00246A6B" w:rsidRPr="00764035" w:rsidRDefault="00246A6B" w:rsidP="00246A6B">
            <w:pPr>
              <w:contextualSpacing/>
              <w:rPr>
                <w:sz w:val="28"/>
                <w:szCs w:val="28"/>
              </w:rPr>
            </w:pPr>
            <w:r w:rsidRPr="00764035">
              <w:rPr>
                <w:sz w:val="28"/>
                <w:szCs w:val="28"/>
              </w:rPr>
              <w:t>- ВПО «Щит Отечества»;</w:t>
            </w:r>
          </w:p>
          <w:p w:rsidR="00246A6B" w:rsidRPr="00764035" w:rsidRDefault="00246A6B" w:rsidP="00246A6B">
            <w:pPr>
              <w:contextualSpacing/>
              <w:rPr>
                <w:sz w:val="28"/>
                <w:szCs w:val="28"/>
              </w:rPr>
            </w:pPr>
            <w:r w:rsidRPr="00764035">
              <w:rPr>
                <w:sz w:val="28"/>
                <w:szCs w:val="28"/>
              </w:rPr>
              <w:t>-Клуб молодого избирателя «Право выбора».</w:t>
            </w:r>
          </w:p>
          <w:p w:rsidR="00246A6B" w:rsidRPr="008E5884" w:rsidRDefault="00246A6B" w:rsidP="00BC4560">
            <w:pPr>
              <w:contextualSpacing/>
              <w:rPr>
                <w:color w:val="FF0000"/>
                <w:sz w:val="28"/>
                <w:szCs w:val="28"/>
              </w:rPr>
            </w:pPr>
            <w:r w:rsidRPr="00764035">
              <w:rPr>
                <w:sz w:val="28"/>
                <w:szCs w:val="28"/>
              </w:rPr>
              <w:t>Деятельность таких кружков  как ДЮП «Тили-Бом», отряд ЮИДД «Светофор», фольклорный ансамбль «Казачок», «Забавные поделки», клуб молодого избирателя «Право выбора» на базе МБОУ «Лицей №2» осуществлялась педагогами дополнительного образован</w:t>
            </w:r>
            <w:r w:rsidR="007C6AB7">
              <w:rPr>
                <w:sz w:val="28"/>
                <w:szCs w:val="28"/>
              </w:rPr>
              <w:t xml:space="preserve">ия ЦДЮТ №2 и ЦДЮТ г.Барнаула,  деятельность </w:t>
            </w:r>
            <w:r w:rsidRPr="00764035">
              <w:rPr>
                <w:sz w:val="28"/>
                <w:szCs w:val="28"/>
              </w:rPr>
              <w:t>объединений Пресс-центр ДПО «РОСТ», ИЗО-студия «Природа и творчество», ДВПО «Юный патриот», ВПО «Щит Отечества» - силами педагогов лицея.</w:t>
            </w:r>
          </w:p>
        </w:tc>
      </w:tr>
      <w:tr w:rsidR="00246A6B" w:rsidRPr="009A35E6" w:rsidTr="00246A6B">
        <w:tc>
          <w:tcPr>
            <w:tcW w:w="3917" w:type="dxa"/>
          </w:tcPr>
          <w:p w:rsidR="00246A6B" w:rsidRPr="009A35E6" w:rsidRDefault="00246A6B" w:rsidP="00BC4560">
            <w:pPr>
              <w:rPr>
                <w:sz w:val="28"/>
                <w:szCs w:val="28"/>
              </w:rPr>
            </w:pPr>
            <w:r w:rsidRPr="009A35E6">
              <w:rPr>
                <w:sz w:val="28"/>
                <w:szCs w:val="28"/>
              </w:rPr>
              <w:lastRenderedPageBreak/>
              <w:t>Удельный вес занятости школьников в учреждениях дополнительного образования и спорта</w:t>
            </w:r>
          </w:p>
        </w:tc>
        <w:tc>
          <w:tcPr>
            <w:tcW w:w="5939" w:type="dxa"/>
          </w:tcPr>
          <w:p w:rsidR="00246A6B" w:rsidRPr="00764035" w:rsidRDefault="00246A6B" w:rsidP="00BC4560">
            <w:pPr>
              <w:rPr>
                <w:sz w:val="28"/>
                <w:szCs w:val="28"/>
              </w:rPr>
            </w:pPr>
            <w:r w:rsidRPr="00764035">
              <w:rPr>
                <w:sz w:val="28"/>
                <w:szCs w:val="28"/>
              </w:rPr>
              <w:t xml:space="preserve">71 % учащихся заняты в учреждениях дополнительного образования и спорта, из них </w:t>
            </w:r>
            <w:r w:rsidR="00764035" w:rsidRPr="00764035">
              <w:rPr>
                <w:sz w:val="28"/>
                <w:szCs w:val="28"/>
              </w:rPr>
              <w:t>68</w:t>
            </w:r>
            <w:r w:rsidRPr="00764035">
              <w:rPr>
                <w:sz w:val="28"/>
                <w:szCs w:val="28"/>
              </w:rPr>
              <w:t>% учащихся занимаются</w:t>
            </w:r>
            <w:r w:rsidR="00764035" w:rsidRPr="00764035">
              <w:rPr>
                <w:sz w:val="28"/>
                <w:szCs w:val="28"/>
              </w:rPr>
              <w:t xml:space="preserve"> в  кружках  и объединениях лицея</w:t>
            </w:r>
          </w:p>
        </w:tc>
      </w:tr>
      <w:tr w:rsidR="00246A6B" w:rsidRPr="009A35E6" w:rsidTr="00246A6B">
        <w:tc>
          <w:tcPr>
            <w:tcW w:w="3917" w:type="dxa"/>
          </w:tcPr>
          <w:p w:rsidR="00246A6B" w:rsidRPr="009A35E6" w:rsidRDefault="00246A6B" w:rsidP="00BC4560">
            <w:pPr>
              <w:rPr>
                <w:sz w:val="28"/>
                <w:szCs w:val="28"/>
              </w:rPr>
            </w:pPr>
            <w:r w:rsidRPr="009A35E6">
              <w:rPr>
                <w:sz w:val="28"/>
                <w:szCs w:val="28"/>
              </w:rPr>
              <w:t>Повышение качества образования в соответствии с требованиями личности, современного общества, рынка труда</w:t>
            </w:r>
          </w:p>
        </w:tc>
        <w:tc>
          <w:tcPr>
            <w:tcW w:w="5939" w:type="dxa"/>
          </w:tcPr>
          <w:p w:rsidR="00246A6B" w:rsidRPr="009A35E6" w:rsidRDefault="00246A6B" w:rsidP="003B6EFC">
            <w:pPr>
              <w:jc w:val="both"/>
              <w:rPr>
                <w:sz w:val="28"/>
                <w:szCs w:val="28"/>
              </w:rPr>
            </w:pPr>
            <w:r w:rsidRPr="003B6EFC">
              <w:rPr>
                <w:sz w:val="28"/>
                <w:szCs w:val="28"/>
              </w:rPr>
              <w:t xml:space="preserve">100% выпускников, освоивших образовательные программы и получивших аттестат о среднем образовании. Показатели качества по предметам, сдаваемых в форме ЕГЭ по математике, русскому языку, обществознанию, химии, физике, биологии, химии, </w:t>
            </w:r>
            <w:r w:rsidR="003860A2" w:rsidRPr="003B6EFC">
              <w:rPr>
                <w:sz w:val="28"/>
                <w:szCs w:val="28"/>
              </w:rPr>
              <w:t>ниже  средних</w:t>
            </w:r>
            <w:r w:rsidRPr="003B6EFC">
              <w:rPr>
                <w:sz w:val="28"/>
                <w:szCs w:val="28"/>
              </w:rPr>
              <w:t xml:space="preserve">  показателем по городу Барнаулу и Алтайскому краю.</w:t>
            </w:r>
          </w:p>
        </w:tc>
      </w:tr>
      <w:tr w:rsidR="00246A6B" w:rsidRPr="009A35E6" w:rsidTr="00246A6B">
        <w:tc>
          <w:tcPr>
            <w:tcW w:w="3917" w:type="dxa"/>
          </w:tcPr>
          <w:p w:rsidR="00246A6B" w:rsidRPr="00CE38E6" w:rsidRDefault="00246A6B" w:rsidP="00246A6B">
            <w:pPr>
              <w:pStyle w:val="23"/>
              <w:ind w:left="0"/>
              <w:rPr>
                <w:sz w:val="28"/>
                <w:szCs w:val="28"/>
              </w:rPr>
            </w:pPr>
            <w:r w:rsidRPr="00CE38E6">
              <w:rPr>
                <w:sz w:val="28"/>
                <w:szCs w:val="28"/>
              </w:rPr>
              <w:t>Отрицательная динамика роста заболеваемости учащихся, связанной с учебной деятельностью, и снижение уровня травматизма.</w:t>
            </w:r>
          </w:p>
          <w:p w:rsidR="00246A6B" w:rsidRPr="009A35E6" w:rsidRDefault="00246A6B" w:rsidP="00BC4560">
            <w:pPr>
              <w:rPr>
                <w:sz w:val="28"/>
                <w:szCs w:val="28"/>
              </w:rPr>
            </w:pPr>
          </w:p>
        </w:tc>
        <w:tc>
          <w:tcPr>
            <w:tcW w:w="5939" w:type="dxa"/>
          </w:tcPr>
          <w:p w:rsidR="00246A6B" w:rsidRPr="003B6EFC" w:rsidRDefault="00797F4C" w:rsidP="0079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2011 года</w:t>
            </w:r>
            <w:r w:rsidRPr="003B6EFC">
              <w:rPr>
                <w:sz w:val="28"/>
                <w:szCs w:val="28"/>
              </w:rPr>
              <w:t xml:space="preserve">  отсутствует отрицательная динамика показателей здоровья и общей</w:t>
            </w:r>
            <w:r>
              <w:rPr>
                <w:sz w:val="28"/>
                <w:szCs w:val="28"/>
              </w:rPr>
              <w:t xml:space="preserve"> заболеваемости уча</w:t>
            </w:r>
            <w:r w:rsidRPr="003B6EFC">
              <w:rPr>
                <w:sz w:val="28"/>
                <w:szCs w:val="28"/>
              </w:rPr>
              <w:t>щихся, остаётся на постоянном уровне уровень заболеваемости в днях на 1 ребёнка</w:t>
            </w:r>
            <w:r>
              <w:rPr>
                <w:sz w:val="28"/>
                <w:szCs w:val="28"/>
              </w:rPr>
              <w:t xml:space="preserve">. </w:t>
            </w:r>
            <w:r w:rsidRPr="003B6EFC">
              <w:rPr>
                <w:sz w:val="28"/>
                <w:szCs w:val="28"/>
              </w:rPr>
              <w:t xml:space="preserve"> </w:t>
            </w:r>
            <w:r w:rsidR="00246A6B" w:rsidRPr="003B6EFC">
              <w:rPr>
                <w:sz w:val="28"/>
                <w:szCs w:val="28"/>
              </w:rPr>
              <w:t>Сравнительный анализ показал, что в 2014-2015 уч. году на 33% снизилось количество несчастных случаев  связ</w:t>
            </w:r>
            <w:r>
              <w:rPr>
                <w:sz w:val="28"/>
                <w:szCs w:val="28"/>
              </w:rPr>
              <w:t xml:space="preserve">анных с учебной деятельностью. </w:t>
            </w:r>
            <w:r w:rsidR="00246A6B" w:rsidRPr="003B6EFC">
              <w:rPr>
                <w:sz w:val="28"/>
                <w:szCs w:val="28"/>
              </w:rPr>
              <w:t xml:space="preserve"> Число детей, отнесённых по состоянию здоровья к специальной мед. группе, снизилось на 30%, и увеличилось число учащихся основной группы на 12%. Анализ уровня физического развития показывает увеличение на 34,9% количества детей со средним уровнем развития. Число детей со средним уровнем физической подготовленности увеличилось на 0,2%, а с высоким уровнем – на 0,1%</w:t>
            </w:r>
          </w:p>
        </w:tc>
      </w:tr>
    </w:tbl>
    <w:p w:rsidR="00246A6B" w:rsidRPr="009A35E6" w:rsidRDefault="00246A6B" w:rsidP="00246A6B">
      <w:pPr>
        <w:ind w:firstLine="540"/>
        <w:rPr>
          <w:b/>
          <w:sz w:val="28"/>
          <w:szCs w:val="28"/>
        </w:rPr>
      </w:pPr>
    </w:p>
    <w:p w:rsidR="00246A6B" w:rsidRPr="00DE6B05" w:rsidRDefault="00BA7DF9" w:rsidP="00BA7DF9">
      <w:pPr>
        <w:ind w:firstLine="56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8E5884">
        <w:rPr>
          <w:spacing w:val="-2"/>
          <w:sz w:val="28"/>
          <w:szCs w:val="28"/>
        </w:rPr>
        <w:t>По итогам реализации  П</w:t>
      </w:r>
      <w:r>
        <w:rPr>
          <w:spacing w:val="-2"/>
          <w:sz w:val="28"/>
          <w:szCs w:val="28"/>
        </w:rPr>
        <w:t xml:space="preserve">рограммы </w:t>
      </w:r>
      <w:r w:rsidR="00246A6B">
        <w:rPr>
          <w:spacing w:val="-2"/>
          <w:sz w:val="28"/>
          <w:szCs w:val="28"/>
        </w:rPr>
        <w:t xml:space="preserve"> лицея  с 2011-2015 годы  в   целом  в образовательном учреждении  содержание образовательного процесса</w:t>
      </w:r>
      <w:r w:rsidR="00246A6B">
        <w:rPr>
          <w:sz w:val="28"/>
          <w:szCs w:val="28"/>
        </w:rPr>
        <w:t xml:space="preserve">   </w:t>
      </w:r>
      <w:r w:rsidR="00246A6B">
        <w:rPr>
          <w:spacing w:val="-2"/>
          <w:sz w:val="28"/>
          <w:szCs w:val="28"/>
        </w:rPr>
        <w:t>соответствует Федеральному</w:t>
      </w:r>
      <w:r w:rsidR="00246A6B">
        <w:rPr>
          <w:sz w:val="28"/>
          <w:szCs w:val="28"/>
        </w:rPr>
        <w:t xml:space="preserve"> государственному образовательному стандарту начального общего образовани</w:t>
      </w:r>
      <w:r w:rsidR="004F4D25">
        <w:rPr>
          <w:sz w:val="28"/>
          <w:szCs w:val="28"/>
        </w:rPr>
        <w:t xml:space="preserve">я, </w:t>
      </w:r>
      <w:r w:rsidR="00246A6B">
        <w:rPr>
          <w:sz w:val="28"/>
          <w:szCs w:val="28"/>
        </w:rPr>
        <w:t>Федеральному компоненту государственного образовательного стандарта основного общего и среднего общего образования.</w:t>
      </w:r>
    </w:p>
    <w:p w:rsidR="00246A6B" w:rsidRDefault="00246A6B" w:rsidP="00246A6B">
      <w:pPr>
        <w:shd w:val="clear" w:color="auto" w:fill="FFFFFF"/>
        <w:spacing w:line="322" w:lineRule="exact"/>
        <w:ind w:firstLine="562"/>
        <w:jc w:val="both"/>
      </w:pPr>
      <w:r>
        <w:rPr>
          <w:sz w:val="28"/>
          <w:szCs w:val="28"/>
        </w:rPr>
        <w:t>Организационная структура лицея в полной мере обеспечивает выполнение требований лицензии на право ведения образовательной деятельности, выданной лицею, и дает возможность качественно выполнять весь объем содержания образовательного процесса.</w:t>
      </w:r>
    </w:p>
    <w:p w:rsidR="00246A6B" w:rsidRDefault="00246A6B" w:rsidP="00246A6B">
      <w:pPr>
        <w:widowControl w:val="0"/>
        <w:ind w:firstLine="709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В содержании образования использовались современные педа</w:t>
      </w:r>
      <w:r w:rsidRPr="001E7290">
        <w:rPr>
          <w:sz w:val="28"/>
          <w:szCs w:val="28"/>
        </w:rPr>
        <w:softHyphen/>
        <w:t>гогические идеи, реализовывались наработанные технологии обучения, обеспеченные соот</w:t>
      </w:r>
      <w:r w:rsidRPr="001E7290">
        <w:rPr>
          <w:sz w:val="28"/>
          <w:szCs w:val="28"/>
        </w:rPr>
        <w:softHyphen/>
        <w:t>ветствующим учебным планом, программами.</w:t>
      </w:r>
    </w:p>
    <w:p w:rsidR="00246A6B" w:rsidRPr="001E7290" w:rsidRDefault="00246A6B" w:rsidP="00246A6B">
      <w:pPr>
        <w:widowControl w:val="0"/>
        <w:ind w:firstLine="709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Усилия администрации лицея, регламентируемые  нормативно-правовыми документами, были направлены на организацию деятельности педагогического коллектива по реализации поставленной цели, повышение  качественных показателей обучения и воспитания.</w:t>
      </w:r>
    </w:p>
    <w:p w:rsidR="00246A6B" w:rsidRPr="009A35E6" w:rsidRDefault="00246A6B" w:rsidP="004F4D25">
      <w:pPr>
        <w:widowControl w:val="0"/>
        <w:ind w:firstLine="709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В лицее под руков</w:t>
      </w:r>
      <w:r>
        <w:rPr>
          <w:sz w:val="28"/>
          <w:szCs w:val="28"/>
        </w:rPr>
        <w:t xml:space="preserve">одством директора </w:t>
      </w:r>
      <w:r w:rsidRPr="001E7290">
        <w:rPr>
          <w:sz w:val="28"/>
          <w:szCs w:val="28"/>
        </w:rPr>
        <w:t>идет процесс преобразования   всех сфер жизнедеятельности лицея, в центре которой стоит идея развития творческого</w:t>
      </w:r>
      <w:r w:rsidR="004F4D25">
        <w:rPr>
          <w:sz w:val="28"/>
          <w:szCs w:val="28"/>
        </w:rPr>
        <w:t xml:space="preserve"> потенциала учителя и ученика. </w:t>
      </w:r>
      <w:r>
        <w:rPr>
          <w:sz w:val="28"/>
          <w:szCs w:val="28"/>
        </w:rPr>
        <w:t>Но  с</w:t>
      </w:r>
      <w:r w:rsidRPr="009A35E6">
        <w:rPr>
          <w:sz w:val="28"/>
          <w:szCs w:val="28"/>
        </w:rPr>
        <w:t xml:space="preserve"> введением Федеральных государственных образовательных стандартов, новых стратегических документов федерального и краевого уровня меняются требования к ресурсному обеспечению образовательного процесса, выстраиваются новые приоритеты, конкретизируются задачи. </w:t>
      </w:r>
    </w:p>
    <w:p w:rsidR="00246A6B" w:rsidRPr="009A35E6" w:rsidRDefault="00BA7DF9" w:rsidP="00246A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6A6B" w:rsidRPr="009A35E6">
        <w:rPr>
          <w:sz w:val="28"/>
          <w:szCs w:val="28"/>
        </w:rPr>
        <w:t>В этих условиях наиболее значимыми являются следующие проблемы:</w:t>
      </w:r>
    </w:p>
    <w:p w:rsidR="00246A6B" w:rsidRPr="009A35E6" w:rsidRDefault="00246A6B" w:rsidP="00246A6B">
      <w:pPr>
        <w:numPr>
          <w:ilvl w:val="0"/>
          <w:numId w:val="25"/>
        </w:numPr>
        <w:jc w:val="both"/>
        <w:rPr>
          <w:sz w:val="28"/>
          <w:szCs w:val="28"/>
        </w:rPr>
      </w:pPr>
      <w:r w:rsidRPr="009A35E6">
        <w:rPr>
          <w:sz w:val="28"/>
          <w:szCs w:val="28"/>
        </w:rPr>
        <w:t>Необходимость непрерывного и целенаправленного п</w:t>
      </w:r>
      <w:r w:rsidR="004F4D25">
        <w:rPr>
          <w:sz w:val="28"/>
          <w:szCs w:val="28"/>
        </w:rPr>
        <w:t xml:space="preserve">овышения квалификации </w:t>
      </w:r>
      <w:r w:rsidR="00A0749C">
        <w:rPr>
          <w:sz w:val="28"/>
          <w:szCs w:val="28"/>
        </w:rPr>
        <w:t>всеми педагогическими и административными</w:t>
      </w:r>
      <w:r w:rsidRPr="009A35E6">
        <w:rPr>
          <w:sz w:val="28"/>
          <w:szCs w:val="28"/>
        </w:rPr>
        <w:t xml:space="preserve"> работниками </w:t>
      </w:r>
      <w:r>
        <w:rPr>
          <w:sz w:val="28"/>
          <w:szCs w:val="28"/>
        </w:rPr>
        <w:t>лицея</w:t>
      </w:r>
      <w:r w:rsidRPr="009A35E6">
        <w:rPr>
          <w:sz w:val="28"/>
          <w:szCs w:val="28"/>
        </w:rPr>
        <w:t>.</w:t>
      </w:r>
    </w:p>
    <w:p w:rsidR="00246A6B" w:rsidRPr="00246A6B" w:rsidRDefault="00246A6B" w:rsidP="00246A6B">
      <w:pPr>
        <w:numPr>
          <w:ilvl w:val="0"/>
          <w:numId w:val="25"/>
        </w:numPr>
        <w:jc w:val="both"/>
        <w:rPr>
          <w:sz w:val="28"/>
          <w:szCs w:val="28"/>
        </w:rPr>
      </w:pPr>
      <w:r w:rsidRPr="009A35E6">
        <w:rPr>
          <w:sz w:val="28"/>
          <w:szCs w:val="28"/>
        </w:rPr>
        <w:t>Перегрузка учителей, являющаяся помехой самообразованию и саморазвитию педагогов, повышению их культурного уровня.</w:t>
      </w:r>
    </w:p>
    <w:p w:rsidR="00246A6B" w:rsidRPr="009A35E6" w:rsidRDefault="00246A6B" w:rsidP="00246A6B">
      <w:pPr>
        <w:numPr>
          <w:ilvl w:val="0"/>
          <w:numId w:val="25"/>
        </w:numPr>
        <w:jc w:val="both"/>
        <w:rPr>
          <w:sz w:val="28"/>
          <w:szCs w:val="28"/>
        </w:rPr>
      </w:pPr>
      <w:r w:rsidRPr="009A35E6">
        <w:rPr>
          <w:sz w:val="28"/>
          <w:szCs w:val="28"/>
        </w:rPr>
        <w:t xml:space="preserve">Формирование высоконравственной культурной личности, способной противостоять негативным проявлениям социальной среды. Воспитательная система </w:t>
      </w:r>
      <w:r>
        <w:rPr>
          <w:sz w:val="28"/>
          <w:szCs w:val="28"/>
        </w:rPr>
        <w:t>лицея</w:t>
      </w:r>
      <w:r w:rsidRPr="009A35E6">
        <w:rPr>
          <w:sz w:val="28"/>
          <w:szCs w:val="28"/>
        </w:rPr>
        <w:t xml:space="preserve"> требует дальнейшего развития с целью повышения ее воздействия на духовно-нравственное и гражданское становление личности.</w:t>
      </w:r>
    </w:p>
    <w:p w:rsidR="00246A6B" w:rsidRPr="009A35E6" w:rsidRDefault="00246A6B" w:rsidP="00246A6B">
      <w:pPr>
        <w:numPr>
          <w:ilvl w:val="0"/>
          <w:numId w:val="25"/>
        </w:numPr>
        <w:jc w:val="both"/>
        <w:rPr>
          <w:sz w:val="28"/>
          <w:szCs w:val="28"/>
        </w:rPr>
      </w:pPr>
      <w:r w:rsidRPr="009A35E6">
        <w:rPr>
          <w:sz w:val="28"/>
          <w:szCs w:val="28"/>
        </w:rPr>
        <w:t>Не отлажено сотрудничество с учреждениями культуры на постоянной основе, что снижает воспитательный потенциал таких мероприятий.</w:t>
      </w:r>
    </w:p>
    <w:p w:rsidR="00246A6B" w:rsidRPr="009A35E6" w:rsidRDefault="00246A6B" w:rsidP="00246A6B">
      <w:pPr>
        <w:numPr>
          <w:ilvl w:val="0"/>
          <w:numId w:val="25"/>
        </w:numPr>
        <w:jc w:val="both"/>
        <w:rPr>
          <w:sz w:val="28"/>
          <w:szCs w:val="28"/>
        </w:rPr>
      </w:pPr>
      <w:r w:rsidRPr="009A35E6">
        <w:rPr>
          <w:sz w:val="28"/>
          <w:szCs w:val="28"/>
        </w:rPr>
        <w:t>Недостаточно развита система выявления детей с признаками одаренности и психолого-педагогического сопровождения одаренных детей в школе.</w:t>
      </w:r>
    </w:p>
    <w:p w:rsidR="00246A6B" w:rsidRPr="009A35E6" w:rsidRDefault="00246A6B" w:rsidP="00246A6B">
      <w:pPr>
        <w:numPr>
          <w:ilvl w:val="0"/>
          <w:numId w:val="25"/>
        </w:numPr>
        <w:jc w:val="both"/>
        <w:rPr>
          <w:sz w:val="28"/>
          <w:szCs w:val="28"/>
        </w:rPr>
      </w:pPr>
      <w:r w:rsidRPr="009A35E6">
        <w:rPr>
          <w:sz w:val="28"/>
          <w:szCs w:val="28"/>
        </w:rPr>
        <w:t>Отсутствует  система  организации обучения одаренных детей по индивидуальным учебным планам.</w:t>
      </w:r>
    </w:p>
    <w:p w:rsidR="00246A6B" w:rsidRPr="009A35E6" w:rsidRDefault="00246A6B" w:rsidP="00246A6B">
      <w:pPr>
        <w:numPr>
          <w:ilvl w:val="0"/>
          <w:numId w:val="25"/>
        </w:numPr>
        <w:jc w:val="both"/>
        <w:rPr>
          <w:sz w:val="28"/>
          <w:szCs w:val="28"/>
        </w:rPr>
      </w:pPr>
      <w:r w:rsidRPr="009A35E6">
        <w:rPr>
          <w:sz w:val="28"/>
          <w:szCs w:val="28"/>
        </w:rPr>
        <w:t xml:space="preserve">Недостаточность деятельностных форм обучения (необходимость включения всех учащихся </w:t>
      </w:r>
      <w:r>
        <w:rPr>
          <w:sz w:val="28"/>
          <w:szCs w:val="28"/>
        </w:rPr>
        <w:t>лицея</w:t>
      </w:r>
      <w:r w:rsidRPr="009A35E6">
        <w:rPr>
          <w:sz w:val="28"/>
          <w:szCs w:val="28"/>
        </w:rPr>
        <w:t xml:space="preserve"> в проектную деятельность).</w:t>
      </w:r>
    </w:p>
    <w:p w:rsidR="00246A6B" w:rsidRPr="009A35E6" w:rsidRDefault="00246A6B" w:rsidP="00BA7DF9">
      <w:pPr>
        <w:numPr>
          <w:ilvl w:val="0"/>
          <w:numId w:val="25"/>
        </w:numPr>
        <w:jc w:val="both"/>
        <w:rPr>
          <w:sz w:val="28"/>
          <w:szCs w:val="28"/>
        </w:rPr>
      </w:pPr>
      <w:r w:rsidRPr="009A35E6">
        <w:rPr>
          <w:sz w:val="28"/>
          <w:szCs w:val="28"/>
        </w:rPr>
        <w:lastRenderedPageBreak/>
        <w:t xml:space="preserve">Имеющиеся и реализуемые в </w:t>
      </w:r>
      <w:r>
        <w:rPr>
          <w:sz w:val="28"/>
          <w:szCs w:val="28"/>
        </w:rPr>
        <w:t>лицее</w:t>
      </w:r>
      <w:r w:rsidRPr="009A35E6">
        <w:rPr>
          <w:sz w:val="28"/>
          <w:szCs w:val="28"/>
        </w:rPr>
        <w:t xml:space="preserve"> программы по воспитанию ответственного отношения </w:t>
      </w:r>
      <w:r w:rsidR="00A0749C">
        <w:rPr>
          <w:sz w:val="28"/>
          <w:szCs w:val="28"/>
        </w:rPr>
        <w:t>учащихся</w:t>
      </w:r>
      <w:r w:rsidRPr="009A35E6">
        <w:rPr>
          <w:sz w:val="28"/>
          <w:szCs w:val="28"/>
        </w:rPr>
        <w:t xml:space="preserve"> к своему здоровью не охватывает все проблемные направления.</w:t>
      </w:r>
    </w:p>
    <w:p w:rsidR="00246A6B" w:rsidRPr="009A35E6" w:rsidRDefault="00A0749C" w:rsidP="00BA7DF9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A6B" w:rsidRPr="009A35E6">
        <w:rPr>
          <w:sz w:val="28"/>
          <w:szCs w:val="28"/>
        </w:rPr>
        <w:t>Не все учителя эффективно применяют здоровьесберегающие технологии.</w:t>
      </w:r>
    </w:p>
    <w:p w:rsidR="00246A6B" w:rsidRPr="009A35E6" w:rsidRDefault="00A0749C" w:rsidP="00BA7DF9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A6B" w:rsidRPr="009A35E6">
        <w:rPr>
          <w:sz w:val="28"/>
          <w:szCs w:val="28"/>
        </w:rPr>
        <w:t xml:space="preserve">Недостаточно эффективно функционирование </w:t>
      </w:r>
      <w:r w:rsidR="00246A6B">
        <w:rPr>
          <w:sz w:val="28"/>
          <w:szCs w:val="28"/>
        </w:rPr>
        <w:t xml:space="preserve"> лицея </w:t>
      </w:r>
      <w:r w:rsidR="00246A6B" w:rsidRPr="009A35E6">
        <w:rPr>
          <w:sz w:val="28"/>
          <w:szCs w:val="28"/>
        </w:rPr>
        <w:t>как центра успешной социализации, развития лидерских качеств учащихся, занятий творчеством и спортом.</w:t>
      </w:r>
    </w:p>
    <w:p w:rsidR="00246A6B" w:rsidRPr="009A35E6" w:rsidRDefault="005002B6" w:rsidP="00BA7DF9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A6B" w:rsidRPr="009A35E6">
        <w:rPr>
          <w:sz w:val="28"/>
          <w:szCs w:val="28"/>
        </w:rPr>
        <w:t>Недостаточное привлечение внебюджетных финансовых средств для развития школьной инфраструктуры в соответствии с актуальными стратегическими задачами.</w:t>
      </w:r>
    </w:p>
    <w:p w:rsidR="00246A6B" w:rsidRDefault="00246A6B" w:rsidP="00BA7DF9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 количества </w:t>
      </w:r>
      <w:r w:rsidR="004F4D25">
        <w:rPr>
          <w:sz w:val="28"/>
          <w:szCs w:val="28"/>
        </w:rPr>
        <w:t>плат</w:t>
      </w:r>
      <w:r w:rsidRPr="009A35E6">
        <w:rPr>
          <w:sz w:val="28"/>
          <w:szCs w:val="28"/>
        </w:rPr>
        <w:t xml:space="preserve">ных образовательных услуг в </w:t>
      </w:r>
      <w:r>
        <w:rPr>
          <w:sz w:val="28"/>
          <w:szCs w:val="28"/>
        </w:rPr>
        <w:t xml:space="preserve"> лицее</w:t>
      </w:r>
      <w:r w:rsidRPr="009A35E6">
        <w:rPr>
          <w:sz w:val="28"/>
          <w:szCs w:val="28"/>
        </w:rPr>
        <w:t xml:space="preserve">, оказываемых на внебюджетной основе с целью получения дополнительных финансовых средств. </w:t>
      </w:r>
    </w:p>
    <w:p w:rsidR="008E5884" w:rsidRPr="009A35E6" w:rsidRDefault="005002B6" w:rsidP="00BA7DF9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884">
        <w:rPr>
          <w:sz w:val="28"/>
          <w:szCs w:val="28"/>
        </w:rPr>
        <w:t xml:space="preserve">Необходимость строительства модульного спортивного зала. </w:t>
      </w:r>
    </w:p>
    <w:p w:rsidR="00246A6B" w:rsidRPr="009A35E6" w:rsidRDefault="005002B6" w:rsidP="00BA7DF9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A6B" w:rsidRPr="009A35E6">
        <w:rPr>
          <w:sz w:val="28"/>
          <w:szCs w:val="28"/>
        </w:rPr>
        <w:t>Необходимость капитального ремонта системы от</w:t>
      </w:r>
      <w:r w:rsidR="0090588E">
        <w:rPr>
          <w:sz w:val="28"/>
          <w:szCs w:val="28"/>
        </w:rPr>
        <w:t>опления</w:t>
      </w:r>
      <w:r w:rsidR="00246A6B" w:rsidRPr="009A35E6">
        <w:rPr>
          <w:sz w:val="28"/>
          <w:szCs w:val="28"/>
        </w:rPr>
        <w:t>, водоснабжения, канализации.</w:t>
      </w:r>
    </w:p>
    <w:p w:rsidR="00246A6B" w:rsidRPr="009A35E6" w:rsidRDefault="00246A6B" w:rsidP="00BA7DF9">
      <w:pPr>
        <w:numPr>
          <w:ilvl w:val="0"/>
          <w:numId w:val="25"/>
        </w:numPr>
        <w:jc w:val="both"/>
        <w:rPr>
          <w:sz w:val="28"/>
          <w:szCs w:val="28"/>
        </w:rPr>
      </w:pPr>
      <w:r w:rsidRPr="009A35E6">
        <w:rPr>
          <w:sz w:val="28"/>
          <w:szCs w:val="28"/>
        </w:rPr>
        <w:t>Сетевое взаимодействие школ округа пока недостаточно эффективно.</w:t>
      </w:r>
    </w:p>
    <w:p w:rsidR="00246A6B" w:rsidRDefault="00246A6B" w:rsidP="00BA7DF9">
      <w:pPr>
        <w:ind w:firstLine="360"/>
        <w:jc w:val="both"/>
        <w:rPr>
          <w:sz w:val="28"/>
          <w:szCs w:val="28"/>
        </w:rPr>
      </w:pPr>
      <w:r w:rsidRPr="009A35E6">
        <w:rPr>
          <w:sz w:val="28"/>
          <w:szCs w:val="28"/>
        </w:rPr>
        <w:t xml:space="preserve">Новая </w:t>
      </w:r>
      <w:r w:rsidR="00BA7DF9">
        <w:rPr>
          <w:sz w:val="28"/>
          <w:szCs w:val="28"/>
        </w:rPr>
        <w:t xml:space="preserve">Программа </w:t>
      </w:r>
      <w:r w:rsidR="008E5884">
        <w:rPr>
          <w:sz w:val="28"/>
          <w:szCs w:val="28"/>
        </w:rPr>
        <w:t xml:space="preserve"> на 2016-2020</w:t>
      </w:r>
      <w:r w:rsidRPr="009A35E6">
        <w:rPr>
          <w:sz w:val="28"/>
          <w:szCs w:val="28"/>
        </w:rPr>
        <w:t xml:space="preserve"> годы призвана обеспечить условия для решения названных проблем.</w:t>
      </w:r>
    </w:p>
    <w:p w:rsidR="007C6AB7" w:rsidRDefault="007C6AB7" w:rsidP="004F4D25">
      <w:pPr>
        <w:ind w:firstLine="360"/>
        <w:jc w:val="both"/>
        <w:rPr>
          <w:sz w:val="28"/>
          <w:szCs w:val="28"/>
        </w:rPr>
      </w:pPr>
    </w:p>
    <w:p w:rsidR="002E1A27" w:rsidRPr="001E7290" w:rsidRDefault="00872151" w:rsidP="002E1A27">
      <w:pPr>
        <w:widowControl w:val="0"/>
        <w:jc w:val="both"/>
        <w:rPr>
          <w:b/>
          <w:color w:val="000000"/>
          <w:sz w:val="28"/>
          <w:szCs w:val="28"/>
        </w:rPr>
      </w:pPr>
      <w:bookmarkStart w:id="2" w:name="bookmark0"/>
      <w:r>
        <w:rPr>
          <w:b/>
          <w:color w:val="000000"/>
          <w:sz w:val="28"/>
          <w:szCs w:val="28"/>
        </w:rPr>
        <w:t xml:space="preserve"> </w:t>
      </w:r>
      <w:r w:rsidR="002E1A27" w:rsidRPr="001E7290">
        <w:rPr>
          <w:b/>
          <w:color w:val="000000"/>
          <w:sz w:val="28"/>
          <w:szCs w:val="28"/>
        </w:rPr>
        <w:t xml:space="preserve">3.1.Анализ внешних факторов, связанных с социальным заказом </w:t>
      </w:r>
      <w:bookmarkEnd w:id="2"/>
      <w:r w:rsidR="002E1A27" w:rsidRPr="001E7290">
        <w:rPr>
          <w:b/>
          <w:color w:val="000000"/>
          <w:sz w:val="28"/>
          <w:szCs w:val="28"/>
        </w:rPr>
        <w:t>лицею</w:t>
      </w:r>
    </w:p>
    <w:p w:rsidR="002E1A27" w:rsidRPr="00C545F5" w:rsidRDefault="002E1A27" w:rsidP="004F4D2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1E7290">
        <w:rPr>
          <w:sz w:val="28"/>
          <w:szCs w:val="28"/>
          <w:lang w:eastAsia="en-US"/>
        </w:rPr>
        <w:t xml:space="preserve">Стратегия модернизации российского школьного образования  - повышение качества образования. </w:t>
      </w:r>
      <w:r w:rsidRPr="001E7290">
        <w:rPr>
          <w:sz w:val="28"/>
          <w:szCs w:val="28"/>
        </w:rPr>
        <w:t xml:space="preserve">Для этого необходимо: </w:t>
      </w:r>
    </w:p>
    <w:p w:rsidR="002E1A27" w:rsidRPr="001E7290" w:rsidRDefault="002E1A27" w:rsidP="002E1A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E7290">
        <w:rPr>
          <w:sz w:val="28"/>
          <w:szCs w:val="28"/>
        </w:rPr>
        <w:t>Осуществить переход на Федеральные государственные образовательные стандарты</w:t>
      </w:r>
      <w:r w:rsidR="004F4D25">
        <w:rPr>
          <w:sz w:val="28"/>
          <w:szCs w:val="28"/>
        </w:rPr>
        <w:t xml:space="preserve"> ООО и СОО.</w:t>
      </w:r>
    </w:p>
    <w:p w:rsidR="002E1A27" w:rsidRPr="001E7290" w:rsidRDefault="002E1A27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7290">
        <w:rPr>
          <w:sz w:val="28"/>
          <w:szCs w:val="28"/>
        </w:rPr>
        <w:t>Развивать систему поддержки талантливых детей</w:t>
      </w:r>
      <w:r w:rsidR="00BA7DF9">
        <w:rPr>
          <w:sz w:val="28"/>
          <w:szCs w:val="28"/>
        </w:rPr>
        <w:t>.</w:t>
      </w:r>
    </w:p>
    <w:p w:rsidR="002E1A27" w:rsidRPr="001E7290" w:rsidRDefault="002E1A27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E7290">
        <w:rPr>
          <w:sz w:val="28"/>
          <w:szCs w:val="28"/>
        </w:rPr>
        <w:t>Совершенствовать учительский корпус</w:t>
      </w:r>
      <w:r w:rsidR="00BA7DF9">
        <w:rPr>
          <w:sz w:val="28"/>
          <w:szCs w:val="28"/>
        </w:rPr>
        <w:t>.</w:t>
      </w:r>
    </w:p>
    <w:p w:rsidR="002E1A27" w:rsidRPr="001E7290" w:rsidRDefault="002E1A27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E7290">
        <w:rPr>
          <w:sz w:val="28"/>
          <w:szCs w:val="28"/>
        </w:rPr>
        <w:t>Развивать школьную инфраструктуру</w:t>
      </w:r>
      <w:r w:rsidR="00BA7DF9">
        <w:rPr>
          <w:sz w:val="28"/>
          <w:szCs w:val="28"/>
        </w:rPr>
        <w:t>.</w:t>
      </w:r>
    </w:p>
    <w:p w:rsidR="002E1A27" w:rsidRPr="001E7290" w:rsidRDefault="002E1A27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E7290">
        <w:rPr>
          <w:sz w:val="28"/>
          <w:szCs w:val="28"/>
        </w:rPr>
        <w:t>Создать условия для сох</w:t>
      </w:r>
      <w:r w:rsidR="00BA7DF9">
        <w:rPr>
          <w:sz w:val="28"/>
          <w:szCs w:val="28"/>
        </w:rPr>
        <w:t>ранения и укрепления здоровья уча</w:t>
      </w:r>
      <w:r w:rsidRPr="001E7290">
        <w:rPr>
          <w:sz w:val="28"/>
          <w:szCs w:val="28"/>
        </w:rPr>
        <w:t>щихся</w:t>
      </w:r>
      <w:r w:rsidR="00BA7DF9">
        <w:rPr>
          <w:sz w:val="28"/>
          <w:szCs w:val="28"/>
        </w:rPr>
        <w:t>.</w:t>
      </w:r>
    </w:p>
    <w:p w:rsidR="002E1A27" w:rsidRPr="001E7290" w:rsidRDefault="002E1A27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E7290">
        <w:rPr>
          <w:sz w:val="28"/>
          <w:szCs w:val="28"/>
        </w:rPr>
        <w:t>Расширять самостоятельность лицея.</w:t>
      </w:r>
    </w:p>
    <w:p w:rsidR="00AB5BA6" w:rsidRDefault="002E1A27" w:rsidP="002E1A27">
      <w:pPr>
        <w:keepNext/>
        <w:keepLines/>
        <w:widowControl w:val="0"/>
        <w:jc w:val="both"/>
        <w:outlineLvl w:val="0"/>
        <w:rPr>
          <w:b/>
          <w:bCs/>
          <w:color w:val="000000"/>
          <w:sz w:val="28"/>
          <w:szCs w:val="28"/>
        </w:rPr>
      </w:pPr>
      <w:bookmarkStart w:id="3" w:name="bookmark1"/>
      <w:r w:rsidRPr="001E7290">
        <w:rPr>
          <w:b/>
          <w:bCs/>
          <w:color w:val="000000"/>
          <w:sz w:val="28"/>
          <w:szCs w:val="28"/>
        </w:rPr>
        <w:t>3.2. Анализ внутренних факторов.</w:t>
      </w:r>
      <w:bookmarkEnd w:id="3"/>
      <w:r>
        <w:rPr>
          <w:b/>
          <w:bCs/>
          <w:color w:val="000000"/>
          <w:sz w:val="28"/>
          <w:szCs w:val="28"/>
        </w:rPr>
        <w:t xml:space="preserve"> </w:t>
      </w:r>
    </w:p>
    <w:p w:rsidR="002E1A27" w:rsidRPr="00142B70" w:rsidRDefault="00AD0B8D" w:rsidP="00AD0B8D">
      <w:pPr>
        <w:keepNext/>
        <w:keepLines/>
        <w:widowControl w:val="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1A27" w:rsidRPr="001E7290">
        <w:rPr>
          <w:sz w:val="28"/>
          <w:szCs w:val="28"/>
        </w:rPr>
        <w:t>Положительными</w:t>
      </w:r>
      <w:r w:rsidR="002E1A27">
        <w:rPr>
          <w:sz w:val="28"/>
          <w:szCs w:val="28"/>
        </w:rPr>
        <w:t xml:space="preserve"> факторами </w:t>
      </w:r>
      <w:r w:rsidR="002E1A27" w:rsidRPr="001E7290">
        <w:rPr>
          <w:sz w:val="28"/>
          <w:szCs w:val="28"/>
        </w:rPr>
        <w:t xml:space="preserve"> в работе лицея</w:t>
      </w:r>
      <w:r w:rsidR="002E1A27">
        <w:rPr>
          <w:sz w:val="28"/>
          <w:szCs w:val="28"/>
        </w:rPr>
        <w:t xml:space="preserve"> является</w:t>
      </w:r>
      <w:r w:rsidR="002E1A27" w:rsidRPr="001E7290">
        <w:rPr>
          <w:sz w:val="28"/>
          <w:szCs w:val="28"/>
        </w:rPr>
        <w:t xml:space="preserve"> следующ</w:t>
      </w:r>
      <w:r w:rsidR="002E1A27">
        <w:rPr>
          <w:sz w:val="28"/>
          <w:szCs w:val="28"/>
        </w:rPr>
        <w:t>ее:</w:t>
      </w:r>
    </w:p>
    <w:p w:rsidR="002E1A27" w:rsidRPr="001E7290" w:rsidRDefault="00655448" w:rsidP="00AD0B8D">
      <w:pPr>
        <w:widowControl w:val="0"/>
        <w:tabs>
          <w:tab w:val="left" w:pos="47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1A27" w:rsidRPr="001E7290">
        <w:rPr>
          <w:sz w:val="28"/>
          <w:szCs w:val="28"/>
        </w:rPr>
        <w:t>достаточно высокий и стабильный кадровый потенциал</w:t>
      </w:r>
      <w:r w:rsidR="00C545F5">
        <w:rPr>
          <w:sz w:val="28"/>
          <w:szCs w:val="28"/>
        </w:rPr>
        <w:t xml:space="preserve"> (полностью укомплектован педагогическими кадрами, в </w:t>
      </w:r>
      <w:r w:rsidR="0049793F">
        <w:rPr>
          <w:sz w:val="28"/>
          <w:szCs w:val="28"/>
        </w:rPr>
        <w:t xml:space="preserve">период с 2011года по </w:t>
      </w:r>
      <w:r w:rsidR="00C545F5">
        <w:rPr>
          <w:sz w:val="28"/>
          <w:szCs w:val="28"/>
        </w:rPr>
        <w:t xml:space="preserve">2015 год в лицей </w:t>
      </w:r>
      <w:r w:rsidR="00CA777D">
        <w:rPr>
          <w:sz w:val="28"/>
          <w:szCs w:val="28"/>
        </w:rPr>
        <w:t xml:space="preserve">пришли </w:t>
      </w:r>
      <w:r w:rsidR="0049793F">
        <w:rPr>
          <w:sz w:val="28"/>
          <w:szCs w:val="28"/>
        </w:rPr>
        <w:t>шесть молодых специалистов</w:t>
      </w:r>
      <w:r w:rsidR="00CA777D">
        <w:rPr>
          <w:sz w:val="28"/>
          <w:szCs w:val="28"/>
        </w:rPr>
        <w:t xml:space="preserve"> </w:t>
      </w:r>
      <w:r w:rsidR="00713694">
        <w:rPr>
          <w:sz w:val="28"/>
          <w:szCs w:val="28"/>
        </w:rPr>
        <w:t>(</w:t>
      </w:r>
      <w:r w:rsidR="00CA777D">
        <w:rPr>
          <w:sz w:val="28"/>
          <w:szCs w:val="28"/>
        </w:rPr>
        <w:t>общий процент молодых педагогов составляет 17</w:t>
      </w:r>
      <w:r w:rsidR="00E40D2C">
        <w:rPr>
          <w:sz w:val="28"/>
          <w:szCs w:val="28"/>
        </w:rPr>
        <w:t>,</w:t>
      </w:r>
      <w:r w:rsidR="00CA777D">
        <w:rPr>
          <w:sz w:val="28"/>
          <w:szCs w:val="28"/>
        </w:rPr>
        <w:t>6</w:t>
      </w:r>
      <w:r w:rsidR="00C545F5">
        <w:rPr>
          <w:sz w:val="28"/>
          <w:szCs w:val="28"/>
        </w:rPr>
        <w:t>%)</w:t>
      </w:r>
      <w:r w:rsidR="002E1A27" w:rsidRPr="001E7290">
        <w:rPr>
          <w:sz w:val="28"/>
          <w:szCs w:val="28"/>
        </w:rPr>
        <w:t>;</w:t>
      </w:r>
      <w:r w:rsidR="002E1A27">
        <w:rPr>
          <w:sz w:val="28"/>
          <w:szCs w:val="28"/>
        </w:rPr>
        <w:t xml:space="preserve"> </w:t>
      </w:r>
    </w:p>
    <w:p w:rsidR="002E1A27" w:rsidRPr="001E7290" w:rsidRDefault="002E1A27" w:rsidP="00AD0B8D">
      <w:pPr>
        <w:widowControl w:val="0"/>
        <w:tabs>
          <w:tab w:val="left" w:pos="4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E7290">
        <w:rPr>
          <w:sz w:val="28"/>
          <w:szCs w:val="28"/>
        </w:rPr>
        <w:t>сложившаяся в лицее система работы с родителями (законными представителями</w:t>
      </w:r>
      <w:r w:rsidR="00CA777D">
        <w:rPr>
          <w:sz w:val="28"/>
          <w:szCs w:val="28"/>
        </w:rPr>
        <w:t>)</w:t>
      </w:r>
      <w:r w:rsidR="0049793F">
        <w:rPr>
          <w:sz w:val="28"/>
          <w:szCs w:val="28"/>
        </w:rPr>
        <w:t xml:space="preserve"> постоянно совершенствуется через </w:t>
      </w:r>
      <w:r w:rsidR="00CA777D">
        <w:rPr>
          <w:sz w:val="28"/>
          <w:szCs w:val="28"/>
        </w:rPr>
        <w:t xml:space="preserve"> подбор новых приемов работы</w:t>
      </w:r>
      <w:r w:rsidR="0049793F">
        <w:rPr>
          <w:sz w:val="28"/>
          <w:szCs w:val="28"/>
        </w:rPr>
        <w:t>. С 2014 года введена</w:t>
      </w:r>
      <w:r w:rsidR="00CA777D">
        <w:rPr>
          <w:sz w:val="28"/>
          <w:szCs w:val="28"/>
        </w:rPr>
        <w:t xml:space="preserve"> школьная служба примирения</w:t>
      </w:r>
      <w:r w:rsidR="0049793F">
        <w:rPr>
          <w:sz w:val="28"/>
          <w:szCs w:val="28"/>
        </w:rPr>
        <w:t>;</w:t>
      </w:r>
    </w:p>
    <w:p w:rsidR="002E1A27" w:rsidRPr="001E7290" w:rsidRDefault="002E1A27" w:rsidP="00AD0B8D">
      <w:pPr>
        <w:widowControl w:val="0"/>
        <w:tabs>
          <w:tab w:val="left" w:pos="4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290">
        <w:rPr>
          <w:sz w:val="28"/>
          <w:szCs w:val="28"/>
        </w:rPr>
        <w:t>соблюдение прав и свобод участников образовательного процесса;</w:t>
      </w:r>
    </w:p>
    <w:p w:rsidR="002E1A27" w:rsidRDefault="00655448" w:rsidP="00AD0B8D">
      <w:pPr>
        <w:widowControl w:val="0"/>
        <w:tabs>
          <w:tab w:val="left" w:pos="47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1A27" w:rsidRPr="001E7290">
        <w:rPr>
          <w:sz w:val="28"/>
          <w:szCs w:val="28"/>
        </w:rPr>
        <w:t>гражданско-патриотическая, нравственная направленность воспитательной системы;</w:t>
      </w:r>
    </w:p>
    <w:p w:rsidR="007C6AB7" w:rsidRDefault="007C6AB7" w:rsidP="00AD0B8D">
      <w:pPr>
        <w:widowControl w:val="0"/>
        <w:tabs>
          <w:tab w:val="left" w:pos="479"/>
        </w:tabs>
        <w:jc w:val="both"/>
        <w:rPr>
          <w:sz w:val="28"/>
          <w:szCs w:val="28"/>
        </w:rPr>
      </w:pPr>
    </w:p>
    <w:p w:rsidR="007C6AB7" w:rsidRPr="001E7290" w:rsidRDefault="007C6AB7" w:rsidP="002E1A27">
      <w:pPr>
        <w:widowControl w:val="0"/>
        <w:tabs>
          <w:tab w:val="left" w:pos="479"/>
        </w:tabs>
        <w:jc w:val="both"/>
        <w:rPr>
          <w:sz w:val="28"/>
          <w:szCs w:val="28"/>
        </w:rPr>
      </w:pPr>
    </w:p>
    <w:p w:rsidR="00875425" w:rsidRDefault="00655448" w:rsidP="008754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E1A27" w:rsidRPr="001E7290">
        <w:rPr>
          <w:sz w:val="28"/>
          <w:szCs w:val="28"/>
        </w:rPr>
        <w:t>сложившаяся в лицее система организации учебного процесса, обеспечивающая рост качества обученности учащихся</w:t>
      </w:r>
      <w:r w:rsidR="00C545F5">
        <w:rPr>
          <w:sz w:val="28"/>
          <w:szCs w:val="28"/>
        </w:rPr>
        <w:t xml:space="preserve"> (</w:t>
      </w:r>
      <w:r w:rsidR="00875425">
        <w:rPr>
          <w:sz w:val="28"/>
          <w:szCs w:val="28"/>
        </w:rPr>
        <w:t>успеваемость по лицею</w:t>
      </w:r>
      <w:r w:rsidR="00875425" w:rsidRPr="00840954">
        <w:rPr>
          <w:sz w:val="28"/>
          <w:szCs w:val="28"/>
        </w:rPr>
        <w:t xml:space="preserve"> остается за последние 3 года</w:t>
      </w:r>
      <w:r w:rsidR="00677CCB">
        <w:rPr>
          <w:sz w:val="28"/>
          <w:szCs w:val="28"/>
        </w:rPr>
        <w:t xml:space="preserve"> стабильной</w:t>
      </w:r>
      <w:r w:rsidR="00764035">
        <w:rPr>
          <w:sz w:val="28"/>
          <w:szCs w:val="28"/>
        </w:rPr>
        <w:t>.</w:t>
      </w:r>
      <w:r w:rsidR="00677CCB">
        <w:rPr>
          <w:sz w:val="28"/>
          <w:szCs w:val="28"/>
        </w:rPr>
        <w:t xml:space="preserve"> Она составила 99,6%</w:t>
      </w:r>
      <w:r w:rsidR="00875425" w:rsidRPr="00840954">
        <w:rPr>
          <w:sz w:val="28"/>
          <w:szCs w:val="28"/>
        </w:rPr>
        <w:t xml:space="preserve"> в 2014-2015 учебном году, в 2013-2014- составила 99,79 %,</w:t>
      </w:r>
      <w:r w:rsidR="00677CCB">
        <w:rPr>
          <w:sz w:val="28"/>
          <w:szCs w:val="28"/>
        </w:rPr>
        <w:t xml:space="preserve"> в 2012-2013 учебном году - 99</w:t>
      </w:r>
      <w:r w:rsidR="00875425" w:rsidRPr="00840954">
        <w:rPr>
          <w:sz w:val="28"/>
          <w:szCs w:val="28"/>
        </w:rPr>
        <w:t>%.</w:t>
      </w:r>
      <w:r w:rsidR="00875425">
        <w:rPr>
          <w:sz w:val="28"/>
          <w:szCs w:val="28"/>
        </w:rPr>
        <w:t>)</w:t>
      </w:r>
      <w:r w:rsidR="00677CCB">
        <w:rPr>
          <w:sz w:val="28"/>
          <w:szCs w:val="28"/>
        </w:rPr>
        <w:t>.</w:t>
      </w:r>
    </w:p>
    <w:p w:rsidR="00875425" w:rsidRDefault="00677CCB" w:rsidP="002E1A27">
      <w:pPr>
        <w:widowControl w:val="0"/>
        <w:tabs>
          <w:tab w:val="left" w:pos="4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45F5">
        <w:rPr>
          <w:sz w:val="28"/>
          <w:szCs w:val="28"/>
        </w:rPr>
        <w:t>сохранено количество отличников и хорошистов  при запланированном качестве</w:t>
      </w:r>
      <w:r w:rsidR="00875425">
        <w:rPr>
          <w:sz w:val="28"/>
          <w:szCs w:val="28"/>
        </w:rPr>
        <w:t xml:space="preserve">  - (к</w:t>
      </w:r>
      <w:r w:rsidR="00875425" w:rsidRPr="00840954">
        <w:rPr>
          <w:sz w:val="28"/>
          <w:szCs w:val="28"/>
        </w:rPr>
        <w:t>ачество знаний в 2014-2015 учебном году составило – 41,21% (в 2013-2014 -41,4%, в 2012-2013 учебном году – 39,06%)</w:t>
      </w:r>
      <w:r>
        <w:rPr>
          <w:sz w:val="28"/>
          <w:szCs w:val="28"/>
        </w:rPr>
        <w:t>, рост качества знаний составил  за последние три года 2,15 %.</w:t>
      </w:r>
    </w:p>
    <w:p w:rsidR="002E1A27" w:rsidRPr="001E7290" w:rsidRDefault="00875425" w:rsidP="002E1A27">
      <w:pPr>
        <w:widowControl w:val="0"/>
        <w:tabs>
          <w:tab w:val="left" w:pos="479"/>
        </w:tabs>
        <w:jc w:val="both"/>
        <w:rPr>
          <w:sz w:val="28"/>
          <w:szCs w:val="28"/>
        </w:rPr>
      </w:pPr>
      <w:r w:rsidRPr="00840954">
        <w:rPr>
          <w:sz w:val="28"/>
          <w:szCs w:val="28"/>
        </w:rPr>
        <w:t xml:space="preserve"> </w:t>
      </w:r>
      <w:r w:rsidR="00655448">
        <w:rPr>
          <w:sz w:val="28"/>
          <w:szCs w:val="28"/>
        </w:rPr>
        <w:t>-</w:t>
      </w:r>
      <w:r w:rsidR="002E1A27" w:rsidRPr="001E7290">
        <w:rPr>
          <w:sz w:val="28"/>
          <w:szCs w:val="28"/>
        </w:rPr>
        <w:t>постоянное совершенствование системы управления образовательным процессом, спо</w:t>
      </w:r>
      <w:r w:rsidR="002E1A27" w:rsidRPr="001E7290">
        <w:rPr>
          <w:sz w:val="28"/>
          <w:szCs w:val="28"/>
        </w:rPr>
        <w:softHyphen/>
        <w:t>собствующее развитию качества образования</w:t>
      </w:r>
      <w:r>
        <w:rPr>
          <w:sz w:val="28"/>
          <w:szCs w:val="28"/>
        </w:rPr>
        <w:t xml:space="preserve"> (работа орг</w:t>
      </w:r>
      <w:r w:rsidR="004F4D25">
        <w:rPr>
          <w:sz w:val="28"/>
          <w:szCs w:val="28"/>
        </w:rPr>
        <w:t>ана коллегиального управления</w:t>
      </w:r>
      <w:r>
        <w:rPr>
          <w:sz w:val="28"/>
          <w:szCs w:val="28"/>
        </w:rPr>
        <w:t xml:space="preserve"> – Управляющий совет лицея и детского самоуправления  в лице детской подростковой организации «РОСТ»)</w:t>
      </w:r>
      <w:r w:rsidR="002E1A27" w:rsidRPr="001E7290">
        <w:rPr>
          <w:sz w:val="28"/>
          <w:szCs w:val="28"/>
        </w:rPr>
        <w:t>;</w:t>
      </w:r>
    </w:p>
    <w:p w:rsidR="002E1A27" w:rsidRDefault="002E1A27" w:rsidP="002E1A27">
      <w:pPr>
        <w:widowControl w:val="0"/>
        <w:tabs>
          <w:tab w:val="left" w:pos="4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448">
        <w:rPr>
          <w:sz w:val="28"/>
          <w:szCs w:val="28"/>
        </w:rPr>
        <w:t>востребованности</w:t>
      </w:r>
      <w:r w:rsidRPr="001E7290">
        <w:rPr>
          <w:sz w:val="28"/>
          <w:szCs w:val="28"/>
        </w:rPr>
        <w:t xml:space="preserve"> классов с углубленным изучением отдел</w:t>
      </w:r>
      <w:r>
        <w:rPr>
          <w:sz w:val="28"/>
          <w:szCs w:val="28"/>
        </w:rPr>
        <w:t>ьных предметов</w:t>
      </w:r>
    </w:p>
    <w:p w:rsidR="002E1A27" w:rsidRPr="001E7290" w:rsidRDefault="002E1A27" w:rsidP="002E1A27">
      <w:pPr>
        <w:widowControl w:val="0"/>
        <w:tabs>
          <w:tab w:val="left" w:pos="4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1E7290">
        <w:rPr>
          <w:sz w:val="28"/>
          <w:szCs w:val="28"/>
        </w:rPr>
        <w:t>биология) и профильных классов</w:t>
      </w:r>
      <w:r w:rsidR="00655448">
        <w:rPr>
          <w:sz w:val="28"/>
          <w:szCs w:val="28"/>
        </w:rPr>
        <w:t xml:space="preserve"> (</w:t>
      </w:r>
      <w:r w:rsidR="007E27AD">
        <w:rPr>
          <w:sz w:val="28"/>
          <w:szCs w:val="28"/>
        </w:rPr>
        <w:t>химико – биологический и естественно - научный)</w:t>
      </w:r>
      <w:r>
        <w:rPr>
          <w:sz w:val="28"/>
          <w:szCs w:val="28"/>
        </w:rPr>
        <w:t>;</w:t>
      </w:r>
    </w:p>
    <w:p w:rsidR="002E1A27" w:rsidRPr="001E7290" w:rsidRDefault="002E1A27" w:rsidP="002E1A27">
      <w:pPr>
        <w:widowControl w:val="0"/>
        <w:tabs>
          <w:tab w:val="left" w:pos="47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sz w:val="28"/>
          <w:szCs w:val="28"/>
        </w:rPr>
        <w:t>системное внедрение в образовательный процесс технологии системно-деятельностного подхода</w:t>
      </w:r>
      <w:r w:rsidR="00875425">
        <w:rPr>
          <w:sz w:val="28"/>
          <w:szCs w:val="28"/>
        </w:rPr>
        <w:t xml:space="preserve"> </w:t>
      </w:r>
      <w:r w:rsidR="00764901">
        <w:rPr>
          <w:sz w:val="28"/>
          <w:szCs w:val="28"/>
        </w:rPr>
        <w:t>(</w:t>
      </w:r>
      <w:r w:rsidR="007A0E3A">
        <w:rPr>
          <w:sz w:val="28"/>
          <w:szCs w:val="28"/>
        </w:rPr>
        <w:t>переход лицея  на ФГОС НОО,</w:t>
      </w:r>
      <w:r w:rsidR="00246A6B">
        <w:rPr>
          <w:sz w:val="28"/>
          <w:szCs w:val="28"/>
        </w:rPr>
        <w:t xml:space="preserve"> </w:t>
      </w:r>
      <w:r w:rsidR="00875425">
        <w:rPr>
          <w:sz w:val="28"/>
          <w:szCs w:val="28"/>
        </w:rPr>
        <w:t>подготовлена база  для перехода  на ФГОС основного общего образования  - 5е классы)</w:t>
      </w:r>
      <w:r w:rsidRPr="001E7290">
        <w:rPr>
          <w:sz w:val="28"/>
          <w:szCs w:val="28"/>
        </w:rPr>
        <w:t>;</w:t>
      </w:r>
    </w:p>
    <w:p w:rsidR="00A14DB4" w:rsidRDefault="002E1A27" w:rsidP="0076490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64901">
        <w:rPr>
          <w:rFonts w:ascii="Times New Roman" w:hAnsi="Times New Roman"/>
          <w:sz w:val="28"/>
          <w:szCs w:val="28"/>
        </w:rPr>
        <w:t>- сложившаяся система взаимодействия с социальными партнерами</w:t>
      </w:r>
      <w:r w:rsidR="00764901">
        <w:rPr>
          <w:rFonts w:ascii="Times New Roman" w:hAnsi="Times New Roman"/>
          <w:sz w:val="28"/>
          <w:szCs w:val="28"/>
        </w:rPr>
        <w:t>.</w:t>
      </w:r>
    </w:p>
    <w:p w:rsidR="000F6A32" w:rsidRDefault="00764901" w:rsidP="000F6A3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64901">
        <w:rPr>
          <w:rFonts w:ascii="Times New Roman" w:hAnsi="Times New Roman"/>
          <w:sz w:val="28"/>
          <w:szCs w:val="28"/>
        </w:rPr>
        <w:t>В октябре  2014 года  были  получ</w:t>
      </w:r>
      <w:r w:rsidR="000F6A32">
        <w:rPr>
          <w:rFonts w:ascii="Times New Roman" w:hAnsi="Times New Roman"/>
          <w:sz w:val="28"/>
          <w:szCs w:val="28"/>
        </w:rPr>
        <w:t>ены  документы,  подтверждающие</w:t>
      </w:r>
      <w:r w:rsidR="0049793F">
        <w:rPr>
          <w:rFonts w:ascii="Times New Roman" w:hAnsi="Times New Roman"/>
          <w:sz w:val="28"/>
          <w:szCs w:val="28"/>
        </w:rPr>
        <w:t xml:space="preserve"> </w:t>
      </w:r>
      <w:r w:rsidRPr="00764901">
        <w:rPr>
          <w:rFonts w:ascii="Times New Roman" w:hAnsi="Times New Roman"/>
          <w:sz w:val="28"/>
          <w:szCs w:val="28"/>
        </w:rPr>
        <w:t>статус «Лицея» в качестве  местного отделения «Зеленый  пилигрим» Общероссийской детской организации «Общественная Малая академия наук «Интеллект будущего», свидетельство № М – 2014/162 от 8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901">
        <w:rPr>
          <w:rFonts w:ascii="Times New Roman" w:hAnsi="Times New Roman"/>
          <w:sz w:val="28"/>
          <w:szCs w:val="28"/>
        </w:rPr>
        <w:t xml:space="preserve">2014 г. </w:t>
      </w:r>
      <w:r w:rsidRPr="003603D1">
        <w:rPr>
          <w:rFonts w:ascii="Times New Roman" w:hAnsi="Times New Roman"/>
          <w:sz w:val="28"/>
          <w:szCs w:val="28"/>
        </w:rPr>
        <w:t xml:space="preserve">На начало  2014 – 2015 учебного  года  «Лицей №2» в рамках работы с одаренными детьми  наладил сетевое  взаимодействие  и заключил </w:t>
      </w:r>
      <w:r w:rsidR="008E5884" w:rsidRPr="003603D1">
        <w:rPr>
          <w:rFonts w:ascii="Times New Roman" w:hAnsi="Times New Roman"/>
          <w:sz w:val="28"/>
          <w:szCs w:val="28"/>
        </w:rPr>
        <w:t>договоры</w:t>
      </w:r>
      <w:r w:rsidR="008E5884">
        <w:rPr>
          <w:rFonts w:ascii="Times New Roman" w:hAnsi="Times New Roman"/>
          <w:sz w:val="28"/>
          <w:szCs w:val="28"/>
        </w:rPr>
        <w:t xml:space="preserve"> </w:t>
      </w:r>
      <w:r w:rsidRPr="003603D1">
        <w:rPr>
          <w:rFonts w:ascii="Times New Roman" w:hAnsi="Times New Roman"/>
          <w:sz w:val="28"/>
          <w:szCs w:val="28"/>
        </w:rPr>
        <w:t>о сотрудничестве с рядом образовательных учреждений:</w:t>
      </w:r>
      <w:r w:rsidR="00246A6B" w:rsidRPr="00246A6B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246A6B" w:rsidRPr="00246A6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</w:t>
      </w:r>
      <w:r w:rsidR="00246A6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ГБОУ</w:t>
      </w:r>
      <w:r w:rsidR="00246A6B" w:rsidRPr="00246A6B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246A6B" w:rsidRPr="00246A6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высшего образования </w:t>
      </w:r>
      <w:r w:rsidR="00246A6B">
        <w:rPr>
          <w:rFonts w:ascii="Times New Roman" w:hAnsi="Times New Roman"/>
          <w:sz w:val="28"/>
          <w:szCs w:val="28"/>
        </w:rPr>
        <w:t>«Алтайский  технический университет</w:t>
      </w:r>
      <w:r w:rsidRPr="003603D1">
        <w:rPr>
          <w:rFonts w:ascii="Times New Roman" w:hAnsi="Times New Roman"/>
          <w:sz w:val="28"/>
          <w:szCs w:val="28"/>
        </w:rPr>
        <w:t xml:space="preserve"> имени Ползунова», </w:t>
      </w:r>
      <w:r w:rsidR="00246A6B">
        <w:rPr>
          <w:rFonts w:ascii="Times New Roman" w:hAnsi="Times New Roman"/>
          <w:sz w:val="28"/>
          <w:szCs w:val="28"/>
        </w:rPr>
        <w:t xml:space="preserve"> ФГБОУ высшего образования «Алтайский</w:t>
      </w:r>
      <w:r w:rsidRPr="003603D1">
        <w:rPr>
          <w:rFonts w:ascii="Times New Roman" w:hAnsi="Times New Roman"/>
          <w:sz w:val="28"/>
          <w:szCs w:val="28"/>
        </w:rPr>
        <w:t xml:space="preserve"> </w:t>
      </w:r>
      <w:r w:rsidR="00246A6B">
        <w:rPr>
          <w:rFonts w:ascii="Times New Roman" w:hAnsi="Times New Roman"/>
          <w:sz w:val="28"/>
          <w:szCs w:val="28"/>
        </w:rPr>
        <w:t>государственный университет</w:t>
      </w:r>
      <w:r w:rsidR="007A0E3A">
        <w:rPr>
          <w:rFonts w:ascii="Times New Roman" w:hAnsi="Times New Roman"/>
          <w:sz w:val="28"/>
          <w:szCs w:val="28"/>
        </w:rPr>
        <w:t>»,</w:t>
      </w:r>
      <w:r w:rsidR="00246A6B">
        <w:rPr>
          <w:rFonts w:ascii="Times New Roman" w:hAnsi="Times New Roman"/>
          <w:sz w:val="28"/>
          <w:szCs w:val="28"/>
        </w:rPr>
        <w:t xml:space="preserve"> ФГБОУ высшего образования «Томский государственный</w:t>
      </w:r>
      <w:r w:rsidRPr="003603D1">
        <w:rPr>
          <w:rFonts w:ascii="Times New Roman" w:hAnsi="Times New Roman"/>
          <w:sz w:val="28"/>
          <w:szCs w:val="28"/>
        </w:rPr>
        <w:t xml:space="preserve"> университ</w:t>
      </w:r>
      <w:r w:rsidR="00246A6B">
        <w:rPr>
          <w:rFonts w:ascii="Times New Roman" w:hAnsi="Times New Roman"/>
          <w:sz w:val="28"/>
          <w:szCs w:val="28"/>
        </w:rPr>
        <w:t>ет</w:t>
      </w:r>
      <w:r w:rsidRPr="003603D1">
        <w:rPr>
          <w:rFonts w:ascii="Times New Roman" w:hAnsi="Times New Roman"/>
          <w:sz w:val="28"/>
          <w:szCs w:val="28"/>
        </w:rPr>
        <w:t xml:space="preserve">», </w:t>
      </w:r>
      <w:r w:rsidR="00246A6B" w:rsidRPr="00246A6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КГБПОУ</w:t>
      </w:r>
      <w:r w:rsidR="00246A6B" w:rsidRPr="00246A6B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246A6B" w:rsidRPr="00246A6B">
        <w:rPr>
          <w:rFonts w:ascii="Times New Roman" w:hAnsi="Times New Roman"/>
          <w:sz w:val="28"/>
          <w:szCs w:val="28"/>
        </w:rPr>
        <w:t xml:space="preserve"> </w:t>
      </w:r>
      <w:r w:rsidR="00246A6B">
        <w:rPr>
          <w:rFonts w:ascii="Times New Roman" w:hAnsi="Times New Roman"/>
          <w:sz w:val="28"/>
          <w:szCs w:val="28"/>
        </w:rPr>
        <w:t>«Международный колледж</w:t>
      </w:r>
      <w:r w:rsidRPr="003603D1">
        <w:rPr>
          <w:rFonts w:ascii="Times New Roman" w:hAnsi="Times New Roman"/>
          <w:sz w:val="28"/>
          <w:szCs w:val="28"/>
        </w:rPr>
        <w:t xml:space="preserve"> сыроделия»</w:t>
      </w:r>
      <w:r w:rsidR="00246A6B" w:rsidRPr="00246A6B">
        <w:rPr>
          <w:rFonts w:ascii="Times New Roman" w:hAnsi="Times New Roman"/>
          <w:sz w:val="28"/>
          <w:szCs w:val="28"/>
        </w:rPr>
        <w:t xml:space="preserve"> </w:t>
      </w:r>
      <w:r w:rsidR="00246A6B">
        <w:rPr>
          <w:rFonts w:ascii="Times New Roman" w:hAnsi="Times New Roman"/>
          <w:sz w:val="28"/>
          <w:szCs w:val="28"/>
        </w:rPr>
        <w:t>(</w:t>
      </w:r>
      <w:r w:rsidR="00246A6B" w:rsidRPr="003603D1">
        <w:rPr>
          <w:rFonts w:ascii="Times New Roman" w:hAnsi="Times New Roman"/>
          <w:sz w:val="28"/>
          <w:szCs w:val="28"/>
        </w:rPr>
        <w:t xml:space="preserve">заключен договор о сотрудничестве и реализации совместной образовательной программы </w:t>
      </w:r>
      <w:r w:rsidR="00246A6B" w:rsidRPr="00A14DB4">
        <w:rPr>
          <w:rFonts w:ascii="Times New Roman" w:hAnsi="Times New Roman"/>
          <w:sz w:val="28"/>
          <w:szCs w:val="28"/>
        </w:rPr>
        <w:t>по профильному обучению учащихся 9</w:t>
      </w:r>
      <w:r w:rsidR="00246A6B">
        <w:rPr>
          <w:rFonts w:ascii="Times New Roman" w:hAnsi="Times New Roman"/>
          <w:sz w:val="28"/>
          <w:szCs w:val="28"/>
        </w:rPr>
        <w:t xml:space="preserve">-х </w:t>
      </w:r>
      <w:r w:rsidR="00246A6B" w:rsidRPr="00A14DB4">
        <w:rPr>
          <w:rFonts w:ascii="Times New Roman" w:hAnsi="Times New Roman"/>
          <w:sz w:val="28"/>
          <w:szCs w:val="28"/>
        </w:rPr>
        <w:t xml:space="preserve"> классов «Парикмахер»)</w:t>
      </w:r>
      <w:r w:rsidR="00246A6B">
        <w:rPr>
          <w:rFonts w:ascii="Times New Roman" w:hAnsi="Times New Roman"/>
          <w:sz w:val="28"/>
          <w:szCs w:val="28"/>
        </w:rPr>
        <w:t xml:space="preserve">. </w:t>
      </w:r>
    </w:p>
    <w:p w:rsidR="000F6A32" w:rsidRDefault="00764901" w:rsidP="000F6A3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603D1">
        <w:rPr>
          <w:rFonts w:ascii="Times New Roman" w:hAnsi="Times New Roman"/>
          <w:sz w:val="28"/>
          <w:szCs w:val="28"/>
        </w:rPr>
        <w:t>Сотрудн</w:t>
      </w:r>
      <w:r w:rsidR="00246A6B">
        <w:rPr>
          <w:rFonts w:ascii="Times New Roman" w:hAnsi="Times New Roman"/>
          <w:sz w:val="28"/>
          <w:szCs w:val="28"/>
        </w:rPr>
        <w:t xml:space="preserve">ичество без договорной основы с ФГБОУ высшего профессионального образования </w:t>
      </w:r>
      <w:r w:rsidRPr="003603D1">
        <w:rPr>
          <w:rFonts w:ascii="Times New Roman" w:hAnsi="Times New Roman"/>
          <w:sz w:val="28"/>
          <w:szCs w:val="28"/>
        </w:rPr>
        <w:t>Алтайским филиалом Российской Академии народного хозяйства и государственной службы при президенте РФ,</w:t>
      </w:r>
      <w:r w:rsidR="00246A6B">
        <w:rPr>
          <w:rFonts w:ascii="Times New Roman" w:hAnsi="Times New Roman"/>
          <w:sz w:val="28"/>
          <w:szCs w:val="28"/>
        </w:rPr>
        <w:t xml:space="preserve"> профессиональным частным образовательным  учреждением «Барнаульский  кооперативный техникум Алтайского крайпотребсоюза».</w:t>
      </w:r>
    </w:p>
    <w:p w:rsidR="001C01EB" w:rsidRPr="0049793F" w:rsidRDefault="001C01EB" w:rsidP="000F6A3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9793F">
        <w:rPr>
          <w:rFonts w:ascii="Times New Roman" w:hAnsi="Times New Roman"/>
          <w:sz w:val="28"/>
          <w:szCs w:val="28"/>
        </w:rPr>
        <w:t xml:space="preserve">Тем не менее, </w:t>
      </w:r>
      <w:r w:rsidRPr="0049793F">
        <w:rPr>
          <w:rFonts w:ascii="Times New Roman" w:hAnsi="Times New Roman"/>
          <w:spacing w:val="-1"/>
          <w:sz w:val="28"/>
          <w:szCs w:val="28"/>
        </w:rPr>
        <w:t xml:space="preserve">педагогический коллектив объективно сталкивается с </w:t>
      </w:r>
      <w:r w:rsidRPr="0049793F">
        <w:rPr>
          <w:rFonts w:ascii="Times New Roman" w:hAnsi="Times New Roman"/>
          <w:sz w:val="28"/>
          <w:szCs w:val="28"/>
        </w:rPr>
        <w:t>проблемами, в числе которых:</w:t>
      </w:r>
    </w:p>
    <w:p w:rsidR="001C01EB" w:rsidRDefault="001C01EB" w:rsidP="00655448">
      <w:pPr>
        <w:shd w:val="clear" w:color="auto" w:fill="FFFFFF"/>
        <w:spacing w:line="322" w:lineRule="exact"/>
        <w:ind w:right="288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- педагоги лицея не в полной мере психологически и методически готовы к реализации </w:t>
      </w:r>
      <w:r>
        <w:rPr>
          <w:sz w:val="28"/>
          <w:szCs w:val="28"/>
        </w:rPr>
        <w:t xml:space="preserve">профессиональных компетенций, организационных и творческих ресурсов в рамках перехода на ФГОС ООО, в учреждение недостаточно привлекаются молодые </w:t>
      </w:r>
      <w:r>
        <w:rPr>
          <w:spacing w:val="-2"/>
          <w:sz w:val="28"/>
          <w:szCs w:val="28"/>
        </w:rPr>
        <w:t xml:space="preserve">специалисты (средний возраст   учителя   лицея составляет 44 года); </w:t>
      </w:r>
    </w:p>
    <w:p w:rsidR="00AD0B8D" w:rsidRDefault="00AD0B8D" w:rsidP="00655448">
      <w:pPr>
        <w:shd w:val="clear" w:color="auto" w:fill="FFFFFF"/>
        <w:spacing w:line="322" w:lineRule="exact"/>
        <w:ind w:right="288"/>
        <w:jc w:val="both"/>
        <w:rPr>
          <w:spacing w:val="-2"/>
          <w:sz w:val="28"/>
          <w:szCs w:val="28"/>
        </w:rPr>
      </w:pPr>
    </w:p>
    <w:p w:rsidR="00655448" w:rsidRDefault="001C01EB" w:rsidP="001C01EB">
      <w:pPr>
        <w:widowControl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материально-техническая база лицея   морально устаревает в</w:t>
      </w:r>
      <w:r w:rsidR="00655448">
        <w:rPr>
          <w:spacing w:val="-2"/>
          <w:sz w:val="28"/>
          <w:szCs w:val="28"/>
        </w:rPr>
        <w:t xml:space="preserve"> свете современных требований </w:t>
      </w:r>
      <w:r>
        <w:rPr>
          <w:spacing w:val="-2"/>
          <w:sz w:val="28"/>
          <w:szCs w:val="28"/>
        </w:rPr>
        <w:t>к</w:t>
      </w:r>
      <w:r w:rsidR="0065544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информационной образовательной среде образовательного учреждения; не в полной </w:t>
      </w:r>
      <w:r>
        <w:rPr>
          <w:spacing w:val="-1"/>
          <w:sz w:val="28"/>
          <w:szCs w:val="28"/>
        </w:rPr>
        <w:t>мере разработан механизм формирования электронной образовательной среды лицея.</w:t>
      </w:r>
      <w:r w:rsidRPr="001C01EB">
        <w:rPr>
          <w:sz w:val="28"/>
          <w:szCs w:val="28"/>
        </w:rPr>
        <w:t xml:space="preserve"> </w:t>
      </w:r>
    </w:p>
    <w:p w:rsidR="001C01EB" w:rsidRDefault="00655448" w:rsidP="000F6A3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C01EB" w:rsidRPr="001E7290">
        <w:rPr>
          <w:sz w:val="28"/>
          <w:szCs w:val="28"/>
        </w:rPr>
        <w:t>е все в содержании и организации образовательного процесса устраивает педа</w:t>
      </w:r>
      <w:r w:rsidR="001C01EB" w:rsidRPr="001E7290">
        <w:rPr>
          <w:sz w:val="28"/>
          <w:szCs w:val="28"/>
        </w:rPr>
        <w:softHyphen/>
        <w:t>гогов, учащихся и родителей (законных представителей).</w:t>
      </w:r>
    </w:p>
    <w:p w:rsidR="001C01EB" w:rsidRDefault="001C01EB" w:rsidP="000F6A32">
      <w:pPr>
        <w:widowControl w:val="0"/>
        <w:ind w:firstLine="708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К числу недостатков в учебно-воспитательной работе можно отнести:</w:t>
      </w:r>
    </w:p>
    <w:p w:rsidR="001C01EB" w:rsidRPr="001E7290" w:rsidRDefault="00655448" w:rsidP="001C01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1EB">
        <w:rPr>
          <w:sz w:val="28"/>
          <w:szCs w:val="28"/>
        </w:rPr>
        <w:t>не смогли достичь  плановых значений   муниципальной услуги по качеству знаний;</w:t>
      </w:r>
    </w:p>
    <w:p w:rsidR="00655448" w:rsidRDefault="00655448" w:rsidP="001C01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01EB" w:rsidRPr="001E7290">
        <w:rPr>
          <w:sz w:val="28"/>
          <w:szCs w:val="28"/>
        </w:rPr>
        <w:t>недостаточный учет педагогами индивидуальных особенностей учащихся в процессе учебно-воспитательной работы;</w:t>
      </w:r>
    </w:p>
    <w:p w:rsidR="001C01EB" w:rsidRPr="001E7290" w:rsidRDefault="00655448" w:rsidP="001C01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01EB">
        <w:rPr>
          <w:sz w:val="28"/>
          <w:szCs w:val="28"/>
        </w:rPr>
        <w:t xml:space="preserve"> </w:t>
      </w:r>
      <w:r w:rsidR="001C01EB" w:rsidRPr="001E7290">
        <w:rPr>
          <w:sz w:val="28"/>
          <w:szCs w:val="28"/>
        </w:rPr>
        <w:t>недостаточный уровень решения задачи приобщения всех учащихся лицея  к здоровому образу жизни;</w:t>
      </w:r>
    </w:p>
    <w:p w:rsidR="001C01EB" w:rsidRDefault="001C01EB" w:rsidP="001C01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290">
        <w:rPr>
          <w:sz w:val="28"/>
          <w:szCs w:val="28"/>
        </w:rPr>
        <w:t>ряд нереализованных возможностей в организации работы с одаренными детьми;</w:t>
      </w:r>
    </w:p>
    <w:p w:rsidR="001C01EB" w:rsidRDefault="001C01EB" w:rsidP="001C01EB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65544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9A504E">
        <w:rPr>
          <w:color w:val="000000"/>
          <w:sz w:val="28"/>
          <w:szCs w:val="28"/>
        </w:rPr>
        <w:t xml:space="preserve">тсутствие </w:t>
      </w:r>
      <w:r>
        <w:rPr>
          <w:color w:val="000000"/>
          <w:sz w:val="28"/>
          <w:szCs w:val="28"/>
        </w:rPr>
        <w:t xml:space="preserve"> достаточного </w:t>
      </w:r>
      <w:r w:rsidRPr="009A504E">
        <w:rPr>
          <w:color w:val="000000"/>
          <w:sz w:val="28"/>
          <w:szCs w:val="28"/>
        </w:rPr>
        <w:t xml:space="preserve"> финансового обеспечения,  в части мер по  повышению доступности и качества обр</w:t>
      </w:r>
      <w:r>
        <w:rPr>
          <w:color w:val="000000"/>
          <w:sz w:val="28"/>
          <w:szCs w:val="28"/>
        </w:rPr>
        <w:t>азовательных услуг,  не позволило добиться  100% модернизации учебно - воспитательного процесса;</w:t>
      </w:r>
    </w:p>
    <w:p w:rsidR="001C01EB" w:rsidRDefault="001C01EB" w:rsidP="001C01EB">
      <w:pPr>
        <w:shd w:val="clear" w:color="auto" w:fill="FFFFFF"/>
        <w:tabs>
          <w:tab w:val="left" w:pos="1589"/>
          <w:tab w:val="left" w:pos="3461"/>
          <w:tab w:val="left" w:pos="6038"/>
          <w:tab w:val="left" w:pos="7387"/>
          <w:tab w:val="left" w:pos="9413"/>
        </w:tabs>
        <w:spacing w:line="322" w:lineRule="exact"/>
        <w:ind w:right="5"/>
        <w:jc w:val="both"/>
      </w:pPr>
      <w:r>
        <w:rPr>
          <w:sz w:val="28"/>
          <w:szCs w:val="28"/>
        </w:rPr>
        <w:t xml:space="preserve">- </w:t>
      </w:r>
      <w:r w:rsidRPr="001E7290">
        <w:rPr>
          <w:sz w:val="28"/>
          <w:szCs w:val="28"/>
        </w:rPr>
        <w:t>коммуникативные трудности учащихся, связанные с изменением предметного мира и отношений в социуме.</w:t>
      </w:r>
      <w:r w:rsidRPr="00EC3C30">
        <w:rPr>
          <w:spacing w:val="-11"/>
          <w:sz w:val="28"/>
          <w:szCs w:val="28"/>
        </w:rPr>
        <w:t xml:space="preserve"> </w:t>
      </w:r>
    </w:p>
    <w:p w:rsidR="001C01EB" w:rsidRPr="007218A1" w:rsidRDefault="001C01EB" w:rsidP="000F6A32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7218A1">
        <w:rPr>
          <w:rFonts w:ascii="Times New Roman" w:hAnsi="Times New Roman"/>
          <w:sz w:val="28"/>
          <w:szCs w:val="28"/>
        </w:rPr>
        <w:t xml:space="preserve">В    </w:t>
      </w:r>
      <w:r w:rsidR="007A0E3A">
        <w:rPr>
          <w:rFonts w:ascii="Times New Roman" w:hAnsi="Times New Roman"/>
          <w:sz w:val="28"/>
          <w:szCs w:val="28"/>
        </w:rPr>
        <w:t xml:space="preserve">рамках   </w:t>
      </w:r>
      <w:r w:rsidRPr="007218A1">
        <w:rPr>
          <w:rFonts w:ascii="Times New Roman" w:hAnsi="Times New Roman"/>
          <w:sz w:val="28"/>
          <w:szCs w:val="28"/>
        </w:rPr>
        <w:t xml:space="preserve"> р</w:t>
      </w:r>
      <w:r w:rsidR="00AD0B8D">
        <w:rPr>
          <w:rFonts w:ascii="Times New Roman" w:hAnsi="Times New Roman"/>
          <w:sz w:val="28"/>
          <w:szCs w:val="28"/>
        </w:rPr>
        <w:t>еализации    Программы</w:t>
      </w:r>
      <w:r w:rsidRPr="007218A1">
        <w:rPr>
          <w:rFonts w:ascii="Times New Roman" w:hAnsi="Times New Roman"/>
          <w:sz w:val="28"/>
          <w:szCs w:val="28"/>
        </w:rPr>
        <w:t xml:space="preserve">    педагогический</w:t>
      </w:r>
      <w:r w:rsidR="00655448" w:rsidRPr="007218A1">
        <w:rPr>
          <w:rFonts w:ascii="Times New Roman" w:hAnsi="Times New Roman"/>
          <w:sz w:val="28"/>
          <w:szCs w:val="28"/>
        </w:rPr>
        <w:t xml:space="preserve"> </w:t>
      </w:r>
      <w:r w:rsidR="00AD0B8D">
        <w:rPr>
          <w:rFonts w:ascii="Times New Roman" w:hAnsi="Times New Roman"/>
          <w:sz w:val="28"/>
          <w:szCs w:val="28"/>
        </w:rPr>
        <w:t>коллектив видит свои задачи в:</w:t>
      </w:r>
    </w:p>
    <w:p w:rsidR="001C01EB" w:rsidRPr="007218A1" w:rsidRDefault="001C01EB" w:rsidP="0049793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218A1">
        <w:rPr>
          <w:rFonts w:ascii="Times New Roman" w:hAnsi="Times New Roman"/>
          <w:sz w:val="28"/>
          <w:szCs w:val="28"/>
        </w:rPr>
        <w:t>-построении модели лицея как центра доступного, качественного образования;</w:t>
      </w:r>
    </w:p>
    <w:p w:rsidR="001C01EB" w:rsidRPr="007218A1" w:rsidRDefault="001C01EB" w:rsidP="0049793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218A1">
        <w:rPr>
          <w:rFonts w:ascii="Times New Roman" w:hAnsi="Times New Roman"/>
          <w:spacing w:val="-8"/>
          <w:sz w:val="28"/>
          <w:szCs w:val="28"/>
        </w:rPr>
        <w:t>-модернизации     деятельности     образовательного     учреждения     посредством     внедрения</w:t>
      </w:r>
      <w:r w:rsidR="00F170C5">
        <w:rPr>
          <w:rFonts w:ascii="Times New Roman" w:hAnsi="Times New Roman"/>
          <w:sz w:val="28"/>
          <w:szCs w:val="28"/>
        </w:rPr>
        <w:t xml:space="preserve"> </w:t>
      </w:r>
      <w:r w:rsidRPr="007218A1">
        <w:rPr>
          <w:rFonts w:ascii="Times New Roman" w:hAnsi="Times New Roman"/>
          <w:sz w:val="28"/>
          <w:szCs w:val="28"/>
        </w:rPr>
        <w:t>инновационных образовательных технологий и усиления практической составляющей в</w:t>
      </w:r>
      <w:r w:rsidR="00F170C5">
        <w:rPr>
          <w:rFonts w:ascii="Times New Roman" w:hAnsi="Times New Roman"/>
          <w:sz w:val="28"/>
          <w:szCs w:val="28"/>
        </w:rPr>
        <w:t xml:space="preserve"> </w:t>
      </w:r>
      <w:r w:rsidR="000F6A32">
        <w:rPr>
          <w:rFonts w:ascii="Times New Roman" w:hAnsi="Times New Roman"/>
          <w:sz w:val="28"/>
          <w:szCs w:val="28"/>
        </w:rPr>
        <w:t>подготовке уча</w:t>
      </w:r>
      <w:r w:rsidRPr="007218A1">
        <w:rPr>
          <w:rFonts w:ascii="Times New Roman" w:hAnsi="Times New Roman"/>
          <w:sz w:val="28"/>
          <w:szCs w:val="28"/>
        </w:rPr>
        <w:t>щихся;</w:t>
      </w:r>
    </w:p>
    <w:p w:rsidR="001C01EB" w:rsidRPr="007218A1" w:rsidRDefault="001C01EB" w:rsidP="0049793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218A1">
        <w:rPr>
          <w:rFonts w:ascii="Times New Roman" w:hAnsi="Times New Roman"/>
          <w:spacing w:val="-3"/>
          <w:sz w:val="28"/>
          <w:szCs w:val="28"/>
        </w:rPr>
        <w:t>-активном  участии  лицея   в  научно-практических,  научно-методических  мероприятиях,</w:t>
      </w:r>
      <w:r w:rsidR="00F170C5">
        <w:rPr>
          <w:rFonts w:ascii="Times New Roman" w:hAnsi="Times New Roman"/>
          <w:sz w:val="28"/>
          <w:szCs w:val="28"/>
        </w:rPr>
        <w:t xml:space="preserve"> </w:t>
      </w:r>
      <w:r w:rsidRPr="007218A1">
        <w:rPr>
          <w:rFonts w:ascii="Times New Roman" w:hAnsi="Times New Roman"/>
          <w:sz w:val="28"/>
          <w:szCs w:val="28"/>
        </w:rPr>
        <w:t>проектной деятельности муниципалитета, региона, федерации;</w:t>
      </w:r>
    </w:p>
    <w:p w:rsidR="001C01EB" w:rsidRPr="007218A1" w:rsidRDefault="00F170C5" w:rsidP="0049793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1EB" w:rsidRPr="007218A1">
        <w:rPr>
          <w:rFonts w:ascii="Times New Roman" w:hAnsi="Times New Roman"/>
          <w:sz w:val="28"/>
          <w:szCs w:val="28"/>
        </w:rPr>
        <w:t>пополнении  и обновлении  библиотечного фонда учебной литературой  и ЭОР по всем учебным предметам в соответствии с ФГОС НОО и ООО;</w:t>
      </w:r>
    </w:p>
    <w:p w:rsidR="001C01EB" w:rsidRPr="007218A1" w:rsidRDefault="00F170C5" w:rsidP="0049793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1C01EB" w:rsidRPr="007218A1">
        <w:rPr>
          <w:rFonts w:ascii="Times New Roman" w:hAnsi="Times New Roman"/>
          <w:spacing w:val="-3"/>
          <w:sz w:val="28"/>
          <w:szCs w:val="28"/>
        </w:rPr>
        <w:t xml:space="preserve">разработке  методического,  дидактического  и  контрольно-измерительного  материала  в </w:t>
      </w:r>
      <w:r w:rsidR="001C01EB" w:rsidRPr="007218A1">
        <w:rPr>
          <w:rFonts w:ascii="Times New Roman" w:hAnsi="Times New Roman"/>
          <w:sz w:val="28"/>
          <w:szCs w:val="28"/>
        </w:rPr>
        <w:t>соответствии с требованиями ФГОС НОО и ООО;</w:t>
      </w:r>
    </w:p>
    <w:p w:rsidR="00077038" w:rsidRDefault="007A0E3A" w:rsidP="0049793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1EB" w:rsidRPr="007218A1">
        <w:rPr>
          <w:rFonts w:ascii="Times New Roman" w:hAnsi="Times New Roman"/>
          <w:sz w:val="28"/>
          <w:szCs w:val="28"/>
        </w:rPr>
        <w:t>укреплении и развитии материально-технической базы лицея.</w:t>
      </w:r>
    </w:p>
    <w:p w:rsidR="002E1A27" w:rsidRDefault="007A0E3A" w:rsidP="00EC3C30">
      <w:pPr>
        <w:widowControl w:val="0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3.3.</w:t>
      </w:r>
      <w:r w:rsidR="00EC3C30">
        <w:rPr>
          <w:b/>
          <w:bCs/>
          <w:spacing w:val="-2"/>
          <w:sz w:val="28"/>
          <w:szCs w:val="28"/>
        </w:rPr>
        <w:t>Анализ состояния образовательной системы МБОУ</w:t>
      </w:r>
      <w:r>
        <w:rPr>
          <w:b/>
          <w:bCs/>
          <w:spacing w:val="-2"/>
          <w:sz w:val="28"/>
          <w:szCs w:val="28"/>
        </w:rPr>
        <w:t xml:space="preserve"> «Лицей № 2»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42"/>
        <w:gridCol w:w="4536"/>
      </w:tblGrid>
      <w:tr w:rsidR="00A14DB4" w:rsidRPr="00A14DB4" w:rsidTr="00077038">
        <w:trPr>
          <w:trHeight w:hRule="exact" w:val="5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4" w:rsidRPr="00A14DB4" w:rsidRDefault="00A14DB4" w:rsidP="00EC3C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>Проблемы развития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4" w:rsidRPr="00A14DB4" w:rsidRDefault="00A14DB4" w:rsidP="00EC3C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>Задачи развития</w:t>
            </w:r>
          </w:p>
        </w:tc>
      </w:tr>
      <w:tr w:rsidR="00A14DB4" w:rsidRPr="00A14DB4" w:rsidTr="00077038">
        <w:trPr>
          <w:trHeight w:hRule="exact" w:val="39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4" w:rsidRPr="007534F8" w:rsidRDefault="00A14DB4" w:rsidP="00EC3C3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7534F8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>Переход на новые образовательные стандарты</w:t>
            </w:r>
          </w:p>
        </w:tc>
      </w:tr>
      <w:tr w:rsidR="00A14DB4" w:rsidRPr="00A14DB4" w:rsidTr="00077038">
        <w:trPr>
          <w:trHeight w:hRule="exact" w:val="198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4" w:rsidRPr="00A14DB4" w:rsidRDefault="00EC3C30" w:rsidP="00EC3C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отсутствие полностью </w:t>
            </w:r>
            <w:r w:rsidR="00A14DB4" w:rsidRPr="00A14DB4">
              <w:rPr>
                <w:rFonts w:ascii="Times New Roman" w:eastAsia="Times New Roman" w:hAnsi="Times New Roman"/>
                <w:sz w:val="28"/>
                <w:szCs w:val="28"/>
              </w:rPr>
              <w:t>разработанной нормативно-правовой</w:t>
            </w:r>
            <w:r w:rsidR="0007409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4DB4" w:rsidRPr="00A14DB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базы локального уровня по ФГОС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A14DB4" w:rsidRPr="00A14DB4">
              <w:rPr>
                <w:rFonts w:ascii="Times New Roman" w:eastAsia="Times New Roman" w:hAnsi="Times New Roman"/>
                <w:sz w:val="28"/>
                <w:szCs w:val="28"/>
              </w:rPr>
              <w:t>ООО;</w:t>
            </w:r>
          </w:p>
          <w:p w:rsidR="00A14DB4" w:rsidRPr="00A14DB4" w:rsidRDefault="00A14DB4" w:rsidP="00EC3C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14DB4">
              <w:rPr>
                <w:rFonts w:ascii="Times New Roman" w:hAnsi="Times New Roman"/>
                <w:sz w:val="28"/>
                <w:szCs w:val="28"/>
              </w:rPr>
              <w:t>-</w:t>
            </w:r>
            <w:r w:rsidR="007A0E3A">
              <w:rPr>
                <w:rFonts w:ascii="Times New Roman" w:eastAsia="Times New Roman" w:hAnsi="Times New Roman"/>
                <w:spacing w:val="-13"/>
                <w:sz w:val="28"/>
                <w:szCs w:val="28"/>
              </w:rPr>
              <w:t xml:space="preserve">достижение   </w:t>
            </w:r>
            <w:r w:rsidRPr="00A14DB4">
              <w:rPr>
                <w:rFonts w:ascii="Times New Roman" w:eastAsia="Times New Roman" w:hAnsi="Times New Roman"/>
                <w:spacing w:val="-13"/>
                <w:sz w:val="28"/>
                <w:szCs w:val="28"/>
              </w:rPr>
              <w:t xml:space="preserve"> нового</w:t>
            </w:r>
            <w:r w:rsidR="007A0E3A">
              <w:rPr>
                <w:rFonts w:ascii="Times New Roman" w:eastAsia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A14DB4">
              <w:rPr>
                <w:rFonts w:ascii="Times New Roman" w:eastAsia="Times New Roman" w:hAnsi="Times New Roman"/>
                <w:spacing w:val="-13"/>
                <w:sz w:val="28"/>
                <w:szCs w:val="28"/>
              </w:rPr>
              <w:t xml:space="preserve"> качества</w:t>
            </w:r>
            <w:r w:rsidRPr="00A14DB4">
              <w:rPr>
                <w:rFonts w:ascii="Times New Roman" w:eastAsia="Times New Roman" w:hAnsi="Times New Roman"/>
                <w:spacing w:val="-13"/>
                <w:sz w:val="28"/>
                <w:szCs w:val="28"/>
              </w:rPr>
              <w:br/>
            </w:r>
            <w:r w:rsidRPr="00A14DB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образовательных результатов    в</w:t>
            </w:r>
            <w:r w:rsidRPr="00A14DB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br/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7A0E3A">
              <w:rPr>
                <w:rFonts w:ascii="Times New Roman" w:eastAsia="Times New Roman" w:hAnsi="Times New Roman"/>
                <w:sz w:val="28"/>
                <w:szCs w:val="28"/>
              </w:rPr>
              <w:t xml:space="preserve">оответствии с требованиями ФГОС 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>ООО.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4" w:rsidRPr="00A14DB4" w:rsidRDefault="00A14DB4" w:rsidP="00EC3C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14DB4">
              <w:rPr>
                <w:rFonts w:ascii="Times New Roman" w:hAnsi="Times New Roman"/>
                <w:sz w:val="28"/>
                <w:szCs w:val="28"/>
              </w:rPr>
              <w:t>-</w:t>
            </w:r>
            <w:r w:rsidRPr="00A14DB4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>доработка    нормативной    базы    для</w:t>
            </w:r>
            <w:r w:rsidRPr="00A14DB4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br/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>внедрения ФГОС</w:t>
            </w:r>
            <w:r w:rsidR="007C6AB7">
              <w:rPr>
                <w:rFonts w:ascii="Times New Roman" w:eastAsia="Times New Roman" w:hAnsi="Times New Roman"/>
                <w:sz w:val="28"/>
                <w:szCs w:val="28"/>
              </w:rPr>
              <w:t xml:space="preserve"> ООО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14DB4" w:rsidRPr="00A14DB4" w:rsidRDefault="00A14DB4" w:rsidP="00EC3C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14DB4">
              <w:rPr>
                <w:rFonts w:ascii="Times New Roman" w:hAnsi="Times New Roman"/>
                <w:sz w:val="28"/>
                <w:szCs w:val="28"/>
              </w:rPr>
              <w:t>-</w:t>
            </w:r>
            <w:r w:rsidR="00EC3C30"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 xml:space="preserve">качественное  </w:t>
            </w:r>
            <w:r w:rsidRPr="00A14DB4"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>обновление</w:t>
            </w:r>
            <w:r w:rsidR="00EC3C30"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 xml:space="preserve"> с</w:t>
            </w:r>
            <w:r w:rsidRPr="00A14DB4">
              <w:rPr>
                <w:rFonts w:ascii="Times New Roman" w:eastAsia="Times New Roman" w:hAnsi="Times New Roman"/>
                <w:spacing w:val="-16"/>
                <w:sz w:val="28"/>
                <w:szCs w:val="28"/>
              </w:rPr>
              <w:t xml:space="preserve">одержания   </w:t>
            </w:r>
            <w:r w:rsidR="00EC3C30">
              <w:rPr>
                <w:rFonts w:ascii="Times New Roman" w:eastAsia="Times New Roman" w:hAnsi="Times New Roman"/>
                <w:spacing w:val="-16"/>
                <w:sz w:val="28"/>
                <w:szCs w:val="28"/>
              </w:rPr>
              <w:t xml:space="preserve">          основного      </w:t>
            </w:r>
            <w:r w:rsidRPr="00A14DB4">
              <w:rPr>
                <w:rFonts w:ascii="Times New Roman" w:eastAsia="Times New Roman" w:hAnsi="Times New Roman"/>
                <w:spacing w:val="-16"/>
                <w:sz w:val="28"/>
                <w:szCs w:val="28"/>
              </w:rPr>
              <w:t>общего</w:t>
            </w:r>
            <w:r w:rsidR="00EC3C30">
              <w:rPr>
                <w:rFonts w:ascii="Times New Roman" w:eastAsia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>образования</w:t>
            </w:r>
          </w:p>
        </w:tc>
      </w:tr>
      <w:tr w:rsidR="00EC3C30" w:rsidRPr="00A14DB4" w:rsidTr="00077038">
        <w:trPr>
          <w:trHeight w:hRule="exact" w:val="348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C30" w:rsidRDefault="00EC3C30" w:rsidP="00EC3C30">
            <w:pPr>
              <w:pStyle w:val="a7"/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</w:pPr>
            <w:r w:rsidRPr="007534F8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lastRenderedPageBreak/>
              <w:t>Совершенствование учительского корпуса</w:t>
            </w:r>
          </w:p>
          <w:p w:rsidR="00077038" w:rsidRPr="007534F8" w:rsidRDefault="00077038" w:rsidP="00EC3C3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C30" w:rsidRPr="00A14DB4" w:rsidRDefault="00EC3C30" w:rsidP="00A14DB4">
            <w:pPr>
              <w:pStyle w:val="a7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A14DB4" w:rsidRPr="00A14DB4" w:rsidTr="00077038">
        <w:trPr>
          <w:trHeight w:hRule="exact" w:val="418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4" w:rsidRPr="00A14DB4" w:rsidRDefault="00A14DB4" w:rsidP="00A14D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14DB4">
              <w:rPr>
                <w:rFonts w:ascii="Times New Roman" w:hAnsi="Times New Roman"/>
                <w:sz w:val="28"/>
                <w:szCs w:val="28"/>
              </w:rPr>
              <w:t>-</w:t>
            </w:r>
            <w:r w:rsidRPr="00A14DB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недостаточное число педагогов</w:t>
            </w:r>
            <w:r w:rsidR="00774D00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>используют современные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br/>
              <w:t>инновационные технологии в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br/>
              <w:t>обучении;</w:t>
            </w:r>
          </w:p>
          <w:p w:rsidR="00A14DB4" w:rsidRPr="00A14DB4" w:rsidRDefault="00A14DB4" w:rsidP="00A14D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14DB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 </w:t>
            </w:r>
            <w:r w:rsidRPr="00A14DB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не в полной мере педагоги лицея 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>психологически и методически готовы к реализации</w:t>
            </w:r>
            <w:r w:rsidR="007A0E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 xml:space="preserve">профессиональных компетенций, организационных и творческих </w:t>
            </w:r>
            <w:r w:rsidRPr="00A14DB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ресурсов в рамках перехода на ФГОС 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>ООО;</w:t>
            </w:r>
          </w:p>
          <w:p w:rsidR="00A14DB4" w:rsidRPr="00A14DB4" w:rsidRDefault="001C01EB" w:rsidP="00A14D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14DB4" w:rsidRPr="00A14DB4">
              <w:rPr>
                <w:rFonts w:ascii="Times New Roman" w:eastAsia="Times New Roman" w:hAnsi="Times New Roman"/>
                <w:sz w:val="28"/>
                <w:szCs w:val="28"/>
              </w:rPr>
              <w:t>необходимость гармонизации</w:t>
            </w:r>
            <w:r w:rsidR="00A14DB4" w:rsidRPr="00A14DB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A14DB4" w:rsidRPr="00A14DB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возрастного состава педагогического</w:t>
            </w:r>
            <w:r w:rsidR="00A14DB4" w:rsidRPr="00A14DB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br/>
            </w:r>
            <w:r w:rsidR="00A14DB4" w:rsidRPr="00A14DB4">
              <w:rPr>
                <w:rFonts w:ascii="Times New Roman" w:eastAsia="Times New Roman" w:hAnsi="Times New Roman"/>
                <w:sz w:val="28"/>
                <w:szCs w:val="28"/>
              </w:rPr>
              <w:t>корпуса</w:t>
            </w:r>
          </w:p>
          <w:p w:rsidR="00A14DB4" w:rsidRPr="00A14DB4" w:rsidRDefault="00A14DB4" w:rsidP="00EC3C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4" w:rsidRPr="007534F8" w:rsidRDefault="00A14DB4" w:rsidP="007534F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14DB4">
              <w:t>-</w:t>
            </w:r>
            <w:r w:rsidR="00077038">
              <w:t xml:space="preserve"> </w:t>
            </w:r>
            <w:r w:rsidRPr="007534F8">
              <w:rPr>
                <w:rFonts w:ascii="Times New Roman" w:hAnsi="Times New Roman"/>
                <w:sz w:val="28"/>
                <w:szCs w:val="28"/>
              </w:rPr>
              <w:t xml:space="preserve">развитие        мотивации педагогов        к </w:t>
            </w:r>
            <w:r w:rsidRPr="007534F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преодолению   психологических и </w:t>
            </w:r>
            <w:r w:rsidRPr="007534F8">
              <w:rPr>
                <w:rFonts w:ascii="Times New Roman" w:hAnsi="Times New Roman"/>
                <w:sz w:val="28"/>
                <w:szCs w:val="28"/>
              </w:rPr>
              <w:t>методических пробелов в рамках перехода на ФГОС ООО;</w:t>
            </w:r>
          </w:p>
          <w:p w:rsidR="00A14DB4" w:rsidRPr="007534F8" w:rsidRDefault="00A14DB4" w:rsidP="007534F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4F8">
              <w:rPr>
                <w:rFonts w:ascii="Times New Roman" w:hAnsi="Times New Roman"/>
                <w:sz w:val="28"/>
                <w:szCs w:val="28"/>
              </w:rPr>
              <w:t>-</w:t>
            </w:r>
            <w:r w:rsidR="00077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4F8">
              <w:rPr>
                <w:rFonts w:ascii="Times New Roman" w:hAnsi="Times New Roman"/>
                <w:spacing w:val="-2"/>
                <w:sz w:val="28"/>
                <w:szCs w:val="28"/>
              </w:rPr>
              <w:t>гармонизация</w:t>
            </w:r>
            <w:r w:rsidRPr="007534F8">
              <w:rPr>
                <w:rFonts w:ascii="Times New Roman" w:hAnsi="Times New Roman"/>
                <w:sz w:val="28"/>
                <w:szCs w:val="28"/>
              </w:rPr>
              <w:tab/>
              <w:t>возрастного</w:t>
            </w:r>
          </w:p>
          <w:p w:rsidR="00A14DB4" w:rsidRPr="007534F8" w:rsidRDefault="00A14DB4" w:rsidP="007534F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4F8">
              <w:rPr>
                <w:rFonts w:ascii="Times New Roman" w:hAnsi="Times New Roman"/>
                <w:sz w:val="28"/>
                <w:szCs w:val="28"/>
              </w:rPr>
              <w:t>состава педагогического корпуса;</w:t>
            </w:r>
          </w:p>
          <w:p w:rsidR="001C01EB" w:rsidRPr="007534F8" w:rsidRDefault="00EC3C30" w:rsidP="007534F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4F8">
              <w:rPr>
                <w:rFonts w:ascii="Times New Roman" w:hAnsi="Times New Roman"/>
                <w:sz w:val="28"/>
                <w:szCs w:val="28"/>
              </w:rPr>
              <w:t>-</w:t>
            </w:r>
            <w:r w:rsidR="00077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4DB4" w:rsidRPr="007534F8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r w:rsidR="001C01EB" w:rsidRPr="007534F8">
              <w:rPr>
                <w:rFonts w:ascii="Times New Roman" w:hAnsi="Times New Roman"/>
                <w:sz w:val="28"/>
                <w:szCs w:val="28"/>
              </w:rPr>
              <w:t xml:space="preserve"> системы развития</w:t>
            </w:r>
            <w:r w:rsidR="00B07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1EB" w:rsidRPr="007534F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профессиональной компетентности </w:t>
            </w:r>
            <w:r w:rsidR="007A0E3A" w:rsidRPr="007534F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педагогов   с  </w:t>
            </w:r>
            <w:r w:rsidR="001C01EB" w:rsidRPr="007534F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учетом требований </w:t>
            </w:r>
            <w:r w:rsidR="001C01EB" w:rsidRPr="007534F8">
              <w:rPr>
                <w:rFonts w:ascii="Times New Roman" w:hAnsi="Times New Roman"/>
                <w:sz w:val="28"/>
                <w:szCs w:val="28"/>
              </w:rPr>
              <w:t>ФГОС ООО</w:t>
            </w:r>
          </w:p>
          <w:p w:rsidR="00A14DB4" w:rsidRPr="00A14DB4" w:rsidRDefault="00A14DB4" w:rsidP="001C01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093" w:rsidRPr="00A14DB4" w:rsidTr="00077038">
        <w:trPr>
          <w:trHeight w:hRule="exact" w:val="512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93" w:rsidRDefault="00074093" w:rsidP="007A0E3A">
            <w:pPr>
              <w:shd w:val="clear" w:color="auto" w:fill="FFFFFF"/>
              <w:spacing w:before="149" w:after="250"/>
            </w:pPr>
            <w:r>
              <w:rPr>
                <w:b/>
                <w:bCs/>
                <w:spacing w:val="-2"/>
                <w:sz w:val="28"/>
                <w:szCs w:val="28"/>
              </w:rPr>
              <w:t>Изменение школьной инфраструктуры</w:t>
            </w:r>
          </w:p>
          <w:p w:rsidR="00074093" w:rsidRPr="00A14DB4" w:rsidRDefault="00074093" w:rsidP="00A14DB4">
            <w:pPr>
              <w:pStyle w:val="a7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074093" w:rsidRPr="00A14DB4" w:rsidTr="00C862F9">
        <w:trPr>
          <w:trHeight w:hRule="exact" w:val="26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93" w:rsidRDefault="00074093" w:rsidP="007A0E3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  <w:r w:rsidRPr="009728AE">
              <w:rPr>
                <w:spacing w:val="-2"/>
                <w:sz w:val="28"/>
                <w:szCs w:val="28"/>
              </w:rPr>
              <w:t xml:space="preserve">отставание материально-технической базы лицея   в свете современных требований   к информационной </w:t>
            </w:r>
            <w:r w:rsidRPr="009728AE">
              <w:rPr>
                <w:sz w:val="28"/>
                <w:szCs w:val="28"/>
              </w:rPr>
              <w:t>образовательной среде образовательного учреждения;</w:t>
            </w:r>
          </w:p>
          <w:p w:rsidR="00074093" w:rsidRDefault="00074093" w:rsidP="007A0E3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  <w:r w:rsidRPr="009728AE">
              <w:rPr>
                <w:sz w:val="28"/>
                <w:szCs w:val="28"/>
              </w:rPr>
              <w:t xml:space="preserve">не в полной мере разработан </w:t>
            </w:r>
            <w:r w:rsidRPr="009728AE">
              <w:rPr>
                <w:spacing w:val="-2"/>
                <w:sz w:val="28"/>
                <w:szCs w:val="28"/>
              </w:rPr>
              <w:t xml:space="preserve">механизм формирования электронной </w:t>
            </w:r>
            <w:r w:rsidRPr="009728AE">
              <w:rPr>
                <w:sz w:val="28"/>
                <w:szCs w:val="28"/>
              </w:rPr>
              <w:t>образовательной среды лицея.</w:t>
            </w:r>
          </w:p>
          <w:p w:rsidR="00170E30" w:rsidRDefault="00170E30" w:rsidP="00170E3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</w:p>
          <w:p w:rsidR="00170E30" w:rsidRPr="009728AE" w:rsidRDefault="00170E30" w:rsidP="00170E3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93" w:rsidRPr="007A0E3A" w:rsidRDefault="00074093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A0E3A">
              <w:rPr>
                <w:sz w:val="28"/>
                <w:szCs w:val="28"/>
              </w:rPr>
              <w:t xml:space="preserve">- </w:t>
            </w:r>
            <w:r w:rsidR="007A0E3A">
              <w:rPr>
                <w:rFonts w:ascii="Times New Roman" w:hAnsi="Times New Roman"/>
                <w:sz w:val="28"/>
                <w:szCs w:val="28"/>
              </w:rPr>
              <w:t xml:space="preserve">развитие  МТБ </w:t>
            </w:r>
            <w:r w:rsidRPr="007A0E3A">
              <w:rPr>
                <w:rFonts w:ascii="Times New Roman" w:hAnsi="Times New Roman"/>
                <w:sz w:val="28"/>
                <w:szCs w:val="28"/>
              </w:rPr>
              <w:t xml:space="preserve"> лицея,</w:t>
            </w:r>
            <w:r w:rsidR="007A0E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E3A">
              <w:rPr>
                <w:rFonts w:ascii="Times New Roman" w:hAnsi="Times New Roman"/>
                <w:spacing w:val="-2"/>
                <w:sz w:val="28"/>
                <w:szCs w:val="28"/>
              </w:rPr>
              <w:t>повышение уровн</w:t>
            </w:r>
            <w:r w:rsidR="007A0E3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я </w:t>
            </w:r>
            <w:r w:rsidRPr="007A0E3A">
              <w:rPr>
                <w:rFonts w:ascii="Times New Roman" w:hAnsi="Times New Roman"/>
                <w:spacing w:val="-2"/>
                <w:sz w:val="28"/>
                <w:szCs w:val="28"/>
              </w:rPr>
              <w:t>обеспечения</w:t>
            </w:r>
            <w:r w:rsidR="007A0E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A0E3A">
              <w:rPr>
                <w:rFonts w:ascii="Times New Roman" w:hAnsi="Times New Roman"/>
                <w:sz w:val="28"/>
                <w:szCs w:val="28"/>
              </w:rPr>
              <w:t xml:space="preserve">учебным оборудованием, </w:t>
            </w:r>
            <w:r w:rsidRPr="007A0E3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отвечающим современным </w:t>
            </w:r>
            <w:r w:rsidRPr="007A0E3A">
              <w:rPr>
                <w:rFonts w:ascii="Times New Roman" w:hAnsi="Times New Roman"/>
                <w:sz w:val="28"/>
                <w:szCs w:val="28"/>
              </w:rPr>
              <w:t>требованиям;</w:t>
            </w:r>
          </w:p>
          <w:p w:rsidR="00074093" w:rsidRPr="007A0E3A" w:rsidRDefault="00074093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A0E3A">
              <w:rPr>
                <w:rFonts w:ascii="Times New Roman" w:hAnsi="Times New Roman"/>
                <w:spacing w:val="-5"/>
                <w:sz w:val="28"/>
                <w:szCs w:val="28"/>
              </w:rPr>
              <w:t>-расширение     возможностей</w:t>
            </w:r>
          </w:p>
          <w:p w:rsidR="00170E30" w:rsidRDefault="00074093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A0E3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организации внеклассной работы в </w:t>
            </w:r>
            <w:r w:rsidRPr="007A0E3A">
              <w:rPr>
                <w:rFonts w:ascii="Times New Roman" w:hAnsi="Times New Roman"/>
                <w:sz w:val="28"/>
                <w:szCs w:val="28"/>
              </w:rPr>
              <w:t xml:space="preserve">рамках внеурочной </w:t>
            </w:r>
            <w:r w:rsidR="00B07ED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170E30" w:rsidRDefault="00170E30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70E30" w:rsidRDefault="00170E30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70E30" w:rsidRDefault="00170E30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70E30" w:rsidRDefault="00170E30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70E30" w:rsidRDefault="00170E30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70E30" w:rsidRDefault="00170E30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70E30" w:rsidRDefault="00170E30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70E30" w:rsidRDefault="00170E30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74093" w:rsidRPr="007A0E3A" w:rsidRDefault="00074093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A0E3A">
              <w:rPr>
                <w:rFonts w:ascii="Times New Roman" w:hAnsi="Times New Roman"/>
                <w:sz w:val="28"/>
                <w:szCs w:val="28"/>
              </w:rPr>
              <w:t>деятельности при реализации ФГОС ООО;</w:t>
            </w:r>
          </w:p>
          <w:p w:rsidR="00074093" w:rsidRPr="009728AE" w:rsidRDefault="00074093" w:rsidP="007A0E3A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</w:p>
        </w:tc>
      </w:tr>
      <w:tr w:rsidR="003C1853" w:rsidRPr="00A14DB4" w:rsidTr="00077038">
        <w:trPr>
          <w:trHeight w:hRule="exact" w:val="43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53" w:rsidRPr="007A0E3A" w:rsidRDefault="003C1853" w:rsidP="007A0E3A">
            <w:pPr>
              <w:pStyle w:val="a7"/>
              <w:rPr>
                <w:sz w:val="28"/>
                <w:szCs w:val="28"/>
              </w:rPr>
            </w:pPr>
            <w:r w:rsidRPr="007534F8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</w:rPr>
              <w:t>Сохранение и укрепление здоровья школьников</w:t>
            </w:r>
          </w:p>
        </w:tc>
      </w:tr>
      <w:tr w:rsidR="003C1853" w:rsidRPr="00A14DB4" w:rsidTr="00C862F9">
        <w:trPr>
          <w:trHeight w:hRule="exact" w:val="29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53" w:rsidRPr="00A14DB4" w:rsidRDefault="003C1853" w:rsidP="003B0B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>проблема сохранения здоровья</w:t>
            </w:r>
          </w:p>
          <w:p w:rsidR="003C1853" w:rsidRPr="00A14DB4" w:rsidRDefault="003C1853" w:rsidP="003B0B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14DB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учащихся и привития навыков </w:t>
            </w:r>
            <w:r w:rsidRPr="00A14DB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здорового образа жизни;</w:t>
            </w:r>
          </w:p>
          <w:p w:rsidR="003C1853" w:rsidRPr="00A14DB4" w:rsidRDefault="003C1853" w:rsidP="003B0B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14DB4">
              <w:rPr>
                <w:rFonts w:ascii="Times New Roman" w:hAnsi="Times New Roman"/>
                <w:sz w:val="28"/>
                <w:szCs w:val="28"/>
              </w:rPr>
              <w:t>-</w:t>
            </w:r>
            <w:r w:rsidRPr="00A14DB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отсутствие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ab/>
              <w:t>материально-</w:t>
            </w:r>
          </w:p>
          <w:p w:rsidR="007C6AB7" w:rsidRDefault="003C1853" w:rsidP="003B0B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>технической возможности в полной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br/>
              <w:t>мере реализовать положения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4DB4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ФГОС   НОО, ООО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4DB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области</w:t>
            </w:r>
          </w:p>
          <w:p w:rsidR="003C1853" w:rsidRPr="00A14DB4" w:rsidRDefault="00B07EDF" w:rsidP="003B0B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70E30">
              <w:rPr>
                <w:rFonts w:ascii="Times New Roman" w:eastAsia="Times New Roman" w:hAnsi="Times New Roman"/>
                <w:sz w:val="28"/>
                <w:szCs w:val="28"/>
              </w:rPr>
              <w:t>доровье</w:t>
            </w:r>
            <w:r w:rsidR="003C1853" w:rsidRPr="00A14DB4">
              <w:rPr>
                <w:rFonts w:ascii="Times New Roman" w:eastAsia="Times New Roman" w:hAnsi="Times New Roman"/>
                <w:sz w:val="28"/>
                <w:szCs w:val="28"/>
              </w:rPr>
              <w:t>сбережения</w:t>
            </w:r>
            <w:r w:rsidR="00774D00" w:rsidRPr="00A14DB4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3C1853" w:rsidRPr="00A14DB4" w:rsidRDefault="003C1853" w:rsidP="003B0B0E">
            <w:pPr>
              <w:pStyle w:val="a7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53" w:rsidRPr="00A14DB4" w:rsidRDefault="003C1853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- </w:t>
            </w:r>
            <w:r w:rsidRPr="00A14DB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развитие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A14DB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культуры</w:t>
            </w:r>
            <w:r w:rsidR="0049793F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>здоровья</w:t>
            </w:r>
          </w:p>
          <w:p w:rsidR="003C1853" w:rsidRPr="00A14DB4" w:rsidRDefault="003C1853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DB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как компонента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ab/>
              <w:t>личностной</w:t>
            </w:r>
          </w:p>
          <w:p w:rsidR="003C1853" w:rsidRDefault="003C1853" w:rsidP="00B07EDF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DB4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культуры учащихся,    педагогов,</w:t>
            </w:r>
            <w:r w:rsidR="0049793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14DB4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родителей        и формирование на ее</w:t>
            </w:r>
            <w:r w:rsidR="0049793F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>основе готовности к сохранению и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br/>
              <w:t>укреплению здоровья;</w:t>
            </w:r>
          </w:p>
          <w:p w:rsidR="00077038" w:rsidRDefault="00B07EDF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F4033" w:rsidRPr="007534F8">
              <w:rPr>
                <w:rFonts w:ascii="Times New Roman" w:hAnsi="Times New Roman"/>
                <w:sz w:val="28"/>
                <w:szCs w:val="28"/>
              </w:rPr>
              <w:t>вн</w:t>
            </w:r>
            <w:r w:rsidR="00BF4033">
              <w:rPr>
                <w:rFonts w:ascii="Times New Roman" w:hAnsi="Times New Roman"/>
                <w:sz w:val="28"/>
                <w:szCs w:val="28"/>
              </w:rPr>
              <w:t>едрение</w:t>
            </w:r>
            <w:r w:rsidR="00BF4033">
              <w:rPr>
                <w:rFonts w:ascii="Times New Roman" w:hAnsi="Times New Roman"/>
                <w:sz w:val="28"/>
                <w:szCs w:val="28"/>
              </w:rPr>
              <w:tab/>
              <w:t>в</w:t>
            </w:r>
            <w:r w:rsidR="00BF4033">
              <w:rPr>
                <w:rFonts w:ascii="Times New Roman" w:hAnsi="Times New Roman"/>
                <w:sz w:val="28"/>
                <w:szCs w:val="28"/>
              </w:rPr>
              <w:tab/>
              <w:t>учебный      процесс</w:t>
            </w:r>
            <w:r w:rsidR="00077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033">
              <w:rPr>
                <w:rFonts w:ascii="Times New Roman" w:hAnsi="Times New Roman"/>
                <w:sz w:val="28"/>
                <w:szCs w:val="28"/>
              </w:rPr>
              <w:t xml:space="preserve">современных </w:t>
            </w:r>
            <w:r w:rsidR="00077038">
              <w:rPr>
                <w:rFonts w:ascii="Times New Roman" w:hAnsi="Times New Roman"/>
                <w:sz w:val="28"/>
                <w:szCs w:val="28"/>
              </w:rPr>
              <w:t>здоровьесбере</w:t>
            </w:r>
            <w:r w:rsidR="00BF4033" w:rsidRPr="007534F8">
              <w:rPr>
                <w:rFonts w:ascii="Times New Roman" w:hAnsi="Times New Roman"/>
                <w:sz w:val="28"/>
                <w:szCs w:val="28"/>
              </w:rPr>
              <w:t>гающих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038" w:rsidRDefault="00077038" w:rsidP="00B07E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Pr="00077038" w:rsidRDefault="00B07EDF" w:rsidP="00077038">
            <w:pPr>
              <w:pStyle w:val="a7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07E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F40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F40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F40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F40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F40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F40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F40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F40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Default="00B07EDF" w:rsidP="00BF40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07EDF" w:rsidRPr="007534F8" w:rsidRDefault="00B07EDF" w:rsidP="00BF40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F4033" w:rsidRPr="007534F8" w:rsidRDefault="00BF4033" w:rsidP="00BF40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4F8">
              <w:rPr>
                <w:rFonts w:ascii="Times New Roman" w:hAnsi="Times New Roman"/>
                <w:sz w:val="28"/>
                <w:szCs w:val="28"/>
              </w:rPr>
              <w:t>технологий.</w:t>
            </w:r>
          </w:p>
          <w:p w:rsidR="003C1853" w:rsidRPr="003C1853" w:rsidRDefault="003C1853" w:rsidP="003B0B0E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853" w:rsidRDefault="003C1853" w:rsidP="003B0B0E">
            <w:pPr>
              <w:pStyle w:val="a7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  <w:p w:rsidR="003C1853" w:rsidRDefault="003C1853" w:rsidP="003B0B0E">
            <w:pPr>
              <w:pStyle w:val="a7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  <w:p w:rsidR="003C1853" w:rsidRDefault="003C1853" w:rsidP="003B0B0E">
            <w:pPr>
              <w:pStyle w:val="a7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  <w:p w:rsidR="003C1853" w:rsidRDefault="003C1853" w:rsidP="003B0B0E">
            <w:pPr>
              <w:pStyle w:val="a7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  <w:p w:rsidR="003C1853" w:rsidRDefault="003C1853" w:rsidP="003B0B0E">
            <w:pPr>
              <w:pStyle w:val="a7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  <w:p w:rsidR="003C1853" w:rsidRDefault="003C1853" w:rsidP="003B0B0E">
            <w:pPr>
              <w:pStyle w:val="a7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  <w:p w:rsidR="003C1853" w:rsidRDefault="003C1853" w:rsidP="003B0B0E">
            <w:pPr>
              <w:pStyle w:val="a7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  <w:p w:rsidR="003C1853" w:rsidRDefault="003C1853" w:rsidP="003B0B0E">
            <w:pPr>
              <w:pStyle w:val="a7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  <w:p w:rsidR="003C1853" w:rsidRDefault="003C1853" w:rsidP="003B0B0E">
            <w:pPr>
              <w:pStyle w:val="a7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  <w:p w:rsidR="003C1853" w:rsidRDefault="003C1853" w:rsidP="003B0B0E">
            <w:pPr>
              <w:pStyle w:val="a7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  <w:p w:rsidR="003C1853" w:rsidRDefault="003C1853" w:rsidP="003B0B0E">
            <w:pPr>
              <w:pStyle w:val="a7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  <w:p w:rsidR="003C1853" w:rsidRPr="00F64C86" w:rsidRDefault="003C1853" w:rsidP="003B0B0E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DB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технологий в условиях реализации 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>ФГОС ООО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C1853" w:rsidRPr="00A14DB4" w:rsidRDefault="003C1853" w:rsidP="003B0B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14DB4">
              <w:rPr>
                <w:rFonts w:ascii="Times New Roman" w:hAnsi="Times New Roman"/>
                <w:sz w:val="28"/>
                <w:szCs w:val="28"/>
              </w:rPr>
              <w:t>-</w:t>
            </w:r>
            <w:r w:rsidRPr="00A14DB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уменьшение</w:t>
            </w:r>
            <w:r w:rsidRPr="00A14DB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A14DB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вероятности   рисков</w:t>
            </w:r>
          </w:p>
          <w:p w:rsidR="003C1853" w:rsidRPr="00F64C86" w:rsidRDefault="003C1853" w:rsidP="003B0B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14DB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социальной   дезадаптации   и </w:t>
            </w:r>
            <w:r w:rsidRPr="00A14DB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нарушения здоровья учащихся</w:t>
            </w:r>
          </w:p>
        </w:tc>
      </w:tr>
      <w:tr w:rsidR="00C862F9" w:rsidRPr="00A14DB4" w:rsidTr="00C862F9">
        <w:trPr>
          <w:trHeight w:hRule="exact" w:val="42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F9" w:rsidRDefault="00C862F9" w:rsidP="00C862F9">
            <w:pPr>
              <w:pStyle w:val="a7"/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</w:pPr>
            <w:r w:rsidRPr="007534F8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Расширение самостоятельности лицея</w:t>
            </w:r>
          </w:p>
          <w:p w:rsidR="00C862F9" w:rsidRDefault="00C862F9" w:rsidP="00B07EDF">
            <w:pPr>
              <w:pStyle w:val="a7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</w:p>
        </w:tc>
      </w:tr>
      <w:tr w:rsidR="00C862F9" w:rsidRPr="00A14DB4" w:rsidTr="00C862F9">
        <w:trPr>
          <w:trHeight w:hRule="exact" w:val="29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F9" w:rsidRPr="00952D9B" w:rsidRDefault="00C862F9" w:rsidP="00C305B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2D9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</w:t>
            </w:r>
            <w:r w:rsidRPr="00952D9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недостаточная степень участия лицея </w:t>
            </w:r>
            <w:r w:rsidRPr="00952D9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в поиске альтернативных     форм </w:t>
            </w:r>
            <w:r w:rsidRPr="00952D9B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финансирования, позволяющих </w:t>
            </w:r>
          </w:p>
          <w:p w:rsidR="00C862F9" w:rsidRPr="00952D9B" w:rsidRDefault="00C862F9" w:rsidP="00C305B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2D9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повышение конкурентоспособности </w:t>
            </w:r>
            <w:r w:rsidRPr="00952D9B">
              <w:rPr>
                <w:rFonts w:ascii="Times New Roman" w:eastAsia="Times New Roman" w:hAnsi="Times New Roman"/>
                <w:sz w:val="28"/>
                <w:szCs w:val="28"/>
              </w:rPr>
              <w:t>лицея в городск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ом образовательном пространстве</w:t>
            </w:r>
          </w:p>
          <w:p w:rsidR="00C862F9" w:rsidRPr="00952D9B" w:rsidRDefault="00C862F9" w:rsidP="00C305B2">
            <w:pPr>
              <w:pStyle w:val="a7"/>
              <w:rPr>
                <w:rFonts w:ascii="Times New Roman" w:eastAsia="Times New Roman" w:hAnsi="Times New Roman"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F9" w:rsidRPr="00952D9B" w:rsidRDefault="00C862F9" w:rsidP="00C305B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- </w:t>
            </w:r>
            <w:r w:rsidRPr="00952D9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повысить        финансовую степень </w:t>
            </w:r>
            <w:r w:rsidRPr="00952D9B">
              <w:rPr>
                <w:rFonts w:ascii="Times New Roman" w:eastAsia="Times New Roman" w:hAnsi="Times New Roman"/>
                <w:sz w:val="28"/>
                <w:szCs w:val="28"/>
              </w:rPr>
              <w:t>самостоятельности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D9B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повышение        эффективности </w:t>
            </w:r>
            <w:r w:rsidRPr="00952D9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лицеем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52D9B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через модернизацию </w:t>
            </w:r>
            <w:r w:rsidRPr="00952D9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государственно - общественной </w:t>
            </w:r>
            <w:r w:rsidRPr="00952D9B">
              <w:rPr>
                <w:rFonts w:ascii="Times New Roman" w:eastAsia="Times New Roman" w:hAnsi="Times New Roman"/>
                <w:sz w:val="28"/>
                <w:szCs w:val="28"/>
              </w:rPr>
              <w:t>формы управления;</w:t>
            </w:r>
          </w:p>
          <w:p w:rsidR="00C862F9" w:rsidRPr="00952D9B" w:rsidRDefault="00C862F9" w:rsidP="00C862F9">
            <w:pPr>
              <w:pStyle w:val="a7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-</w:t>
            </w:r>
            <w:r w:rsidRPr="00952D9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организация образовательных </w:t>
            </w:r>
            <w:r w:rsidRPr="00952D9B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инициатив по расширению        перечня </w:t>
            </w:r>
            <w:r w:rsidRPr="00952D9B">
              <w:rPr>
                <w:rFonts w:ascii="Times New Roman" w:eastAsia="Times New Roman" w:hAnsi="Times New Roman"/>
                <w:sz w:val="28"/>
                <w:szCs w:val="28"/>
              </w:rPr>
              <w:t xml:space="preserve">привлечения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952D9B">
              <w:rPr>
                <w:rFonts w:ascii="Times New Roman" w:eastAsia="Times New Roman" w:hAnsi="Times New Roman"/>
                <w:sz w:val="28"/>
                <w:szCs w:val="28"/>
              </w:rPr>
              <w:t>ополнительных инвестиций</w:t>
            </w:r>
          </w:p>
        </w:tc>
      </w:tr>
      <w:tr w:rsidR="00C862F9" w:rsidRPr="00A14DB4" w:rsidTr="00077038">
        <w:trPr>
          <w:trHeight w:hRule="exact" w:val="2834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F9" w:rsidRPr="007A0E3A" w:rsidRDefault="00C862F9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 xml:space="preserve">- </w:t>
            </w:r>
            <w:r w:rsidRPr="007A0E3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недостаточная       доля     учащихся, </w:t>
            </w:r>
            <w:r w:rsidRPr="007A0E3A">
              <w:rPr>
                <w:rFonts w:ascii="Times New Roman" w:hAnsi="Times New Roman"/>
                <w:sz w:val="28"/>
                <w:szCs w:val="28"/>
              </w:rPr>
              <w:t>занимающихся проектно-исследовательской работой;</w:t>
            </w:r>
          </w:p>
          <w:p w:rsidR="00C862F9" w:rsidRPr="007A0E3A" w:rsidRDefault="00C862F9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- </w:t>
            </w:r>
            <w:r w:rsidRPr="007A0E3A">
              <w:rPr>
                <w:rFonts w:ascii="Times New Roman" w:hAnsi="Times New Roman"/>
                <w:spacing w:val="-3"/>
                <w:sz w:val="28"/>
                <w:szCs w:val="28"/>
              </w:rPr>
              <w:t>наличие</w:t>
            </w:r>
            <w:r w:rsidRPr="007A0E3A">
              <w:rPr>
                <w:rFonts w:ascii="Times New Roman" w:hAnsi="Times New Roman"/>
                <w:sz w:val="28"/>
                <w:szCs w:val="28"/>
              </w:rPr>
              <w:tab/>
            </w:r>
            <w:r w:rsidRPr="007A0E3A">
              <w:rPr>
                <w:rFonts w:ascii="Times New Roman" w:hAnsi="Times New Roman"/>
                <w:spacing w:val="-9"/>
                <w:sz w:val="28"/>
                <w:szCs w:val="28"/>
              </w:rPr>
              <w:t>репродуктивных        форм</w:t>
            </w:r>
          </w:p>
          <w:p w:rsidR="00C862F9" w:rsidRPr="007A0E3A" w:rsidRDefault="00C862F9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A0E3A">
              <w:rPr>
                <w:rFonts w:ascii="Times New Roman" w:hAnsi="Times New Roman"/>
                <w:sz w:val="28"/>
                <w:szCs w:val="28"/>
              </w:rPr>
              <w:t>организации учебной деятельности</w:t>
            </w:r>
            <w:r w:rsidRPr="007A0E3A">
              <w:rPr>
                <w:rFonts w:ascii="Times New Roman" w:hAnsi="Times New Roman"/>
                <w:sz w:val="28"/>
                <w:szCs w:val="28"/>
              </w:rPr>
              <w:br/>
              <w:t>школьников, не способствующих</w:t>
            </w:r>
            <w:r w:rsidRPr="007A0E3A">
              <w:rPr>
                <w:rFonts w:ascii="Times New Roman" w:hAnsi="Times New Roman"/>
                <w:sz w:val="28"/>
                <w:szCs w:val="28"/>
              </w:rPr>
              <w:br/>
            </w:r>
            <w:r w:rsidRPr="007A0E3A">
              <w:rPr>
                <w:rFonts w:ascii="Times New Roman" w:hAnsi="Times New Roman"/>
                <w:spacing w:val="-2"/>
                <w:sz w:val="28"/>
                <w:szCs w:val="28"/>
              </w:rPr>
              <w:t>раскрытию</w:t>
            </w:r>
            <w:r w:rsidRPr="007A0E3A">
              <w:rPr>
                <w:rFonts w:ascii="Times New Roman" w:hAnsi="Times New Roman"/>
                <w:sz w:val="28"/>
                <w:szCs w:val="28"/>
              </w:rPr>
              <w:tab/>
            </w:r>
            <w:r w:rsidRPr="007A0E3A">
              <w:rPr>
                <w:rFonts w:ascii="Times New Roman" w:hAnsi="Times New Roman"/>
                <w:spacing w:val="-2"/>
                <w:sz w:val="28"/>
                <w:szCs w:val="28"/>
              </w:rPr>
              <w:t>индивидуальности</w:t>
            </w:r>
            <w:r w:rsidRPr="007A0E3A">
              <w:rPr>
                <w:rFonts w:ascii="Times New Roman" w:hAnsi="Times New Roman"/>
                <w:sz w:val="28"/>
                <w:szCs w:val="28"/>
              </w:rPr>
              <w:tab/>
              <w:t>и</w:t>
            </w:r>
          </w:p>
          <w:p w:rsidR="00C862F9" w:rsidRPr="007A0E3A" w:rsidRDefault="00C862F9" w:rsidP="007A0E3A">
            <w:pPr>
              <w:pStyle w:val="a7"/>
              <w:rPr>
                <w:rFonts w:ascii="Times New Roman" w:eastAsia="Times New Roman" w:hAnsi="Times New Roman"/>
                <w:spacing w:val="-2"/>
                <w:sz w:val="28"/>
                <w:szCs w:val="28"/>
                <w:u w:val="single"/>
              </w:rPr>
            </w:pPr>
            <w:r w:rsidRPr="007A0E3A">
              <w:rPr>
                <w:rFonts w:ascii="Times New Roman" w:eastAsia="Times New Roman" w:hAnsi="Times New Roman"/>
                <w:sz w:val="28"/>
                <w:szCs w:val="28"/>
              </w:rPr>
              <w:t>творческого потенциала личности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2F9" w:rsidRPr="007A0E3A" w:rsidRDefault="00C862F9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A0E3A">
              <w:rPr>
                <w:rFonts w:ascii="Times New Roman" w:hAnsi="Times New Roman"/>
                <w:sz w:val="28"/>
                <w:szCs w:val="28"/>
              </w:rPr>
              <w:t>-</w:t>
            </w:r>
            <w:r w:rsidRPr="007A0E3A">
              <w:rPr>
                <w:rFonts w:ascii="Times New Roman" w:hAnsi="Times New Roman"/>
                <w:spacing w:val="-2"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A0E3A">
              <w:rPr>
                <w:rFonts w:ascii="Times New Roman" w:hAnsi="Times New Roman"/>
                <w:sz w:val="28"/>
                <w:szCs w:val="28"/>
              </w:rPr>
              <w:t>выявления</w:t>
            </w:r>
          </w:p>
          <w:p w:rsidR="00C862F9" w:rsidRPr="007A0E3A" w:rsidRDefault="00C862F9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7A0E3A">
              <w:rPr>
                <w:rFonts w:ascii="Times New Roman" w:hAnsi="Times New Roman"/>
                <w:spacing w:val="-2"/>
                <w:sz w:val="28"/>
                <w:szCs w:val="28"/>
              </w:rPr>
              <w:t>алантливых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E3A">
              <w:rPr>
                <w:rFonts w:ascii="Times New Roman" w:hAnsi="Times New Roman"/>
                <w:spacing w:val="-2"/>
                <w:sz w:val="28"/>
                <w:szCs w:val="28"/>
              </w:rPr>
              <w:t>детей</w:t>
            </w:r>
            <w:r w:rsidRPr="007A0E3A">
              <w:rPr>
                <w:rFonts w:ascii="Times New Roman" w:hAnsi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E3A">
              <w:rPr>
                <w:rFonts w:ascii="Times New Roman" w:hAnsi="Times New Roman"/>
                <w:sz w:val="28"/>
                <w:szCs w:val="28"/>
              </w:rPr>
              <w:t>условий</w:t>
            </w:r>
          </w:p>
          <w:p w:rsidR="00C862F9" w:rsidRPr="007A0E3A" w:rsidRDefault="00C862F9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A0E3A">
              <w:rPr>
                <w:rFonts w:ascii="Times New Roman" w:hAnsi="Times New Roman"/>
                <w:sz w:val="28"/>
                <w:szCs w:val="28"/>
              </w:rPr>
              <w:t>для раскрытия и развития учащихся;</w:t>
            </w:r>
          </w:p>
          <w:p w:rsidR="00C862F9" w:rsidRPr="007A0E3A" w:rsidRDefault="00C862F9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A0E3A">
              <w:rPr>
                <w:rFonts w:ascii="Times New Roman" w:hAnsi="Times New Roman"/>
                <w:sz w:val="28"/>
                <w:szCs w:val="28"/>
              </w:rPr>
              <w:t>-</w:t>
            </w:r>
            <w:r w:rsidRPr="007A0E3A">
              <w:rPr>
                <w:rFonts w:ascii="Times New Roman" w:hAnsi="Times New Roman"/>
                <w:spacing w:val="-2"/>
                <w:sz w:val="28"/>
                <w:szCs w:val="28"/>
              </w:rPr>
              <w:t>развитие мотивации талантливых</w:t>
            </w:r>
            <w:r w:rsidRPr="007A0E3A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7A0E3A">
              <w:rPr>
                <w:rFonts w:ascii="Times New Roman" w:hAnsi="Times New Roman"/>
                <w:sz w:val="28"/>
                <w:szCs w:val="28"/>
              </w:rPr>
              <w:t>детей;</w:t>
            </w:r>
          </w:p>
          <w:p w:rsidR="00C862F9" w:rsidRPr="007A0E3A" w:rsidRDefault="00C862F9" w:rsidP="007A0E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0E3A">
              <w:rPr>
                <w:rFonts w:ascii="Times New Roman" w:hAnsi="Times New Roman"/>
                <w:sz w:val="28"/>
                <w:szCs w:val="28"/>
              </w:rPr>
              <w:t>развитие мотивации педагогов к</w:t>
            </w:r>
            <w:r w:rsidRPr="007A0E3A">
              <w:rPr>
                <w:rFonts w:ascii="Times New Roman" w:hAnsi="Times New Roman"/>
                <w:sz w:val="28"/>
                <w:szCs w:val="28"/>
              </w:rPr>
              <w:br/>
              <w:t>успешной и результативн</w:t>
            </w:r>
            <w:r>
              <w:rPr>
                <w:rFonts w:ascii="Times New Roman" w:hAnsi="Times New Roman"/>
                <w:sz w:val="28"/>
                <w:szCs w:val="28"/>
              </w:rPr>
              <w:t>ой работе с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талантливыми детьми</w:t>
            </w:r>
          </w:p>
          <w:p w:rsidR="00C862F9" w:rsidRPr="007A0E3A" w:rsidRDefault="00C862F9" w:rsidP="007A0E3A">
            <w:pPr>
              <w:pStyle w:val="a7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</w:tbl>
    <w:p w:rsidR="00602D0E" w:rsidRDefault="00602D0E" w:rsidP="003C1853">
      <w:pPr>
        <w:pStyle w:val="a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1853" w:rsidRPr="003C1853" w:rsidRDefault="00212E27" w:rsidP="003C1853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242" style="position:absolute;z-index:251828224;mso-position-horizontal-relative:margin" from="-102.2pt,2.75pt" to="-102.2pt,212.75pt" o:allowincell="f" strokeweight=".25pt">
            <w10:wrap anchorx="margin"/>
          </v:line>
        </w:pict>
      </w:r>
      <w:r w:rsidR="003C1853" w:rsidRPr="003C1853">
        <w:rPr>
          <w:rFonts w:ascii="Times New Roman" w:hAnsi="Times New Roman"/>
          <w:b/>
          <w:bCs/>
          <w:color w:val="000000"/>
          <w:sz w:val="28"/>
          <w:szCs w:val="28"/>
        </w:rPr>
        <w:t>3.4. Состояние внутришкольного управления.</w:t>
      </w:r>
    </w:p>
    <w:p w:rsidR="003C1853" w:rsidRPr="001E7290" w:rsidRDefault="003C1853" w:rsidP="003C1853">
      <w:pPr>
        <w:tabs>
          <w:tab w:val="left" w:pos="2580"/>
        </w:tabs>
        <w:jc w:val="both"/>
        <w:rPr>
          <w:sz w:val="28"/>
          <w:szCs w:val="28"/>
        </w:rPr>
      </w:pPr>
      <w:r w:rsidRPr="001E72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Управление  МБОУ «Лицей № 2</w:t>
      </w:r>
      <w:r w:rsidRPr="001E729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E7290">
        <w:rPr>
          <w:sz w:val="28"/>
          <w:szCs w:val="28"/>
        </w:rPr>
        <w:t xml:space="preserve">осуществляется в соответствии с </w:t>
      </w:r>
      <w:r w:rsidR="000F6A32">
        <w:rPr>
          <w:sz w:val="28"/>
          <w:szCs w:val="28"/>
        </w:rPr>
        <w:t xml:space="preserve"> </w:t>
      </w:r>
      <w:r w:rsidR="00260037">
        <w:rPr>
          <w:sz w:val="28"/>
          <w:szCs w:val="28"/>
        </w:rPr>
        <w:t xml:space="preserve">Федеральным </w:t>
      </w:r>
      <w:r w:rsidRPr="001E7290">
        <w:rPr>
          <w:sz w:val="28"/>
          <w:szCs w:val="28"/>
        </w:rPr>
        <w:t xml:space="preserve">Законом </w:t>
      </w:r>
      <w:r w:rsidR="00260037">
        <w:rPr>
          <w:sz w:val="28"/>
          <w:szCs w:val="28"/>
        </w:rPr>
        <w:t xml:space="preserve"> от 29 </w:t>
      </w:r>
      <w:r w:rsidR="00260037" w:rsidRPr="001E7290">
        <w:rPr>
          <w:sz w:val="28"/>
          <w:szCs w:val="28"/>
        </w:rPr>
        <w:t>декабря 2012 г. №273</w:t>
      </w:r>
      <w:r w:rsidR="00260037">
        <w:rPr>
          <w:sz w:val="28"/>
          <w:szCs w:val="28"/>
        </w:rPr>
        <w:t>-ФЗ</w:t>
      </w:r>
      <w:r w:rsidR="00260037" w:rsidRPr="001E7290">
        <w:rPr>
          <w:sz w:val="28"/>
          <w:szCs w:val="28"/>
        </w:rPr>
        <w:t xml:space="preserve"> </w:t>
      </w:r>
      <w:r w:rsidRPr="001E7290">
        <w:rPr>
          <w:sz w:val="28"/>
          <w:szCs w:val="28"/>
        </w:rPr>
        <w:t xml:space="preserve"> «Об образовании в Российской Федерации</w:t>
      </w:r>
      <w:r w:rsidRPr="00260037">
        <w:rPr>
          <w:b/>
          <w:sz w:val="28"/>
          <w:szCs w:val="28"/>
        </w:rPr>
        <w:t>»</w:t>
      </w:r>
      <w:r w:rsidRPr="001E7290">
        <w:rPr>
          <w:sz w:val="28"/>
          <w:szCs w:val="28"/>
        </w:rPr>
        <w:t xml:space="preserve"> </w:t>
      </w:r>
      <w:r w:rsidR="00AD0B8D">
        <w:rPr>
          <w:sz w:val="28"/>
          <w:szCs w:val="28"/>
        </w:rPr>
        <w:t xml:space="preserve">на </w:t>
      </w:r>
      <w:r w:rsidRPr="001E7290">
        <w:rPr>
          <w:sz w:val="28"/>
          <w:szCs w:val="28"/>
        </w:rPr>
        <w:t xml:space="preserve">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</w:t>
      </w:r>
    </w:p>
    <w:p w:rsidR="003C1853" w:rsidRDefault="003C1853" w:rsidP="00602D0E">
      <w:pPr>
        <w:tabs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588E">
        <w:rPr>
          <w:sz w:val="28"/>
          <w:szCs w:val="28"/>
        </w:rPr>
        <w:t xml:space="preserve">        </w:t>
      </w:r>
      <w:r w:rsidRPr="001E7290">
        <w:rPr>
          <w:sz w:val="28"/>
          <w:szCs w:val="28"/>
        </w:rPr>
        <w:t>Управление лицеем осуществляется на основе сочетания принципов самоуправления коллектива и единоначалия.  В основу положена пятиуровневая структура управления.</w:t>
      </w:r>
    </w:p>
    <w:p w:rsidR="00207CC8" w:rsidRDefault="003C1853" w:rsidP="00AD0B8D">
      <w:pPr>
        <w:tabs>
          <w:tab w:val="left" w:pos="2580"/>
        </w:tabs>
        <w:jc w:val="both"/>
        <w:rPr>
          <w:sz w:val="28"/>
          <w:szCs w:val="28"/>
        </w:rPr>
      </w:pPr>
      <w:r w:rsidRPr="001E7290">
        <w:rPr>
          <w:b/>
          <w:sz w:val="28"/>
          <w:szCs w:val="28"/>
        </w:rPr>
        <w:t xml:space="preserve"> </w:t>
      </w:r>
      <w:r w:rsidR="0090588E">
        <w:rPr>
          <w:b/>
          <w:sz w:val="28"/>
          <w:szCs w:val="28"/>
        </w:rPr>
        <w:t xml:space="preserve">        </w:t>
      </w:r>
      <w:r w:rsidRPr="001E7290">
        <w:rPr>
          <w:b/>
          <w:sz w:val="28"/>
          <w:szCs w:val="28"/>
        </w:rPr>
        <w:t xml:space="preserve"> </w:t>
      </w:r>
      <w:r w:rsidRPr="00AD0B8D">
        <w:rPr>
          <w:b/>
          <w:sz w:val="28"/>
          <w:szCs w:val="28"/>
        </w:rPr>
        <w:t>Первый уровень</w:t>
      </w:r>
      <w:r w:rsidR="00AD0B8D">
        <w:rPr>
          <w:sz w:val="28"/>
          <w:szCs w:val="28"/>
        </w:rPr>
        <w:t xml:space="preserve">  - </w:t>
      </w:r>
      <w:r w:rsidRPr="00DE357C">
        <w:rPr>
          <w:sz w:val="28"/>
          <w:szCs w:val="28"/>
        </w:rPr>
        <w:t xml:space="preserve"> </w:t>
      </w:r>
      <w:r w:rsidR="00207CC8">
        <w:rPr>
          <w:sz w:val="28"/>
          <w:szCs w:val="28"/>
        </w:rPr>
        <w:t>Общее собрание</w:t>
      </w:r>
      <w:r w:rsidR="00AD0B8D">
        <w:rPr>
          <w:sz w:val="28"/>
          <w:szCs w:val="28"/>
        </w:rPr>
        <w:t xml:space="preserve"> работников </w:t>
      </w:r>
      <w:r w:rsidR="00207CC8">
        <w:rPr>
          <w:sz w:val="28"/>
          <w:szCs w:val="28"/>
        </w:rPr>
        <w:t xml:space="preserve"> Учреждения</w:t>
      </w:r>
      <w:r w:rsidR="007C6A03">
        <w:rPr>
          <w:sz w:val="28"/>
          <w:szCs w:val="28"/>
        </w:rPr>
        <w:t>,</w:t>
      </w:r>
      <w:r w:rsidR="00207CC8" w:rsidRPr="00DE357C">
        <w:rPr>
          <w:sz w:val="28"/>
          <w:szCs w:val="28"/>
        </w:rPr>
        <w:t xml:space="preserve"> </w:t>
      </w:r>
    </w:p>
    <w:p w:rsidR="00994EA6" w:rsidRDefault="003C1853" w:rsidP="00AD0B8D">
      <w:pPr>
        <w:tabs>
          <w:tab w:val="left" w:pos="2580"/>
        </w:tabs>
        <w:jc w:val="both"/>
        <w:rPr>
          <w:sz w:val="28"/>
          <w:szCs w:val="28"/>
        </w:rPr>
      </w:pPr>
      <w:r w:rsidRPr="00DE357C">
        <w:rPr>
          <w:sz w:val="28"/>
          <w:szCs w:val="28"/>
        </w:rPr>
        <w:t>Управляю</w:t>
      </w:r>
      <w:r w:rsidR="00246A6B">
        <w:rPr>
          <w:sz w:val="28"/>
          <w:szCs w:val="28"/>
        </w:rPr>
        <w:t xml:space="preserve">щий совет </w:t>
      </w:r>
      <w:r w:rsidR="008E5884">
        <w:rPr>
          <w:sz w:val="28"/>
          <w:szCs w:val="28"/>
        </w:rPr>
        <w:t xml:space="preserve"> Учреждения,</w:t>
      </w:r>
      <w:r w:rsidR="00246A6B">
        <w:rPr>
          <w:sz w:val="28"/>
          <w:szCs w:val="28"/>
        </w:rPr>
        <w:t xml:space="preserve"> директор</w:t>
      </w:r>
      <w:r w:rsidR="00872151">
        <w:rPr>
          <w:sz w:val="28"/>
          <w:szCs w:val="28"/>
        </w:rPr>
        <w:t xml:space="preserve"> Учреждения</w:t>
      </w:r>
      <w:r w:rsidR="007C6A03">
        <w:rPr>
          <w:sz w:val="28"/>
          <w:szCs w:val="28"/>
        </w:rPr>
        <w:t>.</w:t>
      </w:r>
    </w:p>
    <w:p w:rsidR="0090588E" w:rsidRPr="007347CE" w:rsidRDefault="0090588E" w:rsidP="00AD0B8D">
      <w:pPr>
        <w:pStyle w:val="af1"/>
        <w:spacing w:after="0"/>
        <w:ind w:firstLine="567"/>
        <w:jc w:val="both"/>
        <w:rPr>
          <w:sz w:val="28"/>
          <w:szCs w:val="28"/>
          <w:u w:val="single"/>
          <w:shd w:val="clear" w:color="auto" w:fill="FFFFFF"/>
        </w:rPr>
      </w:pPr>
      <w:r w:rsidRPr="007347CE">
        <w:rPr>
          <w:sz w:val="28"/>
          <w:szCs w:val="28"/>
          <w:shd w:val="clear" w:color="auto" w:fill="FFFFFF"/>
        </w:rPr>
        <w:t>Управляющий совет Учреждения является коллегиальным органом управления, обеспечивающим демократический, государственно-общественный характер управления Учреждением.</w:t>
      </w:r>
    </w:p>
    <w:p w:rsidR="0090588E" w:rsidRPr="00A55871" w:rsidRDefault="0090588E" w:rsidP="00AD0B8D">
      <w:pPr>
        <w:pStyle w:val="af1"/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55871">
        <w:rPr>
          <w:color w:val="000000"/>
          <w:sz w:val="28"/>
          <w:szCs w:val="28"/>
          <w:shd w:val="clear" w:color="auto" w:fill="FFFFFF"/>
        </w:rPr>
        <w:t xml:space="preserve">Управляющий </w:t>
      </w:r>
      <w:r w:rsidR="00291F4B">
        <w:rPr>
          <w:color w:val="000000"/>
          <w:sz w:val="28"/>
          <w:szCs w:val="28"/>
          <w:shd w:val="clear" w:color="auto" w:fill="FFFFFF"/>
        </w:rPr>
        <w:t>с</w:t>
      </w:r>
      <w:r w:rsidRPr="00A55871">
        <w:rPr>
          <w:color w:val="000000"/>
          <w:sz w:val="28"/>
          <w:szCs w:val="28"/>
          <w:shd w:val="clear" w:color="auto" w:fill="FFFFFF"/>
        </w:rPr>
        <w:t xml:space="preserve">овет </w:t>
      </w:r>
      <w:r w:rsidR="000B2D10">
        <w:rPr>
          <w:color w:val="000000"/>
          <w:sz w:val="28"/>
          <w:szCs w:val="28"/>
          <w:shd w:val="clear" w:color="auto" w:fill="FFFFFF"/>
        </w:rPr>
        <w:t xml:space="preserve">лицея </w:t>
      </w:r>
      <w:r w:rsidR="00291F4B">
        <w:rPr>
          <w:color w:val="000000"/>
          <w:sz w:val="28"/>
          <w:szCs w:val="28"/>
          <w:shd w:val="clear" w:color="auto" w:fill="FFFFFF"/>
        </w:rPr>
        <w:t xml:space="preserve"> </w:t>
      </w:r>
      <w:r w:rsidRPr="00A55871">
        <w:rPr>
          <w:color w:val="000000"/>
          <w:sz w:val="28"/>
          <w:szCs w:val="28"/>
          <w:shd w:val="clear" w:color="auto" w:fill="FFFFFF"/>
        </w:rPr>
        <w:t>осуществляет свои функции и права от имени всего трудового коллектива, коллектива учащихся и их родителей.</w:t>
      </w:r>
    </w:p>
    <w:p w:rsidR="0090588E" w:rsidRDefault="0090588E" w:rsidP="00AD0B8D">
      <w:pPr>
        <w:pStyle w:val="af1"/>
        <w:spacing w:after="0"/>
        <w:ind w:firstLine="567"/>
        <w:jc w:val="both"/>
        <w:rPr>
          <w:sz w:val="28"/>
          <w:szCs w:val="28"/>
        </w:rPr>
      </w:pPr>
      <w:r w:rsidRPr="007347CE">
        <w:rPr>
          <w:sz w:val="28"/>
          <w:szCs w:val="28"/>
          <w:shd w:val="clear" w:color="auto" w:fill="FFFFFF"/>
        </w:rPr>
        <w:t>Директор осуществляет руководство деятельностью Учреждения в соответствии с действующим законодательством и Уставом</w:t>
      </w:r>
      <w:r w:rsidR="000B2D10">
        <w:rPr>
          <w:sz w:val="28"/>
          <w:szCs w:val="28"/>
          <w:shd w:val="clear" w:color="auto" w:fill="FFFFFF"/>
        </w:rPr>
        <w:t>,</w:t>
      </w:r>
      <w:r w:rsidRPr="007347CE">
        <w:rPr>
          <w:sz w:val="28"/>
          <w:szCs w:val="28"/>
          <w:shd w:val="clear" w:color="auto" w:fill="FFFFFF"/>
        </w:rPr>
        <w:t xml:space="preserve"> несет ответственность за руководство образовательной, научной, воспитательной работой и организационно-хозяйственной деятельностью </w:t>
      </w:r>
      <w:r w:rsidR="000B2D10">
        <w:rPr>
          <w:sz w:val="28"/>
          <w:szCs w:val="28"/>
          <w:shd w:val="clear" w:color="auto" w:fill="FFFFFF"/>
        </w:rPr>
        <w:t>лицея</w:t>
      </w:r>
      <w:r w:rsidRPr="007347CE">
        <w:rPr>
          <w:sz w:val="28"/>
          <w:szCs w:val="28"/>
          <w:shd w:val="clear" w:color="auto" w:fill="FFFFFF"/>
        </w:rPr>
        <w:t>.</w:t>
      </w:r>
    </w:p>
    <w:p w:rsidR="003C1853" w:rsidRDefault="0090588E" w:rsidP="00AD0B8D">
      <w:pPr>
        <w:tabs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1853" w:rsidRPr="001E7290">
        <w:rPr>
          <w:sz w:val="28"/>
          <w:szCs w:val="28"/>
        </w:rPr>
        <w:t xml:space="preserve">Субъекты управления этого уровня обеспечивают единство управляющей системы в целом, определяют стратегическое направление развития </w:t>
      </w:r>
      <w:r w:rsidR="000B2D10">
        <w:rPr>
          <w:sz w:val="28"/>
          <w:szCs w:val="28"/>
        </w:rPr>
        <w:t>лицея</w:t>
      </w:r>
      <w:r w:rsidR="003C1853" w:rsidRPr="001E7290">
        <w:rPr>
          <w:sz w:val="28"/>
          <w:szCs w:val="28"/>
        </w:rPr>
        <w:t xml:space="preserve">, всех его подразделений. </w:t>
      </w:r>
    </w:p>
    <w:p w:rsidR="003C1853" w:rsidRDefault="0090588E" w:rsidP="00AD0B8D">
      <w:pPr>
        <w:tabs>
          <w:tab w:val="left" w:pos="25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C1853" w:rsidRPr="001E7290">
        <w:rPr>
          <w:b/>
          <w:sz w:val="28"/>
          <w:szCs w:val="28"/>
        </w:rPr>
        <w:t xml:space="preserve"> Второй уровень</w:t>
      </w:r>
      <w:r w:rsidR="003C1853" w:rsidRPr="001E7290">
        <w:rPr>
          <w:sz w:val="28"/>
          <w:szCs w:val="28"/>
        </w:rPr>
        <w:t xml:space="preserve"> структуры управления (по содержанию – это уровень тактического управления) – заместители директора, бухгалтерия.</w:t>
      </w:r>
    </w:p>
    <w:p w:rsidR="003C1853" w:rsidRPr="001E7290" w:rsidRDefault="0090588E" w:rsidP="00AD0B8D">
      <w:pPr>
        <w:tabs>
          <w:tab w:val="left" w:pos="25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C1853" w:rsidRPr="001E7290">
        <w:rPr>
          <w:b/>
          <w:sz w:val="28"/>
          <w:szCs w:val="28"/>
        </w:rPr>
        <w:t xml:space="preserve"> Третий уровень</w:t>
      </w:r>
      <w:r w:rsidR="003C1853" w:rsidRPr="001E7290">
        <w:rPr>
          <w:sz w:val="28"/>
          <w:szCs w:val="28"/>
        </w:rPr>
        <w:t xml:space="preserve"> структуры управления представлен </w:t>
      </w:r>
      <w:r w:rsidR="008E5884">
        <w:rPr>
          <w:sz w:val="28"/>
          <w:szCs w:val="28"/>
        </w:rPr>
        <w:t xml:space="preserve"> научн</w:t>
      </w:r>
      <w:r w:rsidR="00207CC8">
        <w:rPr>
          <w:sz w:val="28"/>
          <w:szCs w:val="28"/>
        </w:rPr>
        <w:t>о -</w:t>
      </w:r>
      <w:r w:rsidR="008E5884">
        <w:rPr>
          <w:sz w:val="28"/>
          <w:szCs w:val="28"/>
        </w:rPr>
        <w:t xml:space="preserve"> </w:t>
      </w:r>
      <w:r w:rsidR="003C1853" w:rsidRPr="001E7290">
        <w:rPr>
          <w:sz w:val="28"/>
          <w:szCs w:val="28"/>
        </w:rPr>
        <w:t xml:space="preserve">методическим советом, </w:t>
      </w:r>
      <w:r w:rsidR="00872151">
        <w:rPr>
          <w:sz w:val="28"/>
          <w:szCs w:val="28"/>
        </w:rPr>
        <w:t>БИЦ</w:t>
      </w:r>
      <w:r w:rsidR="003C1853" w:rsidRPr="001E7290">
        <w:rPr>
          <w:sz w:val="28"/>
          <w:szCs w:val="28"/>
        </w:rPr>
        <w:t xml:space="preserve">, социально-психологической службой. </w:t>
      </w:r>
      <w:r w:rsidR="000B2D10">
        <w:rPr>
          <w:sz w:val="28"/>
          <w:szCs w:val="28"/>
        </w:rPr>
        <w:t>Научно -м</w:t>
      </w:r>
      <w:r w:rsidR="003C1853" w:rsidRPr="001E7290">
        <w:rPr>
          <w:sz w:val="28"/>
          <w:szCs w:val="28"/>
        </w:rPr>
        <w:t>етодический совет – коллегиальный совещательный орган, в состав которого входят</w:t>
      </w:r>
      <w:r w:rsidR="000B2D10">
        <w:rPr>
          <w:sz w:val="28"/>
          <w:szCs w:val="28"/>
        </w:rPr>
        <w:t xml:space="preserve"> </w:t>
      </w:r>
      <w:r w:rsidR="003C1853" w:rsidRPr="001E7290">
        <w:rPr>
          <w:sz w:val="28"/>
          <w:szCs w:val="28"/>
        </w:rPr>
        <w:t xml:space="preserve"> руководители школьных методических объединений. </w:t>
      </w:r>
    </w:p>
    <w:p w:rsidR="00602D0E" w:rsidRDefault="0090588E" w:rsidP="00AD0B8D">
      <w:pPr>
        <w:tabs>
          <w:tab w:val="left" w:pos="25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C1853" w:rsidRPr="001E7290">
        <w:rPr>
          <w:b/>
          <w:sz w:val="28"/>
          <w:szCs w:val="28"/>
        </w:rPr>
        <w:t>Четвертый уровень</w:t>
      </w:r>
      <w:r w:rsidR="003C1853" w:rsidRPr="001E7290">
        <w:rPr>
          <w:sz w:val="28"/>
          <w:szCs w:val="28"/>
        </w:rPr>
        <w:t xml:space="preserve"> организационной структуры управления – уровень методических объединений учителей (по содержанию – это уровень оперативного управления).</w:t>
      </w:r>
    </w:p>
    <w:p w:rsidR="00602D0E" w:rsidRDefault="00602D0E" w:rsidP="00AD0B8D">
      <w:pPr>
        <w:tabs>
          <w:tab w:val="left" w:pos="2580"/>
        </w:tabs>
        <w:jc w:val="both"/>
        <w:rPr>
          <w:sz w:val="28"/>
          <w:szCs w:val="28"/>
        </w:rPr>
      </w:pPr>
    </w:p>
    <w:p w:rsidR="003C1853" w:rsidRDefault="003C1853" w:rsidP="00AD0B8D">
      <w:pPr>
        <w:tabs>
          <w:tab w:val="left" w:pos="2580"/>
        </w:tabs>
        <w:jc w:val="both"/>
        <w:rPr>
          <w:sz w:val="28"/>
          <w:szCs w:val="28"/>
        </w:rPr>
      </w:pPr>
    </w:p>
    <w:p w:rsidR="000F6A32" w:rsidRDefault="00602D0E" w:rsidP="003C1853">
      <w:pPr>
        <w:tabs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0588E">
        <w:rPr>
          <w:b/>
          <w:sz w:val="28"/>
          <w:szCs w:val="28"/>
        </w:rPr>
        <w:t xml:space="preserve"> </w:t>
      </w:r>
      <w:r w:rsidR="003C1853" w:rsidRPr="001E7290">
        <w:rPr>
          <w:b/>
          <w:sz w:val="28"/>
          <w:szCs w:val="28"/>
        </w:rPr>
        <w:t>Пятый уровень</w:t>
      </w:r>
      <w:r w:rsidR="003C1853" w:rsidRPr="001E7290">
        <w:rPr>
          <w:sz w:val="28"/>
          <w:szCs w:val="28"/>
        </w:rPr>
        <w:t xml:space="preserve"> органи</w:t>
      </w:r>
      <w:r w:rsidR="000F6A32">
        <w:rPr>
          <w:sz w:val="28"/>
          <w:szCs w:val="28"/>
        </w:rPr>
        <w:t>зационной структуры – уровень уча</w:t>
      </w:r>
      <w:r w:rsidR="003C1853" w:rsidRPr="001E7290">
        <w:rPr>
          <w:sz w:val="28"/>
          <w:szCs w:val="28"/>
        </w:rPr>
        <w:t xml:space="preserve">щихся. </w:t>
      </w:r>
    </w:p>
    <w:p w:rsidR="003C1853" w:rsidRPr="001E7290" w:rsidRDefault="000F6A32" w:rsidP="003C1853">
      <w:pPr>
        <w:tabs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1853" w:rsidRPr="001E7290">
        <w:rPr>
          <w:sz w:val="28"/>
          <w:szCs w:val="28"/>
        </w:rPr>
        <w:t>По содержанию – это тоже уровень оперативного управления, но из-за особой специфичности субъектов, этот уровень можно назвать уровнем «соуправления». Иерархические связи по отношению к субъектам пятого уровня предполагают курирование, помощь, педагогическое руководство.</w:t>
      </w:r>
      <w:r>
        <w:rPr>
          <w:sz w:val="28"/>
          <w:szCs w:val="28"/>
        </w:rPr>
        <w:t xml:space="preserve">      </w:t>
      </w:r>
    </w:p>
    <w:p w:rsidR="003C1853" w:rsidRPr="001E7290" w:rsidRDefault="000F6A32" w:rsidP="003C1853">
      <w:pPr>
        <w:tabs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2D10">
        <w:rPr>
          <w:sz w:val="28"/>
          <w:szCs w:val="28"/>
        </w:rPr>
        <w:t xml:space="preserve">В лицее создан орган </w:t>
      </w:r>
      <w:r w:rsidR="003C1853" w:rsidRPr="001E7290">
        <w:rPr>
          <w:sz w:val="28"/>
          <w:szCs w:val="28"/>
        </w:rPr>
        <w:t xml:space="preserve"> ученического самоуправления, который действуют на основании утвержденных П</w:t>
      </w:r>
      <w:r w:rsidR="000B2D10">
        <w:rPr>
          <w:sz w:val="28"/>
          <w:szCs w:val="28"/>
        </w:rPr>
        <w:t>оложений</w:t>
      </w:r>
      <w:r w:rsidR="003C1853">
        <w:rPr>
          <w:sz w:val="28"/>
          <w:szCs w:val="28"/>
        </w:rPr>
        <w:t xml:space="preserve"> - детская подростковая </w:t>
      </w:r>
      <w:r w:rsidR="003C1853" w:rsidRPr="001E7290">
        <w:rPr>
          <w:sz w:val="28"/>
          <w:szCs w:val="28"/>
        </w:rPr>
        <w:t xml:space="preserve"> организация «Р</w:t>
      </w:r>
      <w:r w:rsidR="003C1853">
        <w:rPr>
          <w:sz w:val="28"/>
          <w:szCs w:val="28"/>
        </w:rPr>
        <w:t>ОСТ</w:t>
      </w:r>
      <w:r w:rsidR="003C1853" w:rsidRPr="001E7290">
        <w:rPr>
          <w:sz w:val="28"/>
          <w:szCs w:val="28"/>
        </w:rPr>
        <w:t>».</w:t>
      </w:r>
    </w:p>
    <w:p w:rsidR="005C7C0C" w:rsidRPr="001E7290" w:rsidRDefault="003C1853" w:rsidP="005C7C0C">
      <w:pPr>
        <w:tabs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E7290">
        <w:rPr>
          <w:sz w:val="28"/>
          <w:szCs w:val="28"/>
        </w:rPr>
        <w:t>Развитие системы государственно-общественного управления в лицее</w:t>
      </w:r>
      <w:r w:rsidR="005C7C0C" w:rsidRPr="005C7C0C">
        <w:rPr>
          <w:sz w:val="28"/>
          <w:szCs w:val="28"/>
        </w:rPr>
        <w:t xml:space="preserve"> </w:t>
      </w:r>
      <w:r w:rsidR="005C7C0C" w:rsidRPr="001E7290">
        <w:rPr>
          <w:sz w:val="28"/>
          <w:szCs w:val="28"/>
        </w:rPr>
        <w:t xml:space="preserve">Управляющий совет </w:t>
      </w:r>
      <w:r w:rsidR="00872151">
        <w:rPr>
          <w:sz w:val="28"/>
          <w:szCs w:val="28"/>
        </w:rPr>
        <w:t>Учреждения</w:t>
      </w:r>
      <w:r w:rsidR="005C7C0C" w:rsidRPr="001E7290">
        <w:rPr>
          <w:sz w:val="28"/>
          <w:szCs w:val="28"/>
        </w:rPr>
        <w:t xml:space="preserve"> был создан в 2008 год</w:t>
      </w:r>
      <w:r w:rsidR="00872151">
        <w:rPr>
          <w:sz w:val="28"/>
          <w:szCs w:val="28"/>
        </w:rPr>
        <w:t>у</w:t>
      </w:r>
      <w:r w:rsidR="005C7C0C" w:rsidRPr="001E7290">
        <w:rPr>
          <w:sz w:val="28"/>
          <w:szCs w:val="28"/>
        </w:rPr>
        <w:t xml:space="preserve"> как коллегиальный орган управления общеобразовательным учреждением, осуществляющий взаимодействие всех субъектов образовательного процесса. Деятельность Управляющего совета </w:t>
      </w:r>
      <w:r w:rsidR="000B2D10">
        <w:rPr>
          <w:sz w:val="28"/>
          <w:szCs w:val="28"/>
        </w:rPr>
        <w:t>лицея,</w:t>
      </w:r>
      <w:r w:rsidR="005C7C0C" w:rsidRPr="001E7290">
        <w:rPr>
          <w:sz w:val="28"/>
          <w:szCs w:val="28"/>
        </w:rPr>
        <w:t xml:space="preserve"> как органа общественно-государственного управления</w:t>
      </w:r>
      <w:r w:rsidR="000B2D10">
        <w:rPr>
          <w:sz w:val="28"/>
          <w:szCs w:val="28"/>
        </w:rPr>
        <w:t>,</w:t>
      </w:r>
      <w:r w:rsidR="005C7C0C" w:rsidRPr="001E7290">
        <w:rPr>
          <w:sz w:val="28"/>
          <w:szCs w:val="28"/>
        </w:rPr>
        <w:t xml:space="preserve"> на</w:t>
      </w:r>
      <w:r w:rsidR="005C7C0C">
        <w:rPr>
          <w:sz w:val="28"/>
          <w:szCs w:val="28"/>
        </w:rPr>
        <w:t xml:space="preserve">правлена </w:t>
      </w:r>
      <w:r w:rsidR="005C7C0C" w:rsidRPr="001E7290">
        <w:rPr>
          <w:sz w:val="28"/>
          <w:szCs w:val="28"/>
        </w:rPr>
        <w:t>на решение следующих задач:</w:t>
      </w:r>
    </w:p>
    <w:p w:rsidR="005C7C0C" w:rsidRPr="001E7290" w:rsidRDefault="005C7C0C" w:rsidP="005C7C0C">
      <w:pPr>
        <w:tabs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sz w:val="28"/>
          <w:szCs w:val="28"/>
        </w:rPr>
        <w:t>определение основных направлений развития общеобразовательного учреждения;</w:t>
      </w:r>
    </w:p>
    <w:p w:rsidR="005C7C0C" w:rsidRPr="001E7290" w:rsidRDefault="005C7C0C" w:rsidP="005C7C0C">
      <w:pPr>
        <w:tabs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sz w:val="28"/>
          <w:szCs w:val="28"/>
        </w:rPr>
        <w:t>повышение эффективности финансово</w:t>
      </w:r>
      <w:r w:rsidR="00AD0B8D">
        <w:rPr>
          <w:sz w:val="28"/>
          <w:szCs w:val="28"/>
        </w:rPr>
        <w:t xml:space="preserve"> - экономической деятельности  образовательного учреждения</w:t>
      </w:r>
      <w:r w:rsidRPr="001E7290">
        <w:rPr>
          <w:sz w:val="28"/>
          <w:szCs w:val="28"/>
        </w:rPr>
        <w:t>, стимулирование труда его работников;</w:t>
      </w:r>
    </w:p>
    <w:p w:rsidR="005C7C0C" w:rsidRPr="001E7290" w:rsidRDefault="005C7C0C" w:rsidP="005C7C0C">
      <w:pPr>
        <w:tabs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0B8D">
        <w:rPr>
          <w:sz w:val="28"/>
          <w:szCs w:val="28"/>
        </w:rPr>
        <w:t>содействие созданию в  образовательном учреждении</w:t>
      </w:r>
      <w:r w:rsidRPr="001E7290">
        <w:rPr>
          <w:sz w:val="28"/>
          <w:szCs w:val="28"/>
        </w:rPr>
        <w:t xml:space="preserve"> оптимальных условий и форм организации образовательного процесса;</w:t>
      </w:r>
    </w:p>
    <w:p w:rsidR="005C7C0C" w:rsidRDefault="005C7C0C" w:rsidP="005C7C0C">
      <w:pPr>
        <w:tabs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sz w:val="28"/>
          <w:szCs w:val="28"/>
        </w:rPr>
        <w:t>контроль за соблюдением надлежащих условий о</w:t>
      </w:r>
      <w:r w:rsidR="00AD0B8D">
        <w:rPr>
          <w:sz w:val="28"/>
          <w:szCs w:val="28"/>
        </w:rPr>
        <w:t>бучения, воспитания и труда в образовательном учреждении</w:t>
      </w:r>
      <w:r w:rsidRPr="001E7290">
        <w:rPr>
          <w:sz w:val="28"/>
          <w:szCs w:val="28"/>
        </w:rPr>
        <w:t>, сох</w:t>
      </w:r>
      <w:r w:rsidR="000B2D10">
        <w:rPr>
          <w:sz w:val="28"/>
          <w:szCs w:val="28"/>
        </w:rPr>
        <w:t>ранения и укрепления здоровья уча</w:t>
      </w:r>
      <w:r w:rsidRPr="001E7290">
        <w:rPr>
          <w:sz w:val="28"/>
          <w:szCs w:val="28"/>
        </w:rPr>
        <w:t>щихся, за целевым и рациональным расходованием финансовых средств.</w:t>
      </w:r>
    </w:p>
    <w:p w:rsidR="000B2D10" w:rsidRPr="00C862F9" w:rsidRDefault="005C7C0C" w:rsidP="00C862F9">
      <w:pPr>
        <w:tabs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A32">
        <w:rPr>
          <w:sz w:val="28"/>
          <w:szCs w:val="28"/>
        </w:rPr>
        <w:t xml:space="preserve">       </w:t>
      </w:r>
      <w:r w:rsidR="0046469E">
        <w:rPr>
          <w:sz w:val="28"/>
          <w:szCs w:val="28"/>
        </w:rPr>
        <w:t>Управляющий с</w:t>
      </w:r>
      <w:r w:rsidRPr="001E7290">
        <w:rPr>
          <w:sz w:val="28"/>
          <w:szCs w:val="28"/>
        </w:rPr>
        <w:t xml:space="preserve">овет </w:t>
      </w:r>
      <w:r w:rsidR="000B2D10">
        <w:rPr>
          <w:sz w:val="28"/>
          <w:szCs w:val="28"/>
        </w:rPr>
        <w:t>лицея</w:t>
      </w:r>
      <w:r w:rsidRPr="001E7290">
        <w:rPr>
          <w:sz w:val="28"/>
          <w:szCs w:val="28"/>
        </w:rPr>
        <w:t xml:space="preserve"> привлекает общественность к решению вопро</w:t>
      </w:r>
      <w:r>
        <w:rPr>
          <w:sz w:val="28"/>
          <w:szCs w:val="28"/>
        </w:rPr>
        <w:t>сов развития лицея</w:t>
      </w:r>
      <w:r w:rsidRPr="001E7290">
        <w:rPr>
          <w:sz w:val="28"/>
          <w:szCs w:val="28"/>
        </w:rPr>
        <w:t>, защищает законные пра</w:t>
      </w:r>
      <w:r w:rsidRPr="001E7290">
        <w:rPr>
          <w:sz w:val="28"/>
          <w:szCs w:val="28"/>
        </w:rPr>
        <w:softHyphen/>
        <w:t>ва учащихся, работников пределах своей компетенции, а также решает конфликт</w:t>
      </w:r>
      <w:r w:rsidRPr="001E7290">
        <w:rPr>
          <w:sz w:val="28"/>
          <w:szCs w:val="28"/>
        </w:rPr>
        <w:softHyphen/>
        <w:t>ные вопросы с участниками образова</w:t>
      </w:r>
      <w:r w:rsidR="0046469E">
        <w:rPr>
          <w:sz w:val="28"/>
          <w:szCs w:val="28"/>
        </w:rPr>
        <w:t>тельного процесса. Управляющий с</w:t>
      </w:r>
      <w:r w:rsidRPr="001E7290">
        <w:rPr>
          <w:sz w:val="28"/>
          <w:szCs w:val="28"/>
        </w:rPr>
        <w:t>овет прово</w:t>
      </w:r>
      <w:r w:rsidRPr="001E7290">
        <w:rPr>
          <w:sz w:val="28"/>
          <w:szCs w:val="28"/>
        </w:rPr>
        <w:softHyphen/>
        <w:t>дит работу по привлечению дополнительных финансовых и материально-технических ре</w:t>
      </w:r>
      <w:r w:rsidRPr="001E7290">
        <w:rPr>
          <w:sz w:val="28"/>
          <w:szCs w:val="28"/>
        </w:rPr>
        <w:softHyphen/>
        <w:t>сурсов (спонсорская помощь родителей для проведения массовых мероприятий, спортив</w:t>
      </w:r>
      <w:r w:rsidRPr="001E7290">
        <w:rPr>
          <w:sz w:val="28"/>
          <w:szCs w:val="28"/>
        </w:rPr>
        <w:softHyphen/>
        <w:t>ных соревнований, награждений учащихся за активное участие в жизни лицея), устанавли</w:t>
      </w:r>
      <w:r w:rsidRPr="001E7290">
        <w:rPr>
          <w:sz w:val="28"/>
          <w:szCs w:val="28"/>
        </w:rPr>
        <w:softHyphen/>
        <w:t xml:space="preserve">вает порядок их использования, представляет интересы лицея в органах власти. </w:t>
      </w:r>
    </w:p>
    <w:p w:rsidR="005C7C0C" w:rsidRDefault="005C7C0C" w:rsidP="005C7C0C">
      <w:pPr>
        <w:widowControl w:val="0"/>
        <w:ind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7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E7290">
        <w:rPr>
          <w:sz w:val="28"/>
          <w:szCs w:val="28"/>
        </w:rPr>
        <w:t>Педагогический коллектив, рассмотрев положительные результаты своей деятель</w:t>
      </w:r>
      <w:r w:rsidRPr="001E7290">
        <w:rPr>
          <w:sz w:val="28"/>
          <w:szCs w:val="28"/>
        </w:rPr>
        <w:softHyphen/>
        <w:t xml:space="preserve">ности и отметив недостатки, сформулировал наиболее значимые проблемы, над которыми будет работать в рамках настоящей программы развития.  </w:t>
      </w:r>
    </w:p>
    <w:p w:rsidR="005C7C0C" w:rsidRPr="001E7290" w:rsidRDefault="005C7C0C" w:rsidP="005C7C0C">
      <w:pPr>
        <w:widowControl w:val="0"/>
        <w:ind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2D10">
        <w:rPr>
          <w:sz w:val="28"/>
          <w:szCs w:val="28"/>
        </w:rPr>
        <w:t xml:space="preserve">     </w:t>
      </w:r>
      <w:r w:rsidRPr="001E7290">
        <w:rPr>
          <w:sz w:val="28"/>
          <w:szCs w:val="28"/>
        </w:rPr>
        <w:t xml:space="preserve">На наш взгляд, проблемы настоящего положения </w:t>
      </w:r>
      <w:r>
        <w:rPr>
          <w:sz w:val="28"/>
          <w:szCs w:val="28"/>
        </w:rPr>
        <w:t>МБОУ  «Лицей № 2</w:t>
      </w:r>
      <w:r w:rsidRPr="001E7290">
        <w:rPr>
          <w:sz w:val="28"/>
          <w:szCs w:val="28"/>
        </w:rPr>
        <w:t>» заключаются в следующем:</w:t>
      </w:r>
    </w:p>
    <w:p w:rsidR="005C7C0C" w:rsidRPr="0075164C" w:rsidRDefault="005C7C0C" w:rsidP="005C7C0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1.Н</w:t>
      </w:r>
      <w:r w:rsidRPr="001E7290">
        <w:rPr>
          <w:sz w:val="28"/>
          <w:szCs w:val="28"/>
        </w:rPr>
        <w:t>едостаточно реализованы все возможности для развития демократического уклада школьной жизни, механизмов реализации креативного потенциала педагогов, учащихся и родителей</w:t>
      </w:r>
      <w:r>
        <w:rPr>
          <w:sz w:val="28"/>
          <w:szCs w:val="28"/>
        </w:rPr>
        <w:t>.</w:t>
      </w:r>
    </w:p>
    <w:p w:rsidR="005C7C0C" w:rsidRDefault="005C7C0C" w:rsidP="005C7C0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2.Н</w:t>
      </w:r>
      <w:r w:rsidRPr="001E7290">
        <w:rPr>
          <w:sz w:val="28"/>
          <w:szCs w:val="28"/>
        </w:rPr>
        <w:t>едостаточный уровень системы сетевого взаимодействия с образовательными учреждениями, местным сообществом, организациями культуры, науки и спорта</w:t>
      </w:r>
      <w:r>
        <w:rPr>
          <w:sz w:val="28"/>
          <w:szCs w:val="28"/>
        </w:rPr>
        <w:t>.</w:t>
      </w:r>
    </w:p>
    <w:p w:rsidR="00C862F9" w:rsidRPr="0075164C" w:rsidRDefault="00C862F9" w:rsidP="005C7C0C">
      <w:pPr>
        <w:widowControl w:val="0"/>
        <w:jc w:val="both"/>
        <w:rPr>
          <w:sz w:val="28"/>
          <w:szCs w:val="28"/>
        </w:rPr>
      </w:pPr>
    </w:p>
    <w:p w:rsidR="005C7C0C" w:rsidRPr="0075164C" w:rsidRDefault="005C7C0C" w:rsidP="005C7C0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3.Н</w:t>
      </w:r>
      <w:r w:rsidRPr="001E7290">
        <w:rPr>
          <w:sz w:val="28"/>
          <w:szCs w:val="28"/>
        </w:rPr>
        <w:t xml:space="preserve">едостаточно используются возможности для индивидуализации обучения, </w:t>
      </w:r>
      <w:r>
        <w:rPr>
          <w:sz w:val="28"/>
          <w:szCs w:val="28"/>
        </w:rPr>
        <w:t xml:space="preserve">    </w:t>
      </w:r>
      <w:r w:rsidRPr="001E7290">
        <w:rPr>
          <w:sz w:val="28"/>
          <w:szCs w:val="28"/>
        </w:rPr>
        <w:t>выбора индивидуального образовательного</w:t>
      </w:r>
      <w:r w:rsidRPr="005C7C0C">
        <w:rPr>
          <w:sz w:val="28"/>
          <w:szCs w:val="28"/>
        </w:rPr>
        <w:t xml:space="preserve"> </w:t>
      </w:r>
      <w:r w:rsidRPr="001E7290">
        <w:rPr>
          <w:sz w:val="28"/>
          <w:szCs w:val="28"/>
        </w:rPr>
        <w:t>маршрута и индивидуальной программы обучения учащихся, вовлечения родителей в процесс планирования учебной деятельности учащегося и в ответственность за результаты обучения</w:t>
      </w:r>
      <w:r>
        <w:rPr>
          <w:sz w:val="28"/>
          <w:szCs w:val="28"/>
        </w:rPr>
        <w:t>.</w:t>
      </w:r>
    </w:p>
    <w:p w:rsidR="005C7C0C" w:rsidRPr="0075164C" w:rsidRDefault="005C7C0C" w:rsidP="005C7C0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4.Н</w:t>
      </w:r>
      <w:r w:rsidRPr="001E7290">
        <w:rPr>
          <w:sz w:val="28"/>
          <w:szCs w:val="28"/>
        </w:rPr>
        <w:t>есмотря на стремление педагогического коллектива строить жизнедеяте</w:t>
      </w:r>
      <w:r>
        <w:rPr>
          <w:sz w:val="28"/>
          <w:szCs w:val="28"/>
        </w:rPr>
        <w:t>ль</w:t>
      </w:r>
      <w:r>
        <w:rPr>
          <w:sz w:val="28"/>
          <w:szCs w:val="28"/>
        </w:rPr>
        <w:softHyphen/>
        <w:t xml:space="preserve">ность лицея как инновационного учреждения </w:t>
      </w:r>
      <w:r w:rsidRPr="001E7290">
        <w:rPr>
          <w:sz w:val="28"/>
          <w:szCs w:val="28"/>
        </w:rPr>
        <w:t xml:space="preserve"> уровень партнерских отношений с участниками образовательного процесса и социальными партнерами требует углубления и совершенствования</w:t>
      </w:r>
      <w:r>
        <w:rPr>
          <w:sz w:val="28"/>
          <w:szCs w:val="28"/>
        </w:rPr>
        <w:t>.</w:t>
      </w:r>
    </w:p>
    <w:p w:rsidR="005C7C0C" w:rsidRPr="0075164C" w:rsidRDefault="005C7C0C" w:rsidP="005C7C0C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5.П</w:t>
      </w:r>
      <w:r w:rsidRPr="001E7290">
        <w:rPr>
          <w:color w:val="000000"/>
          <w:sz w:val="28"/>
          <w:szCs w:val="28"/>
        </w:rPr>
        <w:t>ротиворечие между пониманием качества лицейского образования и недостаточным уровнем владения педагогами лицея современными технологиями обучения, развития, социализации и воспитания, инновационной  и исследовательской деятельности</w:t>
      </w:r>
      <w:r>
        <w:rPr>
          <w:color w:val="000000"/>
          <w:sz w:val="28"/>
          <w:szCs w:val="28"/>
        </w:rPr>
        <w:t>.</w:t>
      </w:r>
    </w:p>
    <w:p w:rsidR="005C7C0C" w:rsidRPr="00AB2291" w:rsidRDefault="005C7C0C" w:rsidP="000B2D1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6.П</w:t>
      </w:r>
      <w:r w:rsidRPr="001E7290">
        <w:rPr>
          <w:color w:val="000000"/>
          <w:sz w:val="28"/>
          <w:szCs w:val="28"/>
        </w:rPr>
        <w:t>ротиворечие между статусом лицея и результативностью личностных достижений учащихся в олимпиадах, научных конференциях, творческих конкур</w:t>
      </w:r>
      <w:r>
        <w:rPr>
          <w:color w:val="000000"/>
          <w:sz w:val="28"/>
          <w:szCs w:val="28"/>
        </w:rPr>
        <w:t>сах.</w:t>
      </w:r>
    </w:p>
    <w:p w:rsidR="005C7C0C" w:rsidRPr="008053A1" w:rsidRDefault="005C7C0C" w:rsidP="008053A1">
      <w:pPr>
        <w:widowControl w:val="0"/>
        <w:jc w:val="both"/>
        <w:rPr>
          <w:color w:val="000000"/>
          <w:sz w:val="28"/>
          <w:szCs w:val="28"/>
        </w:rPr>
        <w:sectPr w:rsidR="005C7C0C" w:rsidRPr="008053A1" w:rsidSect="009B37A3">
          <w:footerReference w:type="default" r:id="rId14"/>
          <w:type w:val="nextColumn"/>
          <w:pgSz w:w="11909" w:h="16834"/>
          <w:pgMar w:top="851" w:right="1136" w:bottom="851" w:left="1418" w:header="720" w:footer="720" w:gutter="0"/>
          <w:cols w:space="60"/>
          <w:noEndnote/>
        </w:sectPr>
      </w:pPr>
      <w:r>
        <w:rPr>
          <w:color w:val="000000"/>
          <w:sz w:val="28"/>
          <w:szCs w:val="28"/>
        </w:rPr>
        <w:t>7.</w:t>
      </w:r>
      <w:r w:rsidR="000B2D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1E7290">
        <w:rPr>
          <w:color w:val="000000"/>
          <w:sz w:val="28"/>
          <w:szCs w:val="28"/>
        </w:rPr>
        <w:t>еобходимость</w:t>
      </w:r>
      <w:r w:rsidR="00E319AA">
        <w:rPr>
          <w:color w:val="000000"/>
          <w:sz w:val="28"/>
          <w:szCs w:val="28"/>
        </w:rPr>
        <w:t xml:space="preserve">  </w:t>
      </w:r>
      <w:r w:rsidRPr="001E7290">
        <w:rPr>
          <w:color w:val="000000"/>
          <w:sz w:val="28"/>
          <w:szCs w:val="28"/>
        </w:rPr>
        <w:t xml:space="preserve"> совершенствования </w:t>
      </w:r>
      <w:r w:rsidR="00E319AA">
        <w:rPr>
          <w:color w:val="000000"/>
          <w:sz w:val="28"/>
          <w:szCs w:val="28"/>
        </w:rPr>
        <w:t xml:space="preserve">  </w:t>
      </w:r>
      <w:r w:rsidRPr="001E7290">
        <w:rPr>
          <w:color w:val="000000"/>
          <w:sz w:val="28"/>
          <w:szCs w:val="28"/>
        </w:rPr>
        <w:t>нормативно</w:t>
      </w:r>
      <w:r w:rsidR="00E319AA">
        <w:rPr>
          <w:color w:val="000000"/>
          <w:sz w:val="28"/>
          <w:szCs w:val="28"/>
        </w:rPr>
        <w:t xml:space="preserve"> </w:t>
      </w:r>
      <w:r w:rsidRPr="001E7290">
        <w:rPr>
          <w:color w:val="000000"/>
          <w:sz w:val="28"/>
          <w:szCs w:val="28"/>
        </w:rPr>
        <w:t>-</w:t>
      </w:r>
      <w:r w:rsidR="00E319AA">
        <w:rPr>
          <w:color w:val="000000"/>
          <w:sz w:val="28"/>
          <w:szCs w:val="28"/>
        </w:rPr>
        <w:t xml:space="preserve"> </w:t>
      </w:r>
      <w:r w:rsidRPr="001E7290">
        <w:rPr>
          <w:color w:val="000000"/>
          <w:sz w:val="28"/>
          <w:szCs w:val="28"/>
        </w:rPr>
        <w:t xml:space="preserve">правовой </w:t>
      </w:r>
      <w:r w:rsidR="00E319AA">
        <w:rPr>
          <w:color w:val="000000"/>
          <w:sz w:val="28"/>
          <w:szCs w:val="28"/>
        </w:rPr>
        <w:t xml:space="preserve">  </w:t>
      </w:r>
      <w:r w:rsidRPr="001E7290">
        <w:rPr>
          <w:color w:val="000000"/>
          <w:sz w:val="28"/>
          <w:szCs w:val="28"/>
        </w:rPr>
        <w:t>базы</w:t>
      </w:r>
      <w:r w:rsidR="00E319AA">
        <w:rPr>
          <w:color w:val="000000"/>
          <w:sz w:val="28"/>
          <w:szCs w:val="28"/>
        </w:rPr>
        <w:t xml:space="preserve">  </w:t>
      </w:r>
      <w:r w:rsidR="008053A1">
        <w:rPr>
          <w:color w:val="000000"/>
          <w:sz w:val="28"/>
          <w:szCs w:val="28"/>
        </w:rPr>
        <w:t xml:space="preserve"> образовательного учреждения</w:t>
      </w:r>
      <w:r w:rsidRPr="001E7290">
        <w:rPr>
          <w:color w:val="000000"/>
          <w:sz w:val="28"/>
          <w:szCs w:val="28"/>
        </w:rPr>
        <w:t xml:space="preserve"> </w:t>
      </w:r>
      <w:r w:rsidR="008053A1">
        <w:rPr>
          <w:color w:val="000000"/>
          <w:sz w:val="28"/>
          <w:szCs w:val="28"/>
        </w:rPr>
        <w:t xml:space="preserve"> </w:t>
      </w:r>
      <w:r w:rsidRPr="001E7290">
        <w:rPr>
          <w:color w:val="000000"/>
          <w:sz w:val="28"/>
          <w:szCs w:val="28"/>
        </w:rPr>
        <w:t>в соответствии</w:t>
      </w:r>
      <w:r w:rsidR="00E319AA">
        <w:rPr>
          <w:color w:val="000000"/>
          <w:sz w:val="28"/>
          <w:szCs w:val="28"/>
        </w:rPr>
        <w:t xml:space="preserve">  </w:t>
      </w:r>
      <w:r w:rsidRPr="001E7290">
        <w:rPr>
          <w:color w:val="000000"/>
          <w:sz w:val="28"/>
          <w:szCs w:val="28"/>
        </w:rPr>
        <w:t xml:space="preserve"> с </w:t>
      </w:r>
      <w:r w:rsidR="00E319AA">
        <w:rPr>
          <w:color w:val="000000"/>
          <w:sz w:val="28"/>
          <w:szCs w:val="28"/>
        </w:rPr>
        <w:t xml:space="preserve">   </w:t>
      </w:r>
      <w:hyperlink r:id="rId15" w:history="1">
        <w:r w:rsidR="005C340D" w:rsidRPr="005C340D">
          <w:rPr>
            <w:rStyle w:val="aff"/>
            <w:color w:val="auto"/>
            <w:sz w:val="28"/>
            <w:szCs w:val="28"/>
          </w:rPr>
          <w:t xml:space="preserve">Федеральным </w:t>
        </w:r>
        <w:r w:rsidR="00E319AA">
          <w:rPr>
            <w:rStyle w:val="aff"/>
            <w:color w:val="auto"/>
            <w:sz w:val="28"/>
            <w:szCs w:val="28"/>
          </w:rPr>
          <w:t xml:space="preserve">   </w:t>
        </w:r>
        <w:r w:rsidR="005C340D" w:rsidRPr="005C340D">
          <w:rPr>
            <w:rStyle w:val="aff"/>
            <w:color w:val="auto"/>
            <w:sz w:val="28"/>
            <w:szCs w:val="28"/>
          </w:rPr>
          <w:t>законом</w:t>
        </w:r>
      </w:hyperlink>
      <w:r w:rsidR="00E319AA">
        <w:t xml:space="preserve"> </w:t>
      </w:r>
      <w:r w:rsidR="005C340D" w:rsidRPr="005C340D">
        <w:rPr>
          <w:sz w:val="28"/>
          <w:szCs w:val="28"/>
        </w:rPr>
        <w:t xml:space="preserve"> </w:t>
      </w:r>
      <w:r w:rsidR="008053A1">
        <w:rPr>
          <w:sz w:val="28"/>
          <w:szCs w:val="28"/>
        </w:rPr>
        <w:t xml:space="preserve"> « Об образовании в  Российской  Федерации» </w:t>
      </w:r>
      <w:r w:rsidR="005C340D" w:rsidRPr="005C340D">
        <w:rPr>
          <w:sz w:val="28"/>
          <w:szCs w:val="28"/>
        </w:rPr>
        <w:t>от</w:t>
      </w:r>
      <w:r w:rsidR="00E319AA">
        <w:rPr>
          <w:sz w:val="28"/>
          <w:szCs w:val="28"/>
        </w:rPr>
        <w:t xml:space="preserve">  </w:t>
      </w:r>
      <w:r w:rsidR="005C340D" w:rsidRPr="005C340D">
        <w:rPr>
          <w:sz w:val="28"/>
          <w:szCs w:val="28"/>
        </w:rPr>
        <w:t xml:space="preserve"> 29.12.2012</w:t>
      </w:r>
      <w:r w:rsidR="00E319AA">
        <w:rPr>
          <w:sz w:val="28"/>
          <w:szCs w:val="28"/>
        </w:rPr>
        <w:t xml:space="preserve"> </w:t>
      </w:r>
      <w:r w:rsidR="005C340D" w:rsidRPr="005C340D">
        <w:rPr>
          <w:sz w:val="28"/>
          <w:szCs w:val="28"/>
        </w:rPr>
        <w:t xml:space="preserve"> №</w:t>
      </w:r>
      <w:r w:rsidR="00E319AA">
        <w:rPr>
          <w:sz w:val="28"/>
          <w:szCs w:val="28"/>
        </w:rPr>
        <w:t xml:space="preserve">  </w:t>
      </w:r>
      <w:r w:rsidR="005C340D" w:rsidRPr="005C340D">
        <w:rPr>
          <w:sz w:val="28"/>
          <w:szCs w:val="28"/>
        </w:rPr>
        <w:t>273</w:t>
      </w:r>
      <w:r w:rsidR="00E319AA">
        <w:rPr>
          <w:sz w:val="28"/>
          <w:szCs w:val="28"/>
        </w:rPr>
        <w:t xml:space="preserve">  </w:t>
      </w:r>
      <w:r w:rsidR="005C340D" w:rsidRPr="005C340D">
        <w:rPr>
          <w:sz w:val="28"/>
          <w:szCs w:val="28"/>
        </w:rPr>
        <w:t>-</w:t>
      </w:r>
      <w:r w:rsidR="00E319AA">
        <w:rPr>
          <w:sz w:val="28"/>
          <w:szCs w:val="28"/>
        </w:rPr>
        <w:t xml:space="preserve">  </w:t>
      </w:r>
      <w:r w:rsidR="005C340D" w:rsidRPr="005C340D">
        <w:rPr>
          <w:sz w:val="28"/>
          <w:szCs w:val="28"/>
        </w:rPr>
        <w:t>ФЗ</w:t>
      </w:r>
      <w:r w:rsidR="008053A1">
        <w:rPr>
          <w:sz w:val="28"/>
          <w:szCs w:val="28"/>
        </w:rPr>
        <w:t>.</w:t>
      </w:r>
      <w:r w:rsidR="005C340D" w:rsidRPr="005C340D">
        <w:rPr>
          <w:sz w:val="28"/>
          <w:szCs w:val="28"/>
        </w:rPr>
        <w:t xml:space="preserve"> </w:t>
      </w:r>
      <w:r w:rsidR="00E319AA">
        <w:rPr>
          <w:sz w:val="28"/>
          <w:szCs w:val="28"/>
        </w:rPr>
        <w:t xml:space="preserve"> </w:t>
      </w:r>
    </w:p>
    <w:p w:rsidR="00070CF6" w:rsidRDefault="00607B8C" w:rsidP="005C7C0C">
      <w:pPr>
        <w:rPr>
          <w:b/>
          <w:sz w:val="28"/>
          <w:szCs w:val="28"/>
        </w:rPr>
      </w:pPr>
      <w:r>
        <w:rPr>
          <w:b/>
          <w:sz w:val="26"/>
          <w:szCs w:val="26"/>
          <w:lang w:val="en-US"/>
        </w:rPr>
        <w:lastRenderedPageBreak/>
        <w:t>IV</w:t>
      </w:r>
      <w:r w:rsidR="002E1A27" w:rsidRPr="001C6230">
        <w:rPr>
          <w:b/>
          <w:sz w:val="26"/>
          <w:szCs w:val="26"/>
        </w:rPr>
        <w:t>.</w:t>
      </w:r>
      <w:r w:rsidR="002E1A27">
        <w:rPr>
          <w:b/>
          <w:sz w:val="26"/>
          <w:szCs w:val="26"/>
        </w:rPr>
        <w:t xml:space="preserve"> </w:t>
      </w:r>
      <w:r w:rsidR="002E1A27" w:rsidRPr="00974C7A">
        <w:rPr>
          <w:b/>
          <w:sz w:val="28"/>
          <w:szCs w:val="28"/>
        </w:rPr>
        <w:t>К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НЦЕПТУАЛЬНОЕ ВИДЕНИЕ  ОБРАЗА БУДУЩЕГО СОСТОЯНИЯ ЛИЦЕЯ </w:t>
      </w:r>
    </w:p>
    <w:p w:rsidR="005C7C0C" w:rsidRDefault="00070CF6" w:rsidP="00224519">
      <w:pPr>
        <w:pStyle w:val="a9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«Лицей № 2 </w:t>
      </w:r>
      <w:r w:rsidRPr="00070CF6">
        <w:rPr>
          <w:rFonts w:ascii="Times New Roman" w:hAnsi="Times New Roman"/>
          <w:sz w:val="28"/>
          <w:szCs w:val="28"/>
        </w:rPr>
        <w:t xml:space="preserve">» в своей деятельности должен строить свою работу, учитывая очень  быстрый  темп  современной  жизни,  развитие  научно-технического  прогресса. Необходимо готовить выпускника, которому предстоит активно жить и работать в крайне динамичном,  изменчивом  в  технологическом  и  в  социальном  плане,  мире.  Нет необходимости  нагружать  ученика  знаниями,  которые  через  5-7  лет  будут неактуальными.  Надо  научить  ребенка  быть  готовым  к  адаптации  в  изменяющихся условиях, уметь применять полученную информацию, интерпретировать и видоизменять в  нужном  ключе.  </w:t>
      </w:r>
      <w:r>
        <w:rPr>
          <w:rFonts w:ascii="Times New Roman" w:hAnsi="Times New Roman"/>
          <w:sz w:val="28"/>
          <w:szCs w:val="28"/>
        </w:rPr>
        <w:t>Л</w:t>
      </w:r>
      <w:r w:rsidRPr="00070CF6">
        <w:rPr>
          <w:rFonts w:ascii="Times New Roman" w:hAnsi="Times New Roman"/>
          <w:sz w:val="28"/>
          <w:szCs w:val="28"/>
        </w:rPr>
        <w:t xml:space="preserve">ицей  должен  быть  предельно  открытой  школьной  структурой,  которая предполагает  широкое  сетевое  </w:t>
      </w:r>
      <w:r w:rsidRPr="00291F4B">
        <w:rPr>
          <w:rFonts w:ascii="Times New Roman" w:hAnsi="Times New Roman"/>
          <w:sz w:val="28"/>
          <w:szCs w:val="28"/>
        </w:rPr>
        <w:t>взаимодействие  с  использованием  дистанционных технологий.</w:t>
      </w:r>
      <w:r w:rsidRPr="00070CF6">
        <w:rPr>
          <w:rFonts w:ascii="Times New Roman" w:hAnsi="Times New Roman"/>
          <w:sz w:val="28"/>
          <w:szCs w:val="28"/>
        </w:rPr>
        <w:t xml:space="preserve"> </w:t>
      </w:r>
    </w:p>
    <w:p w:rsidR="00070CF6" w:rsidRDefault="00070CF6" w:rsidP="00224519">
      <w:pPr>
        <w:pStyle w:val="a9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целевой группы «учащиеся»:</w:t>
      </w:r>
    </w:p>
    <w:p w:rsidR="00070CF6" w:rsidRPr="005C7C0C" w:rsidRDefault="00070CF6" w:rsidP="005C7C0C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70CF6">
        <w:rPr>
          <w:rFonts w:ascii="Times New Roman" w:hAnsi="Times New Roman"/>
          <w:sz w:val="28"/>
          <w:szCs w:val="28"/>
        </w:rPr>
        <w:t xml:space="preserve">-  </w:t>
      </w:r>
      <w:r w:rsidR="005C7C0C">
        <w:rPr>
          <w:rFonts w:ascii="Times New Roman" w:hAnsi="Times New Roman"/>
          <w:sz w:val="28"/>
          <w:szCs w:val="28"/>
        </w:rPr>
        <w:t>реализация    образовательных   программ;</w:t>
      </w:r>
      <w:r w:rsidRPr="005C7C0C">
        <w:rPr>
          <w:rFonts w:ascii="Times New Roman" w:hAnsi="Times New Roman"/>
          <w:sz w:val="28"/>
          <w:szCs w:val="28"/>
        </w:rPr>
        <w:t xml:space="preserve">   </w:t>
      </w:r>
    </w:p>
    <w:p w:rsidR="005C7C0C" w:rsidRPr="005C7C0C" w:rsidRDefault="00070CF6" w:rsidP="005C7C0C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 w:rsidRPr="005C7C0C">
        <w:rPr>
          <w:rFonts w:ascii="Times New Roman" w:hAnsi="Times New Roman"/>
          <w:sz w:val="28"/>
          <w:szCs w:val="28"/>
        </w:rPr>
        <w:t xml:space="preserve">-участие  в  дистанционных  олимпиадах, </w:t>
      </w:r>
      <w:r w:rsidR="003912A3">
        <w:rPr>
          <w:rFonts w:ascii="Times New Roman" w:hAnsi="Times New Roman"/>
          <w:sz w:val="28"/>
          <w:szCs w:val="28"/>
        </w:rPr>
        <w:t>очных и заочных</w:t>
      </w:r>
      <w:r w:rsidRPr="005C7C0C">
        <w:rPr>
          <w:rFonts w:ascii="Times New Roman" w:hAnsi="Times New Roman"/>
          <w:sz w:val="28"/>
          <w:szCs w:val="28"/>
        </w:rPr>
        <w:t xml:space="preserve"> конкурсах,  фестивалях  в  целях  развития  своего интеллектуального и творческого потенциала</w:t>
      </w:r>
      <w:r w:rsidR="00CB7B59">
        <w:rPr>
          <w:rFonts w:ascii="Times New Roman" w:hAnsi="Times New Roman"/>
          <w:sz w:val="28"/>
          <w:szCs w:val="28"/>
        </w:rPr>
        <w:t>;</w:t>
      </w:r>
    </w:p>
    <w:p w:rsidR="005C7C0C" w:rsidRPr="005C7C0C" w:rsidRDefault="005C7C0C" w:rsidP="005C7C0C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 w:rsidRPr="005C7C0C">
        <w:rPr>
          <w:rFonts w:ascii="Times New Roman" w:hAnsi="Times New Roman"/>
          <w:sz w:val="28"/>
          <w:szCs w:val="28"/>
        </w:rPr>
        <w:t>-реализация профильного обучения (индивидуальные запросы учащихся могут лежать вне поля охвата образовательными услугами конкретного</w:t>
      </w:r>
      <w:r w:rsidR="00CB7B59">
        <w:rPr>
          <w:rFonts w:ascii="Times New Roman" w:hAnsi="Times New Roman"/>
          <w:sz w:val="28"/>
          <w:szCs w:val="28"/>
        </w:rPr>
        <w:t xml:space="preserve"> </w:t>
      </w:r>
      <w:r w:rsidRPr="005C7C0C">
        <w:rPr>
          <w:rFonts w:ascii="Times New Roman" w:hAnsi="Times New Roman"/>
          <w:sz w:val="28"/>
          <w:szCs w:val="28"/>
        </w:rPr>
        <w:t xml:space="preserve">образовательного учреждения); </w:t>
      </w:r>
    </w:p>
    <w:p w:rsidR="00070CF6" w:rsidRPr="00070CF6" w:rsidRDefault="00224519" w:rsidP="00C862F9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70CF6" w:rsidRPr="00070CF6">
        <w:rPr>
          <w:rFonts w:ascii="Times New Roman" w:hAnsi="Times New Roman"/>
          <w:sz w:val="28"/>
          <w:szCs w:val="28"/>
        </w:rPr>
        <w:t xml:space="preserve">Для целевой группы «педагоги»: </w:t>
      </w:r>
    </w:p>
    <w:p w:rsidR="00070CF6" w:rsidRPr="00070CF6" w:rsidRDefault="00070CF6" w:rsidP="00C862F9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70CF6">
        <w:rPr>
          <w:rFonts w:ascii="Times New Roman" w:hAnsi="Times New Roman"/>
          <w:sz w:val="28"/>
          <w:szCs w:val="28"/>
        </w:rPr>
        <w:t>- повышение квалификации (дистанционные курсы, видеоконференции, вебинары</w:t>
      </w:r>
      <w:r w:rsidR="003912A3">
        <w:rPr>
          <w:rFonts w:ascii="Times New Roman" w:hAnsi="Times New Roman"/>
          <w:sz w:val="28"/>
          <w:szCs w:val="28"/>
        </w:rPr>
        <w:t xml:space="preserve"> и др.</w:t>
      </w:r>
      <w:r w:rsidRPr="00070CF6">
        <w:rPr>
          <w:rFonts w:ascii="Times New Roman" w:hAnsi="Times New Roman"/>
          <w:sz w:val="28"/>
          <w:szCs w:val="28"/>
        </w:rPr>
        <w:t xml:space="preserve">); </w:t>
      </w:r>
    </w:p>
    <w:p w:rsidR="00070CF6" w:rsidRDefault="00070CF6" w:rsidP="00C862F9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70CF6">
        <w:rPr>
          <w:rFonts w:ascii="Times New Roman" w:hAnsi="Times New Roman"/>
          <w:sz w:val="28"/>
          <w:szCs w:val="28"/>
        </w:rPr>
        <w:t xml:space="preserve">-обобщение и представление передового опыта; </w:t>
      </w:r>
    </w:p>
    <w:p w:rsidR="00246A6B" w:rsidRPr="00070CF6" w:rsidRDefault="00246A6B" w:rsidP="00C862F9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912A3">
        <w:rPr>
          <w:sz w:val="28"/>
          <w:szCs w:val="28"/>
        </w:rPr>
        <w:t>владение</w:t>
      </w:r>
      <w:r>
        <w:rPr>
          <w:sz w:val="28"/>
          <w:szCs w:val="28"/>
        </w:rPr>
        <w:t xml:space="preserve"> </w:t>
      </w:r>
      <w:r w:rsidRPr="009A35E6"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t>лицея</w:t>
      </w:r>
      <w:r w:rsidRPr="009A35E6">
        <w:rPr>
          <w:sz w:val="28"/>
          <w:szCs w:val="28"/>
        </w:rPr>
        <w:t xml:space="preserve"> новыми компетентностями, позволяющими достигать высокого качества в образовательной деятельности.</w:t>
      </w:r>
    </w:p>
    <w:p w:rsidR="00070CF6" w:rsidRPr="00070CF6" w:rsidRDefault="00070CF6" w:rsidP="00C862F9">
      <w:pPr>
        <w:pStyle w:val="a9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CF6">
        <w:rPr>
          <w:rFonts w:ascii="Times New Roman" w:hAnsi="Times New Roman"/>
          <w:sz w:val="28"/>
          <w:szCs w:val="28"/>
        </w:rPr>
        <w:t>Для целевой группы «родители»</w:t>
      </w:r>
      <w:r w:rsidR="00224519">
        <w:rPr>
          <w:rFonts w:ascii="Times New Roman" w:hAnsi="Times New Roman"/>
          <w:sz w:val="28"/>
          <w:szCs w:val="28"/>
        </w:rPr>
        <w:t xml:space="preserve"> (законные представители)</w:t>
      </w:r>
      <w:r w:rsidRPr="00070CF6">
        <w:rPr>
          <w:rFonts w:ascii="Times New Roman" w:hAnsi="Times New Roman"/>
          <w:sz w:val="28"/>
          <w:szCs w:val="28"/>
        </w:rPr>
        <w:t xml:space="preserve">: </w:t>
      </w:r>
    </w:p>
    <w:p w:rsidR="00070CF6" w:rsidRPr="00070CF6" w:rsidRDefault="00070CF6" w:rsidP="00C862F9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70CF6">
        <w:rPr>
          <w:rFonts w:ascii="Times New Roman" w:hAnsi="Times New Roman"/>
          <w:sz w:val="28"/>
          <w:szCs w:val="28"/>
        </w:rPr>
        <w:t>-полный доступ к информации о лицее посредс</w:t>
      </w:r>
      <w:r w:rsidR="008C7777">
        <w:rPr>
          <w:rFonts w:ascii="Times New Roman" w:hAnsi="Times New Roman"/>
          <w:sz w:val="28"/>
          <w:szCs w:val="28"/>
        </w:rPr>
        <w:t xml:space="preserve">твом сайта, АИС «Сетевой </w:t>
      </w:r>
      <w:r w:rsidR="00E319AA">
        <w:rPr>
          <w:rFonts w:ascii="Times New Roman" w:hAnsi="Times New Roman"/>
          <w:sz w:val="28"/>
          <w:szCs w:val="28"/>
        </w:rPr>
        <w:t xml:space="preserve">край. </w:t>
      </w:r>
      <w:r w:rsidRPr="00070CF6">
        <w:rPr>
          <w:rFonts w:ascii="Times New Roman" w:hAnsi="Times New Roman"/>
          <w:sz w:val="28"/>
          <w:szCs w:val="28"/>
        </w:rPr>
        <w:t xml:space="preserve">Образование»; </w:t>
      </w:r>
    </w:p>
    <w:p w:rsidR="00070CF6" w:rsidRPr="00070CF6" w:rsidRDefault="00070CF6" w:rsidP="00C862F9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70CF6">
        <w:rPr>
          <w:rFonts w:ascii="Times New Roman" w:hAnsi="Times New Roman"/>
          <w:sz w:val="28"/>
          <w:szCs w:val="28"/>
        </w:rPr>
        <w:t xml:space="preserve">-консультационная помощь по предметам (сайт лицея, сайты педагогов); </w:t>
      </w:r>
    </w:p>
    <w:p w:rsidR="00070CF6" w:rsidRPr="00070CF6" w:rsidRDefault="00070CF6" w:rsidP="00C862F9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70CF6">
        <w:rPr>
          <w:rFonts w:ascii="Times New Roman" w:hAnsi="Times New Roman"/>
          <w:sz w:val="28"/>
          <w:szCs w:val="28"/>
        </w:rPr>
        <w:t xml:space="preserve">-участие  в  управлении  лицеем,  активное  взаимодействие  с  классным </w:t>
      </w:r>
    </w:p>
    <w:p w:rsidR="00070CF6" w:rsidRPr="00070CF6" w:rsidRDefault="00070CF6" w:rsidP="00C862F9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70CF6">
        <w:rPr>
          <w:rFonts w:ascii="Times New Roman" w:hAnsi="Times New Roman"/>
          <w:sz w:val="28"/>
          <w:szCs w:val="28"/>
        </w:rPr>
        <w:t xml:space="preserve">руководителем, педагогами. </w:t>
      </w:r>
    </w:p>
    <w:p w:rsidR="002E1A27" w:rsidRPr="001E7290" w:rsidRDefault="00224519" w:rsidP="00C862F9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70CF6" w:rsidRPr="00070CF6">
        <w:rPr>
          <w:rFonts w:ascii="Times New Roman" w:hAnsi="Times New Roman"/>
          <w:sz w:val="28"/>
          <w:szCs w:val="28"/>
        </w:rPr>
        <w:t xml:space="preserve">Таким  образом,  </w:t>
      </w:r>
      <w:r w:rsidR="00CB7B59">
        <w:rPr>
          <w:rFonts w:ascii="Times New Roman" w:hAnsi="Times New Roman"/>
          <w:sz w:val="28"/>
          <w:szCs w:val="28"/>
        </w:rPr>
        <w:t>р</w:t>
      </w:r>
      <w:r w:rsidR="002E1A27">
        <w:rPr>
          <w:rFonts w:ascii="Times New Roman" w:hAnsi="Times New Roman"/>
          <w:sz w:val="28"/>
          <w:szCs w:val="28"/>
        </w:rPr>
        <w:t>еализация задач лицея</w:t>
      </w:r>
      <w:r w:rsidR="002E1A27" w:rsidRPr="001E7290">
        <w:rPr>
          <w:rFonts w:ascii="Times New Roman" w:hAnsi="Times New Roman"/>
          <w:sz w:val="28"/>
          <w:szCs w:val="28"/>
        </w:rPr>
        <w:t xml:space="preserve"> направлена на осуществление главной цели системы образования – духовно-нравственное воспитание и развитие гражданина Российской Федерации. Гражданин России. Выпускник лицея – это высокообразованный, высоконравственный, здоровый духовно и физически молодой человек.</w:t>
      </w:r>
    </w:p>
    <w:p w:rsidR="002E1A27" w:rsidRPr="0075164C" w:rsidRDefault="002E1A27" w:rsidP="00C862F9">
      <w:pPr>
        <w:pStyle w:val="a9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>1.</w:t>
      </w:r>
      <w:r w:rsidRPr="0075164C">
        <w:rPr>
          <w:rStyle w:val="aa"/>
          <w:rFonts w:ascii="Times New Roman" w:hAnsi="Times New Roman"/>
          <w:i w:val="0"/>
          <w:sz w:val="28"/>
          <w:szCs w:val="28"/>
        </w:rPr>
        <w:t>Высокообразованный выпускник школы успешно осваивает государственные образовательные программы</w:t>
      </w:r>
      <w:r w:rsidRPr="0075164C">
        <w:rPr>
          <w:rFonts w:ascii="Times New Roman" w:hAnsi="Times New Roman"/>
          <w:i/>
          <w:sz w:val="28"/>
          <w:szCs w:val="28"/>
        </w:rPr>
        <w:t>.</w:t>
      </w:r>
    </w:p>
    <w:p w:rsidR="00602D0E" w:rsidRDefault="002E1A27" w:rsidP="002E1A27">
      <w:pPr>
        <w:pStyle w:val="a9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>2.</w:t>
      </w:r>
      <w:r w:rsidRPr="0075164C">
        <w:rPr>
          <w:rStyle w:val="aa"/>
          <w:rFonts w:ascii="Times New Roman" w:hAnsi="Times New Roman"/>
          <w:i w:val="0"/>
          <w:sz w:val="28"/>
          <w:szCs w:val="28"/>
        </w:rPr>
        <w:t>Высоконравственный ученик отличается системой ценностей, установок и мотивов поведения в обществе на основе организации творческой личностно- и общественно-значимой деятельности.</w:t>
      </w:r>
    </w:p>
    <w:p w:rsidR="00774D00" w:rsidRPr="00602D0E" w:rsidRDefault="002E1A27" w:rsidP="002E1A27">
      <w:pPr>
        <w:pStyle w:val="a9"/>
        <w:spacing w:before="0" w:after="0"/>
        <w:jc w:val="both"/>
        <w:rPr>
          <w:rStyle w:val="aa"/>
          <w:rFonts w:ascii="Times New Roman" w:hAnsi="Times New Roman"/>
          <w:iCs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lastRenderedPageBreak/>
        <w:t>3.</w:t>
      </w:r>
      <w:r w:rsidRPr="0075164C">
        <w:rPr>
          <w:rStyle w:val="aa"/>
          <w:rFonts w:ascii="Times New Roman" w:hAnsi="Times New Roman"/>
          <w:i w:val="0"/>
          <w:sz w:val="28"/>
          <w:szCs w:val="28"/>
        </w:rPr>
        <w:t xml:space="preserve">Духовно и физически здоровый выпускник сочетает в себе единство здоровья организма и личности со свойственным им уровнем развития психофизических функций, степенью развитости мышления, определенным менталитетом. </w:t>
      </w:r>
    </w:p>
    <w:p w:rsidR="00E65DE8" w:rsidRDefault="00E65DE8" w:rsidP="00E65DE8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4.1</w:t>
      </w:r>
      <w:r w:rsidR="00BF7089">
        <w:rPr>
          <w:b/>
          <w:bCs/>
          <w:spacing w:val="-2"/>
          <w:sz w:val="28"/>
          <w:szCs w:val="28"/>
        </w:rPr>
        <w:t>.</w:t>
      </w:r>
      <w:r>
        <w:rPr>
          <w:b/>
          <w:bCs/>
          <w:spacing w:val="-2"/>
          <w:sz w:val="28"/>
          <w:szCs w:val="28"/>
        </w:rPr>
        <w:t xml:space="preserve"> Характеристика нового управляемого объекта</w:t>
      </w:r>
    </w:p>
    <w:tbl>
      <w:tblPr>
        <w:tblW w:w="93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1"/>
        <w:gridCol w:w="2028"/>
        <w:gridCol w:w="3193"/>
        <w:gridCol w:w="1904"/>
      </w:tblGrid>
      <w:tr w:rsidR="00E65DE8" w:rsidRPr="004A11E3" w:rsidTr="00673D27">
        <w:trPr>
          <w:trHeight w:hRule="exact" w:val="663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E8" w:rsidRPr="00C957C6" w:rsidRDefault="00E65DE8" w:rsidP="00516969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E8" w:rsidRPr="00C957C6" w:rsidRDefault="00E65DE8" w:rsidP="00516969">
            <w:pPr>
              <w:rPr>
                <w:sz w:val="28"/>
                <w:szCs w:val="28"/>
              </w:rPr>
            </w:pPr>
            <w:r w:rsidRPr="00C957C6">
              <w:rPr>
                <w:b/>
                <w:bCs/>
                <w:sz w:val="28"/>
                <w:szCs w:val="28"/>
              </w:rPr>
              <w:t>Начальное</w:t>
            </w:r>
          </w:p>
          <w:p w:rsidR="00E65DE8" w:rsidRPr="00C957C6" w:rsidRDefault="00E65DE8" w:rsidP="00516969">
            <w:pPr>
              <w:rPr>
                <w:sz w:val="28"/>
                <w:szCs w:val="28"/>
              </w:rPr>
            </w:pPr>
            <w:r w:rsidRPr="00C957C6">
              <w:rPr>
                <w:b/>
                <w:bCs/>
                <w:sz w:val="28"/>
                <w:szCs w:val="28"/>
              </w:rPr>
              <w:t>общее</w:t>
            </w:r>
          </w:p>
          <w:p w:rsidR="00E65DE8" w:rsidRPr="00C957C6" w:rsidRDefault="00E65DE8" w:rsidP="00516969">
            <w:pPr>
              <w:rPr>
                <w:sz w:val="28"/>
                <w:szCs w:val="28"/>
              </w:rPr>
            </w:pPr>
            <w:r w:rsidRPr="00C957C6">
              <w:rPr>
                <w:b/>
                <w:bCs/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E8" w:rsidRDefault="00E65DE8" w:rsidP="00516969">
            <w:pPr>
              <w:rPr>
                <w:b/>
                <w:bCs/>
                <w:sz w:val="28"/>
                <w:szCs w:val="28"/>
              </w:rPr>
            </w:pPr>
            <w:r w:rsidRPr="00C957C6">
              <w:rPr>
                <w:b/>
                <w:bCs/>
                <w:sz w:val="28"/>
                <w:szCs w:val="28"/>
              </w:rPr>
              <w:t>Основное общее образование</w:t>
            </w:r>
          </w:p>
          <w:p w:rsidR="00673D27" w:rsidRDefault="00673D27" w:rsidP="00516969">
            <w:pPr>
              <w:rPr>
                <w:b/>
                <w:bCs/>
                <w:sz w:val="28"/>
                <w:szCs w:val="28"/>
              </w:rPr>
            </w:pPr>
          </w:p>
          <w:p w:rsidR="00673D27" w:rsidRDefault="00673D27" w:rsidP="00516969">
            <w:pPr>
              <w:rPr>
                <w:b/>
                <w:bCs/>
                <w:sz w:val="28"/>
                <w:szCs w:val="28"/>
              </w:rPr>
            </w:pPr>
          </w:p>
          <w:p w:rsidR="00673D27" w:rsidRPr="00C957C6" w:rsidRDefault="00673D27" w:rsidP="00516969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E8" w:rsidRPr="00C957C6" w:rsidRDefault="00E65DE8" w:rsidP="00516969">
            <w:pPr>
              <w:rPr>
                <w:sz w:val="28"/>
                <w:szCs w:val="28"/>
              </w:rPr>
            </w:pPr>
            <w:r w:rsidRPr="00C957C6">
              <w:rPr>
                <w:b/>
                <w:bCs/>
                <w:spacing w:val="-2"/>
                <w:sz w:val="28"/>
                <w:szCs w:val="28"/>
              </w:rPr>
              <w:t>Среднее (полное)</w:t>
            </w:r>
          </w:p>
          <w:p w:rsidR="00E65DE8" w:rsidRPr="00C957C6" w:rsidRDefault="00E65DE8" w:rsidP="00516969">
            <w:pPr>
              <w:rPr>
                <w:sz w:val="28"/>
                <w:szCs w:val="28"/>
              </w:rPr>
            </w:pPr>
            <w:r w:rsidRPr="00C957C6">
              <w:rPr>
                <w:b/>
                <w:bCs/>
                <w:sz w:val="28"/>
                <w:szCs w:val="28"/>
              </w:rPr>
              <w:t>общее</w:t>
            </w:r>
          </w:p>
          <w:p w:rsidR="00E65DE8" w:rsidRPr="00C957C6" w:rsidRDefault="00E65DE8" w:rsidP="00516969">
            <w:pPr>
              <w:rPr>
                <w:sz w:val="28"/>
                <w:szCs w:val="28"/>
              </w:rPr>
            </w:pPr>
            <w:r w:rsidRPr="00C957C6">
              <w:rPr>
                <w:b/>
                <w:bCs/>
                <w:sz w:val="28"/>
                <w:szCs w:val="28"/>
              </w:rPr>
              <w:t>образование</w:t>
            </w:r>
          </w:p>
        </w:tc>
      </w:tr>
      <w:tr w:rsidR="00E65DE8" w:rsidRPr="004A11E3" w:rsidTr="00291F4B">
        <w:trPr>
          <w:trHeight w:hRule="exact" w:val="370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 xml:space="preserve">Будущий </w:t>
            </w:r>
            <w:r w:rsidRPr="004A11E3">
              <w:rPr>
                <w:spacing w:val="-2"/>
                <w:sz w:val="28"/>
                <w:szCs w:val="28"/>
              </w:rPr>
              <w:t xml:space="preserve">учебный план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>ФГОС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E8" w:rsidRPr="004A11E3" w:rsidRDefault="007F0696" w:rsidP="0051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 2010 г., БУП –</w:t>
            </w:r>
            <w:r w:rsidR="00E65DE8" w:rsidRPr="004A11E3">
              <w:rPr>
                <w:sz w:val="28"/>
                <w:szCs w:val="28"/>
              </w:rPr>
              <w:t>2004г.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>БУП - 2004</w:t>
            </w:r>
          </w:p>
        </w:tc>
      </w:tr>
      <w:tr w:rsidR="00E65DE8" w:rsidRPr="004A11E3" w:rsidTr="00291F4B">
        <w:trPr>
          <w:trHeight w:val="737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 xml:space="preserve">За счет компонента </w:t>
            </w:r>
            <w:r w:rsidRPr="004A11E3">
              <w:rPr>
                <w:spacing w:val="-2"/>
                <w:sz w:val="28"/>
                <w:szCs w:val="28"/>
              </w:rPr>
              <w:t>образовательног</w:t>
            </w:r>
            <w:r w:rsidRPr="004A11E3">
              <w:rPr>
                <w:spacing w:val="-5"/>
                <w:sz w:val="28"/>
                <w:szCs w:val="28"/>
              </w:rPr>
              <w:t xml:space="preserve">о   учреждения </w:t>
            </w:r>
            <w:r w:rsidRPr="004A11E3">
              <w:rPr>
                <w:sz w:val="28"/>
                <w:szCs w:val="28"/>
              </w:rPr>
              <w:t>изучаются</w:t>
            </w:r>
          </w:p>
          <w:p w:rsidR="00E65DE8" w:rsidRPr="004A11E3" w:rsidRDefault="00E65DE8" w:rsidP="0051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A11E3">
              <w:rPr>
                <w:sz w:val="28"/>
                <w:szCs w:val="28"/>
              </w:rPr>
              <w:t>редметы</w:t>
            </w:r>
            <w:r>
              <w:rPr>
                <w:sz w:val="28"/>
                <w:szCs w:val="28"/>
              </w:rPr>
              <w:t xml:space="preserve"> и учебные курсы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292" w:rsidRDefault="00CB5292" w:rsidP="00CB5292">
            <w:pPr>
              <w:jc w:val="center"/>
              <w:rPr>
                <w:b/>
                <w:sz w:val="28"/>
                <w:szCs w:val="28"/>
              </w:rPr>
            </w:pPr>
            <w:r w:rsidRPr="00CB5292">
              <w:rPr>
                <w:b/>
                <w:sz w:val="28"/>
                <w:szCs w:val="28"/>
              </w:rPr>
              <w:t>4 класс</w:t>
            </w:r>
          </w:p>
          <w:p w:rsidR="00CB5292" w:rsidRPr="00F678D3" w:rsidRDefault="00CB5292" w:rsidP="00CB5292">
            <w:pPr>
              <w:rPr>
                <w:b/>
                <w:sz w:val="28"/>
                <w:szCs w:val="28"/>
              </w:rPr>
            </w:pPr>
            <w:r w:rsidRPr="00F678D3">
              <w:rPr>
                <w:b/>
                <w:sz w:val="28"/>
                <w:szCs w:val="28"/>
              </w:rPr>
              <w:t>Учебные курсы</w:t>
            </w:r>
            <w:r>
              <w:rPr>
                <w:b/>
                <w:sz w:val="28"/>
                <w:szCs w:val="28"/>
              </w:rPr>
              <w:t xml:space="preserve"> в соответствии с выбором учащихся и родителей</w:t>
            </w:r>
          </w:p>
          <w:p w:rsidR="00065B3C" w:rsidRPr="00F678D3" w:rsidRDefault="00CB5292" w:rsidP="00065B3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65B3C" w:rsidRPr="00F678D3">
              <w:rPr>
                <w:sz w:val="28"/>
                <w:szCs w:val="28"/>
              </w:rPr>
              <w:t>натоки русского языка</w:t>
            </w:r>
          </w:p>
          <w:p w:rsidR="00065B3C" w:rsidRDefault="00065B3C" w:rsidP="00065B3C">
            <w:r w:rsidRPr="00F678D3">
              <w:rPr>
                <w:sz w:val="28"/>
                <w:szCs w:val="28"/>
              </w:rPr>
              <w:t>Занимательная математика</w:t>
            </w:r>
          </w:p>
          <w:p w:rsidR="00065B3C" w:rsidRPr="007576BC" w:rsidRDefault="00065B3C" w:rsidP="00065B3C"/>
          <w:p w:rsidR="00E65DE8" w:rsidRPr="00CB5292" w:rsidRDefault="00E65DE8" w:rsidP="00516969">
            <w:pPr>
              <w:rPr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DE8" w:rsidRPr="007576BC" w:rsidRDefault="00E65DE8" w:rsidP="0051696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  <w:sz w:val="28"/>
              </w:rPr>
              <w:t>5 классы</w:t>
            </w:r>
            <w:r w:rsidRPr="007576BC">
              <w:rPr>
                <w:b/>
                <w:sz w:val="28"/>
              </w:rPr>
              <w:t xml:space="preserve"> </w:t>
            </w:r>
          </w:p>
          <w:p w:rsidR="00E65DE8" w:rsidRPr="00F678D3" w:rsidRDefault="00E65DE8" w:rsidP="00516969">
            <w:pPr>
              <w:suppressAutoHyphens/>
              <w:autoSpaceDE w:val="0"/>
              <w:spacing w:line="200" w:lineRule="atLeast"/>
              <w:rPr>
                <w:sz w:val="28"/>
                <w:szCs w:val="28"/>
              </w:rPr>
            </w:pPr>
            <w:r w:rsidRPr="00F678D3">
              <w:rPr>
                <w:b/>
                <w:sz w:val="28"/>
                <w:szCs w:val="28"/>
              </w:rPr>
              <w:t>Учебные предметы</w:t>
            </w:r>
          </w:p>
          <w:p w:rsidR="00E65DE8" w:rsidRPr="00F678D3" w:rsidRDefault="00E65DE8" w:rsidP="00516969">
            <w:pPr>
              <w:suppressAutoHyphens/>
              <w:autoSpaceDE w:val="0"/>
              <w:spacing w:line="200" w:lineRule="atLeast"/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 xml:space="preserve">Информатика </w:t>
            </w:r>
          </w:p>
          <w:p w:rsidR="00E65DE8" w:rsidRPr="00F678D3" w:rsidRDefault="00E65DE8" w:rsidP="00516969">
            <w:pPr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>Обществознание</w:t>
            </w:r>
          </w:p>
          <w:p w:rsidR="00E65DE8" w:rsidRPr="00F678D3" w:rsidRDefault="00E65DE8" w:rsidP="00516969">
            <w:pPr>
              <w:suppressAutoHyphens/>
              <w:autoSpaceDE w:val="0"/>
              <w:spacing w:line="200" w:lineRule="atLeast"/>
              <w:rPr>
                <w:b/>
                <w:sz w:val="28"/>
                <w:szCs w:val="28"/>
              </w:rPr>
            </w:pPr>
            <w:r w:rsidRPr="00F678D3">
              <w:rPr>
                <w:b/>
                <w:sz w:val="28"/>
                <w:szCs w:val="28"/>
              </w:rPr>
              <w:t>Учебные курсы</w:t>
            </w:r>
            <w:r>
              <w:rPr>
                <w:b/>
                <w:sz w:val="28"/>
                <w:szCs w:val="28"/>
              </w:rPr>
              <w:t xml:space="preserve"> в соответствии с выбором учащихся и родителей</w:t>
            </w:r>
          </w:p>
          <w:p w:rsidR="00E65DE8" w:rsidRPr="00F678D3" w:rsidRDefault="00E65DE8" w:rsidP="00516969">
            <w:pPr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>Удивительные приключения в стране Экономика</w:t>
            </w:r>
          </w:p>
          <w:p w:rsidR="00E65DE8" w:rsidRDefault="00E65DE8" w:rsidP="00516969">
            <w:pPr>
              <w:tabs>
                <w:tab w:val="left" w:pos="2232"/>
              </w:tabs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>Математическая  карусель</w:t>
            </w:r>
          </w:p>
          <w:p w:rsidR="00E65DE8" w:rsidRPr="005C09B2" w:rsidRDefault="00E65DE8" w:rsidP="00516969">
            <w:pPr>
              <w:rPr>
                <w:b/>
                <w:sz w:val="28"/>
              </w:rPr>
            </w:pPr>
            <w:r w:rsidRPr="005C09B2">
              <w:rPr>
                <w:b/>
                <w:sz w:val="28"/>
              </w:rPr>
              <w:t>Учебный предмет</w:t>
            </w:r>
          </w:p>
          <w:p w:rsidR="00E65DE8" w:rsidRPr="005C09B2" w:rsidRDefault="00E65DE8" w:rsidP="00516969">
            <w:pPr>
              <w:tabs>
                <w:tab w:val="left" w:pos="1260"/>
              </w:tabs>
              <w:rPr>
                <w:b/>
                <w:sz w:val="22"/>
              </w:rPr>
            </w:pPr>
            <w:r w:rsidRPr="005C09B2">
              <w:rPr>
                <w:sz w:val="28"/>
              </w:rPr>
              <w:t>Информатика</w:t>
            </w:r>
            <w:r>
              <w:rPr>
                <w:sz w:val="28"/>
              </w:rPr>
              <w:t xml:space="preserve"> (6,7 класс)</w:t>
            </w:r>
          </w:p>
          <w:p w:rsidR="00E65DE8" w:rsidRPr="005C09B2" w:rsidRDefault="00E65DE8" w:rsidP="00516969">
            <w:pPr>
              <w:rPr>
                <w:b/>
                <w:sz w:val="28"/>
              </w:rPr>
            </w:pPr>
            <w:r w:rsidRPr="005C09B2">
              <w:rPr>
                <w:b/>
                <w:sz w:val="28"/>
              </w:rPr>
              <w:t>Учебны</w:t>
            </w:r>
            <w:r>
              <w:rPr>
                <w:b/>
                <w:sz w:val="28"/>
              </w:rPr>
              <w:t xml:space="preserve">е </w:t>
            </w:r>
            <w:r w:rsidRPr="005C09B2">
              <w:rPr>
                <w:b/>
                <w:sz w:val="28"/>
              </w:rPr>
              <w:t xml:space="preserve"> курс</w:t>
            </w:r>
            <w:r>
              <w:rPr>
                <w:b/>
                <w:sz w:val="28"/>
              </w:rPr>
              <w:t>ы в 6 классах</w:t>
            </w:r>
            <w:r w:rsidRPr="00E059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соответствии с выбором учащихся и родителей</w:t>
            </w:r>
          </w:p>
          <w:p w:rsidR="00E65DE8" w:rsidRPr="005C09B2" w:rsidRDefault="00E65DE8" w:rsidP="00516969">
            <w:pPr>
              <w:rPr>
                <w:b/>
                <w:sz w:val="28"/>
              </w:rPr>
            </w:pPr>
            <w:r w:rsidRPr="005C09B2">
              <w:rPr>
                <w:sz w:val="28"/>
              </w:rPr>
              <w:t>Экология растений</w:t>
            </w:r>
            <w:r>
              <w:rPr>
                <w:sz w:val="28"/>
              </w:rPr>
              <w:t xml:space="preserve"> </w:t>
            </w:r>
          </w:p>
          <w:p w:rsidR="00E65DE8" w:rsidRPr="005C09B2" w:rsidRDefault="00E65DE8" w:rsidP="00516969">
            <w:pPr>
              <w:rPr>
                <w:sz w:val="28"/>
              </w:rPr>
            </w:pPr>
            <w:r w:rsidRPr="005C09B2">
              <w:rPr>
                <w:sz w:val="28"/>
              </w:rPr>
              <w:t>Флора Алтайского края</w:t>
            </w:r>
          </w:p>
          <w:p w:rsidR="00E65DE8" w:rsidRPr="005C09B2" w:rsidRDefault="00E65DE8" w:rsidP="00516969">
            <w:pPr>
              <w:rPr>
                <w:color w:val="FF0000"/>
                <w:sz w:val="28"/>
              </w:rPr>
            </w:pPr>
            <w:r w:rsidRPr="005C09B2">
              <w:rPr>
                <w:sz w:val="28"/>
              </w:rPr>
              <w:t>Удивительные приключения в стране Экономика</w:t>
            </w:r>
          </w:p>
          <w:p w:rsidR="00E65DE8" w:rsidRPr="005C09B2" w:rsidRDefault="00E65DE8" w:rsidP="00516969">
            <w:pPr>
              <w:rPr>
                <w:sz w:val="28"/>
              </w:rPr>
            </w:pPr>
            <w:r w:rsidRPr="005C09B2">
              <w:rPr>
                <w:sz w:val="28"/>
              </w:rPr>
              <w:t>Нес</w:t>
            </w:r>
            <w:r>
              <w:rPr>
                <w:sz w:val="28"/>
              </w:rPr>
              <w:t>тандартные задачи по математике</w:t>
            </w:r>
          </w:p>
          <w:p w:rsidR="00E65DE8" w:rsidRDefault="00E65DE8" w:rsidP="00516969">
            <w:pPr>
              <w:rPr>
                <w:sz w:val="28"/>
              </w:rPr>
            </w:pPr>
            <w:r>
              <w:rPr>
                <w:sz w:val="28"/>
              </w:rPr>
              <w:t>Занимательно о русском языке</w:t>
            </w:r>
          </w:p>
          <w:p w:rsidR="00E65DE8" w:rsidRDefault="00E65DE8" w:rsidP="00516969">
            <w:pPr>
              <w:rPr>
                <w:sz w:val="28"/>
              </w:rPr>
            </w:pPr>
          </w:p>
          <w:p w:rsidR="00E65DE8" w:rsidRDefault="00E65DE8" w:rsidP="00516969">
            <w:pPr>
              <w:rPr>
                <w:sz w:val="28"/>
              </w:rPr>
            </w:pPr>
          </w:p>
          <w:p w:rsidR="00E65DE8" w:rsidRDefault="00E65DE8" w:rsidP="00516969">
            <w:pPr>
              <w:rPr>
                <w:sz w:val="28"/>
              </w:rPr>
            </w:pPr>
          </w:p>
          <w:p w:rsidR="00E65DE8" w:rsidRDefault="00E65DE8" w:rsidP="00516969">
            <w:pPr>
              <w:rPr>
                <w:sz w:val="28"/>
              </w:rPr>
            </w:pPr>
          </w:p>
          <w:p w:rsidR="00E65DE8" w:rsidRDefault="00E65DE8" w:rsidP="00516969">
            <w:pPr>
              <w:rPr>
                <w:sz w:val="28"/>
              </w:rPr>
            </w:pPr>
          </w:p>
          <w:p w:rsidR="00E65DE8" w:rsidRPr="004A11E3" w:rsidRDefault="00E65DE8" w:rsidP="00516969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DE8" w:rsidRDefault="00E65DE8" w:rsidP="005169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55448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  <w:p w:rsidR="00CB5292" w:rsidRPr="00F678D3" w:rsidRDefault="00CB5292" w:rsidP="00CB5292">
            <w:pPr>
              <w:suppressAutoHyphens/>
              <w:autoSpaceDE w:val="0"/>
              <w:spacing w:line="200" w:lineRule="atLeast"/>
              <w:rPr>
                <w:b/>
                <w:sz w:val="28"/>
                <w:szCs w:val="28"/>
              </w:rPr>
            </w:pPr>
            <w:r w:rsidRPr="00F678D3">
              <w:rPr>
                <w:b/>
                <w:sz w:val="28"/>
                <w:szCs w:val="28"/>
              </w:rPr>
              <w:t>Учебные курсы</w:t>
            </w:r>
            <w:r>
              <w:rPr>
                <w:b/>
                <w:sz w:val="28"/>
                <w:szCs w:val="28"/>
              </w:rPr>
              <w:t xml:space="preserve"> в соответствии с выбором учащихся и родителей</w:t>
            </w:r>
          </w:p>
          <w:p w:rsidR="00E65DE8" w:rsidRPr="00AB5BA6" w:rsidRDefault="00E65DE8" w:rsidP="005169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B5BA6">
              <w:rPr>
                <w:rFonts w:ascii="Times New Roman" w:hAnsi="Times New Roman"/>
                <w:sz w:val="28"/>
                <w:szCs w:val="28"/>
              </w:rPr>
              <w:t>Многоаспектный анализ текста</w:t>
            </w:r>
          </w:p>
          <w:p w:rsidR="00E65DE8" w:rsidRPr="00AB5BA6" w:rsidRDefault="00E65DE8" w:rsidP="005169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B5BA6"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  <w:p w:rsidR="00E65DE8" w:rsidRPr="00AB5BA6" w:rsidRDefault="00E65DE8" w:rsidP="005169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B5BA6">
              <w:rPr>
                <w:rFonts w:ascii="Times New Roman" w:hAnsi="Times New Roman"/>
                <w:sz w:val="28"/>
                <w:szCs w:val="28"/>
              </w:rPr>
              <w:t>Лексическое богатство русского языка</w:t>
            </w:r>
          </w:p>
          <w:p w:rsidR="00E65DE8" w:rsidRPr="00AB5BA6" w:rsidRDefault="00E65DE8" w:rsidP="005169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B5BA6">
              <w:rPr>
                <w:rFonts w:ascii="Times New Roman" w:hAnsi="Times New Roman"/>
                <w:sz w:val="28"/>
                <w:szCs w:val="28"/>
              </w:rPr>
              <w:t>Задачи с параметрами</w:t>
            </w:r>
          </w:p>
          <w:p w:rsidR="00E65DE8" w:rsidRPr="00AB5BA6" w:rsidRDefault="00E65DE8" w:rsidP="005169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B5BA6">
              <w:rPr>
                <w:rFonts w:ascii="Times New Roman" w:hAnsi="Times New Roman"/>
                <w:sz w:val="28"/>
                <w:szCs w:val="28"/>
              </w:rPr>
              <w:t>Культура налоговой грамотности</w:t>
            </w:r>
          </w:p>
          <w:p w:rsidR="00E65DE8" w:rsidRPr="00AB5BA6" w:rsidRDefault="00E65DE8" w:rsidP="005169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B5BA6">
              <w:rPr>
                <w:rFonts w:ascii="Times New Roman" w:hAnsi="Times New Roman"/>
                <w:sz w:val="28"/>
                <w:szCs w:val="28"/>
              </w:rPr>
              <w:t>Решение экономических задач</w:t>
            </w:r>
          </w:p>
          <w:p w:rsidR="00E65DE8" w:rsidRDefault="00E65DE8" w:rsidP="005169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B5BA6">
              <w:rPr>
                <w:rFonts w:ascii="Times New Roman" w:hAnsi="Times New Roman"/>
                <w:sz w:val="28"/>
                <w:szCs w:val="28"/>
              </w:rPr>
              <w:t>Основы правовой грамотности</w:t>
            </w:r>
          </w:p>
          <w:p w:rsidR="00E65DE8" w:rsidRPr="00655448" w:rsidRDefault="007F0696" w:rsidP="0051696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  <w:p w:rsidR="00CB5292" w:rsidRPr="00F678D3" w:rsidRDefault="00CB5292" w:rsidP="00CB5292">
            <w:pPr>
              <w:suppressAutoHyphens/>
              <w:autoSpaceDE w:val="0"/>
              <w:spacing w:line="200" w:lineRule="atLeast"/>
              <w:rPr>
                <w:b/>
                <w:sz w:val="28"/>
                <w:szCs w:val="28"/>
              </w:rPr>
            </w:pPr>
            <w:r w:rsidRPr="00F678D3">
              <w:rPr>
                <w:b/>
                <w:sz w:val="28"/>
                <w:szCs w:val="28"/>
              </w:rPr>
              <w:t>Учебные курсы</w:t>
            </w:r>
            <w:r>
              <w:rPr>
                <w:b/>
                <w:sz w:val="28"/>
                <w:szCs w:val="28"/>
              </w:rPr>
              <w:t xml:space="preserve"> в соответствии с выбором учащихся и родителей</w:t>
            </w:r>
          </w:p>
          <w:p w:rsidR="00E65DE8" w:rsidRPr="00E0592B" w:rsidRDefault="00E65DE8" w:rsidP="00516969">
            <w:pPr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>Синтаксис и пунктуация</w:t>
            </w:r>
          </w:p>
          <w:p w:rsidR="00E65DE8" w:rsidRPr="00F678D3" w:rsidRDefault="00E65DE8" w:rsidP="00516969">
            <w:pPr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>Лексическое богатство русского языка</w:t>
            </w:r>
          </w:p>
          <w:p w:rsidR="00602D0E" w:rsidRDefault="00602D0E" w:rsidP="00516969">
            <w:pPr>
              <w:rPr>
                <w:sz w:val="28"/>
                <w:szCs w:val="28"/>
              </w:rPr>
            </w:pPr>
          </w:p>
          <w:p w:rsidR="00E65DE8" w:rsidRPr="00F678D3" w:rsidRDefault="00E65DE8" w:rsidP="00516969">
            <w:pPr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lastRenderedPageBreak/>
              <w:t>Гемостаз в живой природе</w:t>
            </w:r>
          </w:p>
          <w:p w:rsidR="00E65DE8" w:rsidRPr="00F678D3" w:rsidRDefault="00E65DE8" w:rsidP="00516969">
            <w:pPr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>Решение биологических задач</w:t>
            </w:r>
          </w:p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>Закон в жизни человека</w:t>
            </w:r>
          </w:p>
        </w:tc>
      </w:tr>
      <w:tr w:rsidR="00E65DE8" w:rsidRPr="004A11E3" w:rsidTr="00291F4B">
        <w:trPr>
          <w:trHeight w:val="3616"/>
        </w:trPr>
        <w:tc>
          <w:tcPr>
            <w:tcW w:w="2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DE8" w:rsidRPr="004A11E3" w:rsidRDefault="00E65DE8" w:rsidP="00516969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DE8" w:rsidRPr="004A11E3" w:rsidRDefault="00E65DE8" w:rsidP="00516969">
            <w:pPr>
              <w:rPr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DE8" w:rsidRPr="005C09B2" w:rsidRDefault="00E65DE8" w:rsidP="00516969">
            <w:pPr>
              <w:rPr>
                <w:b/>
                <w:sz w:val="28"/>
              </w:rPr>
            </w:pPr>
            <w:r w:rsidRPr="005C09B2">
              <w:rPr>
                <w:b/>
                <w:sz w:val="28"/>
              </w:rPr>
              <w:t>Учебны</w:t>
            </w:r>
            <w:r>
              <w:rPr>
                <w:b/>
                <w:sz w:val="28"/>
              </w:rPr>
              <w:t xml:space="preserve">е </w:t>
            </w:r>
            <w:r w:rsidRPr="005C09B2">
              <w:rPr>
                <w:b/>
                <w:sz w:val="28"/>
              </w:rPr>
              <w:t xml:space="preserve"> курс</w:t>
            </w:r>
            <w:r>
              <w:rPr>
                <w:b/>
                <w:sz w:val="28"/>
              </w:rPr>
              <w:t>ы в 7 классах</w:t>
            </w:r>
            <w:r w:rsidRPr="00E059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соответствии с выбором учащихся и родителей</w:t>
            </w:r>
          </w:p>
          <w:p w:rsidR="00E65DE8" w:rsidRPr="005C09B2" w:rsidRDefault="00E65DE8" w:rsidP="00516969">
            <w:pPr>
              <w:rPr>
                <w:sz w:val="28"/>
              </w:rPr>
            </w:pPr>
            <w:r w:rsidRPr="005C09B2">
              <w:rPr>
                <w:sz w:val="28"/>
              </w:rPr>
              <w:t>Экология животных</w:t>
            </w:r>
            <w:r>
              <w:rPr>
                <w:sz w:val="28"/>
              </w:rPr>
              <w:t xml:space="preserve"> </w:t>
            </w:r>
          </w:p>
          <w:p w:rsidR="00E65DE8" w:rsidRPr="005C09B2" w:rsidRDefault="00E65DE8" w:rsidP="00516969">
            <w:pPr>
              <w:rPr>
                <w:b/>
                <w:sz w:val="28"/>
              </w:rPr>
            </w:pPr>
            <w:r w:rsidRPr="005C09B2">
              <w:rPr>
                <w:b/>
                <w:sz w:val="28"/>
              </w:rPr>
              <w:t>Учебны</w:t>
            </w:r>
            <w:r>
              <w:rPr>
                <w:b/>
                <w:sz w:val="28"/>
              </w:rPr>
              <w:t xml:space="preserve">е </w:t>
            </w:r>
            <w:r w:rsidRPr="005C09B2">
              <w:rPr>
                <w:b/>
                <w:sz w:val="28"/>
              </w:rPr>
              <w:t xml:space="preserve"> курс</w:t>
            </w:r>
            <w:r>
              <w:rPr>
                <w:b/>
                <w:sz w:val="28"/>
              </w:rPr>
              <w:t>ы в 8 классах</w:t>
            </w:r>
            <w:r w:rsidRPr="00E059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соответствии с выбором учащихся и родителей</w:t>
            </w:r>
          </w:p>
          <w:p w:rsidR="00E65DE8" w:rsidRPr="005C09B2" w:rsidRDefault="00E65DE8" w:rsidP="00516969">
            <w:pPr>
              <w:rPr>
                <w:sz w:val="28"/>
              </w:rPr>
            </w:pPr>
            <w:r>
              <w:rPr>
                <w:sz w:val="28"/>
              </w:rPr>
              <w:t xml:space="preserve">Экология человека </w:t>
            </w:r>
          </w:p>
          <w:p w:rsidR="00E65DE8" w:rsidRPr="005C09B2" w:rsidRDefault="00E65DE8" w:rsidP="00516969">
            <w:pPr>
              <w:tabs>
                <w:tab w:val="left" w:pos="1428"/>
                <w:tab w:val="left" w:pos="3108"/>
              </w:tabs>
              <w:rPr>
                <w:b/>
                <w:sz w:val="28"/>
                <w:szCs w:val="28"/>
              </w:rPr>
            </w:pPr>
            <w:r w:rsidRPr="005C09B2">
              <w:rPr>
                <w:sz w:val="28"/>
                <w:szCs w:val="28"/>
              </w:rPr>
              <w:t>Основы правовой грамотности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E65DE8" w:rsidRPr="005C09B2" w:rsidRDefault="00E65DE8" w:rsidP="00516969">
            <w:pPr>
              <w:rPr>
                <w:b/>
                <w:sz w:val="28"/>
                <w:szCs w:val="28"/>
              </w:rPr>
            </w:pPr>
            <w:r w:rsidRPr="005C09B2">
              <w:rPr>
                <w:b/>
                <w:sz w:val="28"/>
                <w:szCs w:val="28"/>
              </w:rPr>
              <w:t>Элективные курсы в 9-х классах</w:t>
            </w:r>
            <w:r w:rsidRPr="00E059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соответствии с выбором учащихся и родителей</w:t>
            </w:r>
          </w:p>
          <w:p w:rsidR="00E65DE8" w:rsidRPr="005C09B2" w:rsidRDefault="00E65DE8" w:rsidP="00516969">
            <w:pPr>
              <w:rPr>
                <w:sz w:val="28"/>
                <w:szCs w:val="28"/>
              </w:rPr>
            </w:pPr>
            <w:r w:rsidRPr="005C09B2">
              <w:rPr>
                <w:sz w:val="28"/>
                <w:szCs w:val="28"/>
              </w:rPr>
              <w:t>Решение нестандартных задач по математике</w:t>
            </w:r>
          </w:p>
          <w:p w:rsidR="00E65DE8" w:rsidRPr="005C09B2" w:rsidRDefault="00E65DE8" w:rsidP="00516969">
            <w:pPr>
              <w:rPr>
                <w:sz w:val="28"/>
                <w:szCs w:val="28"/>
              </w:rPr>
            </w:pPr>
            <w:r w:rsidRPr="005C09B2">
              <w:rPr>
                <w:sz w:val="28"/>
                <w:szCs w:val="28"/>
              </w:rPr>
              <w:t>Теория и практика сочинений разных жанров</w:t>
            </w:r>
          </w:p>
          <w:p w:rsidR="00E65DE8" w:rsidRPr="005C09B2" w:rsidRDefault="00E65DE8" w:rsidP="00516969">
            <w:pPr>
              <w:rPr>
                <w:sz w:val="28"/>
                <w:szCs w:val="28"/>
              </w:rPr>
            </w:pPr>
            <w:r w:rsidRPr="005C09B2">
              <w:rPr>
                <w:sz w:val="28"/>
                <w:szCs w:val="28"/>
              </w:rPr>
              <w:t>Мы выбираем профессию</w:t>
            </w:r>
          </w:p>
          <w:p w:rsidR="00E65DE8" w:rsidRPr="005C09B2" w:rsidRDefault="00E65DE8" w:rsidP="00516969">
            <w:pPr>
              <w:rPr>
                <w:sz w:val="28"/>
                <w:szCs w:val="28"/>
              </w:rPr>
            </w:pPr>
            <w:r w:rsidRPr="005C09B2">
              <w:rPr>
                <w:sz w:val="28"/>
                <w:szCs w:val="28"/>
              </w:rPr>
              <w:t>Человек и право</w:t>
            </w:r>
          </w:p>
          <w:p w:rsidR="00E65DE8" w:rsidRDefault="00E65DE8" w:rsidP="00516969">
            <w:pPr>
              <w:rPr>
                <w:b/>
                <w:sz w:val="28"/>
              </w:rPr>
            </w:pPr>
            <w:r w:rsidRPr="005C09B2">
              <w:rPr>
                <w:sz w:val="28"/>
                <w:szCs w:val="28"/>
              </w:rPr>
              <w:t>Генетика и закономерности наследственности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DE8" w:rsidRDefault="00E65DE8" w:rsidP="00516969">
            <w:pPr>
              <w:rPr>
                <w:sz w:val="28"/>
                <w:szCs w:val="28"/>
              </w:rPr>
            </w:pPr>
          </w:p>
          <w:p w:rsidR="00E65DE8" w:rsidRPr="00655448" w:rsidRDefault="00E65DE8" w:rsidP="00516969">
            <w:pPr>
              <w:rPr>
                <w:b/>
                <w:sz w:val="28"/>
                <w:szCs w:val="28"/>
              </w:rPr>
            </w:pPr>
            <w:r w:rsidRPr="00F678D3">
              <w:rPr>
                <w:sz w:val="28"/>
                <w:szCs w:val="28"/>
              </w:rPr>
              <w:t>Решение нестандартных задач по математике</w:t>
            </w:r>
          </w:p>
        </w:tc>
      </w:tr>
      <w:tr w:rsidR="00291F4B" w:rsidRPr="004A11E3" w:rsidTr="00291F4B">
        <w:trPr>
          <w:trHeight w:val="3616"/>
        </w:trPr>
        <w:tc>
          <w:tcPr>
            <w:tcW w:w="2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F4B" w:rsidRPr="004A11E3" w:rsidRDefault="00291F4B" w:rsidP="00291F4B">
            <w:pPr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>Профили и</w:t>
            </w:r>
          </w:p>
          <w:p w:rsidR="00291F4B" w:rsidRPr="004A11E3" w:rsidRDefault="00291F4B" w:rsidP="00291F4B">
            <w:pPr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>профильные</w:t>
            </w:r>
          </w:p>
          <w:p w:rsidR="00291F4B" w:rsidRPr="004A11E3" w:rsidRDefault="00291F4B" w:rsidP="00291F4B">
            <w:pPr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>предметы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F4B" w:rsidRPr="004A11E3" w:rsidRDefault="00291F4B" w:rsidP="00516969">
            <w:pPr>
              <w:rPr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F4B" w:rsidRPr="005C09B2" w:rsidRDefault="00291F4B" w:rsidP="00516969">
            <w:pPr>
              <w:rPr>
                <w:b/>
                <w:sz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F4B" w:rsidRDefault="00291F4B" w:rsidP="00291F4B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BA6">
              <w:rPr>
                <w:rFonts w:ascii="Times New Roman" w:eastAsia="Times New Roman" w:hAnsi="Times New Roman"/>
                <w:sz w:val="28"/>
                <w:szCs w:val="28"/>
              </w:rPr>
              <w:t>Химико-биологический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 химия, биология,</w:t>
            </w:r>
          </w:p>
          <w:p w:rsidR="00291F4B" w:rsidRPr="00AB5BA6" w:rsidRDefault="00291F4B" w:rsidP="00291F4B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математика. Естественно-научный – биология, математика</w:t>
            </w:r>
          </w:p>
          <w:p w:rsidR="00291F4B" w:rsidRDefault="00291F4B" w:rsidP="00516969">
            <w:pPr>
              <w:rPr>
                <w:sz w:val="28"/>
                <w:szCs w:val="28"/>
              </w:rPr>
            </w:pPr>
          </w:p>
        </w:tc>
      </w:tr>
    </w:tbl>
    <w:p w:rsidR="00E65DE8" w:rsidRPr="004A11E3" w:rsidRDefault="00E65DE8" w:rsidP="00E65DE8">
      <w:pPr>
        <w:rPr>
          <w:sz w:val="28"/>
          <w:szCs w:val="28"/>
        </w:rPr>
        <w:sectPr w:rsidR="00E65DE8" w:rsidRPr="004A11E3" w:rsidSect="009B37A3">
          <w:type w:val="nextColumn"/>
          <w:pgSz w:w="11909" w:h="16834"/>
          <w:pgMar w:top="851" w:right="851" w:bottom="851" w:left="1418" w:header="720" w:footer="720" w:gutter="0"/>
          <w:cols w:space="60"/>
          <w:noEndnote/>
        </w:sect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3"/>
        <w:gridCol w:w="2554"/>
        <w:gridCol w:w="2554"/>
        <w:gridCol w:w="2722"/>
      </w:tblGrid>
      <w:tr w:rsidR="00E65DE8" w:rsidRPr="004A11E3" w:rsidTr="00516969">
        <w:trPr>
          <w:trHeight w:hRule="exact" w:val="2711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lastRenderedPageBreak/>
              <w:t>Формы и</w:t>
            </w:r>
          </w:p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>методы</w:t>
            </w:r>
          </w:p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>организации</w:t>
            </w:r>
          </w:p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>учебной</w:t>
            </w:r>
          </w:p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7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E8" w:rsidRPr="004A11E3" w:rsidRDefault="00E65DE8" w:rsidP="00516969">
            <w:pPr>
              <w:jc w:val="both"/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>Урок, учебная игра, практическая и лабораторная работа,</w:t>
            </w:r>
          </w:p>
          <w:p w:rsidR="00E65DE8" w:rsidRPr="004A11E3" w:rsidRDefault="00E65DE8" w:rsidP="00516969">
            <w:pPr>
              <w:jc w:val="both"/>
              <w:rPr>
                <w:sz w:val="28"/>
                <w:szCs w:val="28"/>
              </w:rPr>
            </w:pPr>
            <w:r w:rsidRPr="004A11E3">
              <w:rPr>
                <w:b/>
                <w:bCs/>
                <w:sz w:val="28"/>
                <w:szCs w:val="28"/>
              </w:rPr>
              <w:t xml:space="preserve">практикум, дискуссия, </w:t>
            </w:r>
            <w:r w:rsidRPr="003B0B0E">
              <w:rPr>
                <w:bCs/>
                <w:sz w:val="28"/>
                <w:szCs w:val="28"/>
              </w:rPr>
              <w:t>самостоятельная работа</w:t>
            </w:r>
            <w:r w:rsidRPr="004A11E3">
              <w:rPr>
                <w:b/>
                <w:bCs/>
                <w:sz w:val="28"/>
                <w:szCs w:val="28"/>
              </w:rPr>
              <w:t xml:space="preserve">, работа в малых группах, учебное исследование, </w:t>
            </w:r>
            <w:r w:rsidRPr="004A11E3">
              <w:rPr>
                <w:sz w:val="28"/>
                <w:szCs w:val="28"/>
              </w:rPr>
              <w:t xml:space="preserve">контрольная работа, </w:t>
            </w:r>
            <w:r w:rsidRPr="004A11E3">
              <w:rPr>
                <w:spacing w:val="-5"/>
                <w:sz w:val="28"/>
                <w:szCs w:val="28"/>
              </w:rPr>
              <w:t xml:space="preserve">лекция, консультация, индивидуальные     занятия,     семинар, </w:t>
            </w:r>
            <w:r w:rsidRPr="004A11E3">
              <w:rPr>
                <w:b/>
                <w:bCs/>
                <w:spacing w:val="-3"/>
                <w:sz w:val="28"/>
                <w:szCs w:val="28"/>
              </w:rPr>
              <w:t xml:space="preserve">экскурсия     с творческими заданиями, </w:t>
            </w:r>
            <w:r w:rsidRPr="004A11E3">
              <w:rPr>
                <w:spacing w:val="-3"/>
                <w:sz w:val="28"/>
                <w:szCs w:val="28"/>
              </w:rPr>
              <w:t xml:space="preserve">зачет, экзамен, </w:t>
            </w:r>
            <w:r w:rsidRPr="004A11E3">
              <w:rPr>
                <w:b/>
                <w:bCs/>
                <w:spacing w:val="-1"/>
                <w:sz w:val="28"/>
                <w:szCs w:val="28"/>
              </w:rPr>
              <w:t xml:space="preserve">индивидуальный проект, групповой проект,   дистанционное </w:t>
            </w:r>
            <w:r w:rsidRPr="004A11E3">
              <w:rPr>
                <w:b/>
                <w:bCs/>
                <w:spacing w:val="-11"/>
                <w:sz w:val="28"/>
                <w:szCs w:val="28"/>
              </w:rPr>
              <w:t xml:space="preserve">обучение     </w:t>
            </w:r>
            <w:r w:rsidRPr="004A11E3">
              <w:rPr>
                <w:spacing w:val="-11"/>
                <w:sz w:val="28"/>
                <w:szCs w:val="28"/>
              </w:rPr>
              <w:t xml:space="preserve">(выделены        новые        формы        организации учебной </w:t>
            </w:r>
            <w:r w:rsidRPr="004A11E3">
              <w:rPr>
                <w:sz w:val="28"/>
                <w:szCs w:val="28"/>
              </w:rPr>
              <w:t>деятельности).</w:t>
            </w:r>
          </w:p>
        </w:tc>
      </w:tr>
      <w:tr w:rsidR="00E65DE8" w:rsidRPr="004A11E3" w:rsidTr="00516969">
        <w:trPr>
          <w:trHeight w:hRule="exact" w:val="5655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pacing w:val="-2"/>
                <w:sz w:val="28"/>
                <w:szCs w:val="28"/>
              </w:rPr>
              <w:t xml:space="preserve">Типы уроков, </w:t>
            </w:r>
            <w:r w:rsidRPr="004A11E3">
              <w:rPr>
                <w:sz w:val="28"/>
                <w:szCs w:val="28"/>
              </w:rPr>
              <w:t>проводимых учителями школы</w:t>
            </w:r>
          </w:p>
        </w:tc>
        <w:tc>
          <w:tcPr>
            <w:tcW w:w="7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E8" w:rsidRPr="004A11E3" w:rsidRDefault="00E65DE8" w:rsidP="00516969">
            <w:pPr>
              <w:jc w:val="both"/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 xml:space="preserve">Наряду с традиционными уроками (вводный урок, урок </w:t>
            </w:r>
            <w:r w:rsidRPr="004A11E3">
              <w:rPr>
                <w:spacing w:val="-1"/>
                <w:sz w:val="28"/>
                <w:szCs w:val="28"/>
              </w:rPr>
              <w:t xml:space="preserve">закрепления знаний и умений, обобщающий урок, урок контроля </w:t>
            </w:r>
            <w:r w:rsidRPr="004A11E3">
              <w:rPr>
                <w:sz w:val="28"/>
                <w:szCs w:val="28"/>
              </w:rPr>
              <w:t>знаний, урок практической работы), будут проводиться уроки:</w:t>
            </w:r>
          </w:p>
          <w:p w:rsidR="00E65DE8" w:rsidRDefault="00E65DE8" w:rsidP="005169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  </w:t>
            </w:r>
            <w:r w:rsidRPr="004A11E3">
              <w:rPr>
                <w:b/>
                <w:bCs/>
                <w:sz w:val="28"/>
                <w:szCs w:val="28"/>
              </w:rPr>
              <w:t>урок постановки и принятия учебной задачи, цели;</w:t>
            </w:r>
          </w:p>
          <w:p w:rsidR="00E65DE8" w:rsidRDefault="00E65DE8" w:rsidP="00516969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  </w:t>
            </w:r>
            <w:r w:rsidRPr="004A11E3">
              <w:rPr>
                <w:b/>
                <w:bCs/>
                <w:sz w:val="28"/>
                <w:szCs w:val="28"/>
              </w:rPr>
              <w:t xml:space="preserve">урок </w:t>
            </w:r>
            <w:r w:rsidRPr="004A11E3">
              <w:rPr>
                <w:b/>
                <w:bCs/>
                <w:spacing w:val="-1"/>
                <w:sz w:val="28"/>
                <w:szCs w:val="28"/>
              </w:rPr>
              <w:t xml:space="preserve">планирования и поиска способа ее решения; </w:t>
            </w:r>
          </w:p>
          <w:p w:rsidR="00E65DE8" w:rsidRDefault="00E65DE8" w:rsidP="005169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- </w:t>
            </w:r>
            <w:r w:rsidRPr="004A11E3">
              <w:rPr>
                <w:b/>
                <w:bCs/>
                <w:spacing w:val="-1"/>
                <w:sz w:val="28"/>
                <w:szCs w:val="28"/>
              </w:rPr>
              <w:t xml:space="preserve">урок применения способа решения учебной задачи в различных ситуациях; урок </w:t>
            </w:r>
            <w:r w:rsidRPr="004A11E3">
              <w:rPr>
                <w:b/>
                <w:bCs/>
                <w:sz w:val="28"/>
                <w:szCs w:val="28"/>
              </w:rPr>
              <w:t>контроля и оценивания меры продвижения к учебной цели, решения учебной задачи;</w:t>
            </w:r>
          </w:p>
          <w:p w:rsidR="00E65DE8" w:rsidRDefault="00E65DE8" w:rsidP="00516969">
            <w:pPr>
              <w:jc w:val="both"/>
              <w:rPr>
                <w:b/>
                <w:bCs/>
                <w:spacing w:val="-8"/>
                <w:sz w:val="28"/>
                <w:szCs w:val="28"/>
              </w:rPr>
            </w:pPr>
            <w:r w:rsidRPr="004A11E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4A11E3">
              <w:rPr>
                <w:b/>
                <w:bCs/>
                <w:sz w:val="28"/>
                <w:szCs w:val="28"/>
              </w:rPr>
              <w:t xml:space="preserve">ролевая игра, интегрированный </w:t>
            </w:r>
            <w:r w:rsidRPr="004A11E3">
              <w:rPr>
                <w:b/>
                <w:bCs/>
                <w:spacing w:val="-4"/>
                <w:sz w:val="28"/>
                <w:szCs w:val="28"/>
              </w:rPr>
              <w:t>урок, урок-путешествие, урок-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дискуссия, </w:t>
            </w:r>
            <w:r w:rsidRPr="004A11E3">
              <w:rPr>
                <w:b/>
                <w:bCs/>
                <w:spacing w:val="-4"/>
                <w:sz w:val="28"/>
                <w:szCs w:val="28"/>
              </w:rPr>
              <w:t xml:space="preserve">  урок-практикум, </w:t>
            </w:r>
            <w:r w:rsidRPr="004A11E3">
              <w:rPr>
                <w:b/>
                <w:bCs/>
                <w:spacing w:val="-7"/>
                <w:sz w:val="28"/>
                <w:szCs w:val="28"/>
              </w:rPr>
              <w:t xml:space="preserve">урок-исследование,     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  урок с использованием   </w:t>
            </w:r>
            <w:r w:rsidRPr="004A11E3">
              <w:rPr>
                <w:b/>
                <w:bCs/>
                <w:spacing w:val="-7"/>
                <w:sz w:val="28"/>
                <w:szCs w:val="28"/>
              </w:rPr>
              <w:t xml:space="preserve">элементов </w:t>
            </w:r>
            <w:r>
              <w:rPr>
                <w:b/>
                <w:bCs/>
                <w:spacing w:val="-3"/>
                <w:sz w:val="28"/>
                <w:szCs w:val="28"/>
              </w:rPr>
              <w:t>инновационных технологий (</w:t>
            </w:r>
            <w:r w:rsidRPr="004A11E3">
              <w:rPr>
                <w:b/>
                <w:bCs/>
                <w:spacing w:val="-3"/>
                <w:sz w:val="28"/>
                <w:szCs w:val="28"/>
              </w:rPr>
              <w:t>технологии     развития критического     мышления, технологии учебного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spacing w:val="-8"/>
                <w:sz w:val="28"/>
                <w:szCs w:val="28"/>
              </w:rPr>
              <w:t>проектирования, технологии творческой мастерской);</w:t>
            </w:r>
          </w:p>
          <w:p w:rsidR="00E65DE8" w:rsidRPr="004A11E3" w:rsidRDefault="00E65DE8" w:rsidP="0051696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- технологии</w:t>
            </w:r>
            <w:r w:rsidRPr="004A11E3">
              <w:rPr>
                <w:b/>
                <w:bCs/>
                <w:spacing w:val="-5"/>
                <w:sz w:val="28"/>
                <w:szCs w:val="28"/>
              </w:rPr>
              <w:t xml:space="preserve"> исследовательской деятельности, технологии </w:t>
            </w:r>
            <w:r w:rsidRPr="004A11E3">
              <w:rPr>
                <w:b/>
                <w:bCs/>
                <w:sz w:val="28"/>
                <w:szCs w:val="28"/>
              </w:rPr>
              <w:t>дистанционного обучения.</w:t>
            </w:r>
          </w:p>
        </w:tc>
      </w:tr>
      <w:tr w:rsidR="00E65DE8" w:rsidRPr="004A11E3" w:rsidTr="00516969">
        <w:trPr>
          <w:trHeight w:hRule="exact" w:val="468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>Ведущие</w:t>
            </w:r>
          </w:p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pacing w:val="-2"/>
                <w:sz w:val="28"/>
                <w:szCs w:val="28"/>
              </w:rPr>
              <w:t>педагогические</w:t>
            </w:r>
          </w:p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>технологии</w:t>
            </w:r>
          </w:p>
        </w:tc>
        <w:tc>
          <w:tcPr>
            <w:tcW w:w="7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E8" w:rsidRPr="003B0B0E" w:rsidRDefault="00E65DE8" w:rsidP="00516969">
            <w:pPr>
              <w:rPr>
                <w:sz w:val="28"/>
                <w:szCs w:val="28"/>
              </w:rPr>
            </w:pPr>
            <w:r w:rsidRPr="004A11E3">
              <w:t xml:space="preserve">- </w:t>
            </w:r>
            <w:r w:rsidRPr="003B0B0E">
              <w:rPr>
                <w:sz w:val="28"/>
                <w:szCs w:val="28"/>
              </w:rPr>
              <w:t>технологии развивающего обучения;</w:t>
            </w:r>
          </w:p>
          <w:p w:rsidR="00E65DE8" w:rsidRPr="003B0B0E" w:rsidRDefault="00E65DE8" w:rsidP="00516969">
            <w:pPr>
              <w:rPr>
                <w:sz w:val="28"/>
                <w:szCs w:val="28"/>
              </w:rPr>
            </w:pPr>
            <w:r w:rsidRPr="003B0B0E">
              <w:rPr>
                <w:sz w:val="28"/>
                <w:szCs w:val="28"/>
              </w:rPr>
              <w:t>- технология творческой мастерской;</w:t>
            </w:r>
          </w:p>
          <w:p w:rsidR="00E65DE8" w:rsidRPr="003B0B0E" w:rsidRDefault="00E65DE8" w:rsidP="00516969">
            <w:pPr>
              <w:rPr>
                <w:sz w:val="28"/>
                <w:szCs w:val="28"/>
              </w:rPr>
            </w:pPr>
            <w:r w:rsidRPr="003B0B0E">
              <w:rPr>
                <w:sz w:val="28"/>
                <w:szCs w:val="28"/>
              </w:rPr>
              <w:t>- информационные технологии, в т.ч. дистанционные, элементы</w:t>
            </w:r>
            <w:r w:rsidRPr="003B0B0E">
              <w:rPr>
                <w:sz w:val="28"/>
                <w:szCs w:val="28"/>
              </w:rPr>
              <w:br/>
              <w:t xml:space="preserve">электронного обучения; </w:t>
            </w:r>
          </w:p>
          <w:p w:rsidR="00E65DE8" w:rsidRPr="003B0B0E" w:rsidRDefault="00E65DE8" w:rsidP="00516969">
            <w:pPr>
              <w:rPr>
                <w:sz w:val="28"/>
                <w:szCs w:val="28"/>
              </w:rPr>
            </w:pPr>
            <w:r w:rsidRPr="003B0B0E">
              <w:rPr>
                <w:sz w:val="28"/>
                <w:szCs w:val="28"/>
              </w:rPr>
              <w:t>- технологии,      основанные      на    индивидуально</w:t>
            </w:r>
          </w:p>
          <w:p w:rsidR="00E65DE8" w:rsidRPr="003B0B0E" w:rsidRDefault="00E65DE8" w:rsidP="0051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B0B0E">
              <w:rPr>
                <w:sz w:val="28"/>
                <w:szCs w:val="28"/>
              </w:rPr>
              <w:t>ифференцированном подходе к обучению (личностно-</w:t>
            </w:r>
            <w:r w:rsidRPr="003B0B0E">
              <w:rPr>
                <w:sz w:val="28"/>
                <w:szCs w:val="28"/>
              </w:rPr>
              <w:br/>
              <w:t>ориентированное обучение);</w:t>
            </w:r>
          </w:p>
          <w:p w:rsidR="00E65DE8" w:rsidRPr="003B0B0E" w:rsidRDefault="00E65DE8" w:rsidP="00516969">
            <w:pPr>
              <w:rPr>
                <w:sz w:val="28"/>
                <w:szCs w:val="28"/>
              </w:rPr>
            </w:pPr>
            <w:r w:rsidRPr="003B0B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технологии   сотрудничества </w:t>
            </w:r>
            <w:r w:rsidRPr="003B0B0E">
              <w:rPr>
                <w:sz w:val="28"/>
                <w:szCs w:val="28"/>
              </w:rPr>
              <w:t xml:space="preserve"> (игровые          технологии -</w:t>
            </w:r>
            <w:r w:rsidRPr="003B0B0E">
              <w:rPr>
                <w:sz w:val="28"/>
                <w:szCs w:val="28"/>
              </w:rPr>
              <w:br/>
              <w:t>интеллектуальные     игры;     тех</w:t>
            </w:r>
            <w:r>
              <w:rPr>
                <w:sz w:val="28"/>
                <w:szCs w:val="28"/>
              </w:rPr>
              <w:t xml:space="preserve">нологии   коллективных способов </w:t>
            </w:r>
            <w:r w:rsidRPr="003B0B0E">
              <w:rPr>
                <w:sz w:val="28"/>
                <w:szCs w:val="28"/>
              </w:rPr>
              <w:t>обучения и др.);</w:t>
            </w:r>
          </w:p>
          <w:p w:rsidR="00E65DE8" w:rsidRPr="003B0B0E" w:rsidRDefault="00E65DE8" w:rsidP="00516969">
            <w:pPr>
              <w:rPr>
                <w:sz w:val="28"/>
                <w:szCs w:val="28"/>
              </w:rPr>
            </w:pPr>
            <w:r w:rsidRPr="003B0B0E">
              <w:rPr>
                <w:sz w:val="28"/>
                <w:szCs w:val="28"/>
              </w:rPr>
              <w:t>- обучение       учащихся       методам научно-исследовательской</w:t>
            </w:r>
            <w:r w:rsidRPr="003B0B0E">
              <w:rPr>
                <w:sz w:val="28"/>
                <w:szCs w:val="28"/>
              </w:rPr>
              <w:br/>
              <w:t>деятельности и социальных коммуникаций;</w:t>
            </w:r>
          </w:p>
          <w:p w:rsidR="00E65DE8" w:rsidRPr="003B0B0E" w:rsidRDefault="00E65DE8" w:rsidP="00516969">
            <w:pPr>
              <w:rPr>
                <w:sz w:val="28"/>
                <w:szCs w:val="28"/>
              </w:rPr>
            </w:pPr>
            <w:r w:rsidRPr="003B0B0E">
              <w:rPr>
                <w:sz w:val="28"/>
                <w:szCs w:val="28"/>
              </w:rPr>
              <w:t>- технология учебного проектирования;</w:t>
            </w:r>
          </w:p>
          <w:p w:rsidR="00E65DE8" w:rsidRPr="004A11E3" w:rsidRDefault="00E65DE8" w:rsidP="00516969">
            <w:r w:rsidRPr="003B0B0E">
              <w:rPr>
                <w:sz w:val="28"/>
                <w:szCs w:val="28"/>
              </w:rPr>
              <w:t>- технология визуализации учебной информации.</w:t>
            </w:r>
          </w:p>
        </w:tc>
      </w:tr>
      <w:tr w:rsidR="00E65DE8" w:rsidRPr="004A11E3" w:rsidTr="00516969">
        <w:trPr>
          <w:trHeight w:hRule="exact" w:val="98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>Психолого-</w:t>
            </w:r>
          </w:p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pacing w:val="-2"/>
                <w:sz w:val="28"/>
                <w:szCs w:val="28"/>
              </w:rPr>
              <w:t>педагогическое</w:t>
            </w:r>
          </w:p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pacing w:val="-2"/>
                <w:sz w:val="28"/>
                <w:szCs w:val="28"/>
              </w:rPr>
              <w:t>сопровождение</w:t>
            </w:r>
          </w:p>
        </w:tc>
        <w:tc>
          <w:tcPr>
            <w:tcW w:w="7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pacing w:val="-7"/>
                <w:sz w:val="28"/>
                <w:szCs w:val="28"/>
              </w:rPr>
              <w:t xml:space="preserve">Выстраивание     индивидуальной     образовательной     траектории на </w:t>
            </w:r>
            <w:r w:rsidRPr="004A11E3">
              <w:rPr>
                <w:sz w:val="28"/>
                <w:szCs w:val="28"/>
              </w:rPr>
              <w:t>основе: педагогической, психолого-педагогической диагностик.</w:t>
            </w:r>
          </w:p>
        </w:tc>
      </w:tr>
      <w:tr w:rsidR="00E65DE8" w:rsidRPr="004A11E3" w:rsidTr="00516969">
        <w:trPr>
          <w:trHeight w:hRule="exact" w:val="129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pacing w:val="-2"/>
                <w:sz w:val="28"/>
                <w:szCs w:val="28"/>
              </w:rPr>
              <w:lastRenderedPageBreak/>
              <w:t xml:space="preserve">Максимально </w:t>
            </w:r>
            <w:r w:rsidRPr="004A11E3">
              <w:rPr>
                <w:sz w:val="28"/>
                <w:szCs w:val="28"/>
              </w:rPr>
              <w:t>допустимая недельная нагрузка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pacing w:val="-2"/>
                <w:sz w:val="28"/>
                <w:szCs w:val="28"/>
              </w:rPr>
              <w:t xml:space="preserve">2-4 классах-26 </w:t>
            </w:r>
            <w:r w:rsidRPr="004A11E3">
              <w:rPr>
                <w:sz w:val="28"/>
                <w:szCs w:val="28"/>
              </w:rPr>
              <w:t xml:space="preserve">часов  </w:t>
            </w:r>
          </w:p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 xml:space="preserve">                                          </w:t>
            </w:r>
          </w:p>
          <w:p w:rsidR="00E65DE8" w:rsidRPr="004A11E3" w:rsidRDefault="00E65DE8" w:rsidP="00516969">
            <w:pPr>
              <w:rPr>
                <w:spacing w:val="-7"/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 xml:space="preserve">                                    </w:t>
            </w:r>
            <w:r w:rsidRPr="004A11E3">
              <w:rPr>
                <w:sz w:val="28"/>
                <w:szCs w:val="28"/>
              </w:rPr>
              <w:br/>
            </w:r>
          </w:p>
          <w:p w:rsidR="00E65DE8" w:rsidRPr="004A11E3" w:rsidRDefault="00E65DE8" w:rsidP="00516969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>5 класс-32 часа,</w:t>
            </w:r>
          </w:p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>6 класс - 33 часа,</w:t>
            </w:r>
          </w:p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z w:val="28"/>
                <w:szCs w:val="28"/>
              </w:rPr>
              <w:t>7класс - 35 часов</w:t>
            </w:r>
          </w:p>
          <w:p w:rsidR="00E65DE8" w:rsidRPr="004A11E3" w:rsidRDefault="00E65DE8" w:rsidP="00516969">
            <w:pPr>
              <w:rPr>
                <w:sz w:val="28"/>
                <w:szCs w:val="28"/>
              </w:rPr>
            </w:pPr>
            <w:r w:rsidRPr="004A11E3">
              <w:rPr>
                <w:spacing w:val="-2"/>
                <w:sz w:val="28"/>
                <w:szCs w:val="28"/>
              </w:rPr>
              <w:t>8-9 класс - 36 часов</w:t>
            </w:r>
          </w:p>
          <w:p w:rsidR="00E65DE8" w:rsidRPr="004A11E3" w:rsidRDefault="00E65DE8" w:rsidP="00516969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E8" w:rsidRPr="004A11E3" w:rsidRDefault="00E65DE8" w:rsidP="00516969">
            <w:pPr>
              <w:rPr>
                <w:spacing w:val="-7"/>
                <w:sz w:val="28"/>
                <w:szCs w:val="28"/>
              </w:rPr>
            </w:pPr>
            <w:r w:rsidRPr="004A11E3">
              <w:rPr>
                <w:spacing w:val="-2"/>
                <w:sz w:val="28"/>
                <w:szCs w:val="28"/>
              </w:rPr>
              <w:t>10-11 класс - 37 часов</w:t>
            </w:r>
          </w:p>
        </w:tc>
      </w:tr>
    </w:tbl>
    <w:p w:rsidR="00E65DE8" w:rsidRDefault="00607B8C" w:rsidP="00E65DE8">
      <w:pPr>
        <w:shd w:val="clear" w:color="auto" w:fill="FFFFFF"/>
        <w:spacing w:line="322" w:lineRule="exact"/>
        <w:jc w:val="both"/>
      </w:pPr>
      <w:r>
        <w:rPr>
          <w:b/>
          <w:bCs/>
          <w:sz w:val="28"/>
          <w:szCs w:val="28"/>
        </w:rPr>
        <w:t xml:space="preserve">4.2 Характеристика </w:t>
      </w:r>
      <w:r w:rsidR="00BF7089">
        <w:rPr>
          <w:b/>
          <w:bCs/>
          <w:sz w:val="28"/>
          <w:szCs w:val="28"/>
        </w:rPr>
        <w:t xml:space="preserve"> управляющей  системы</w:t>
      </w:r>
      <w:r>
        <w:rPr>
          <w:b/>
          <w:bCs/>
          <w:sz w:val="28"/>
          <w:szCs w:val="28"/>
        </w:rPr>
        <w:t xml:space="preserve"> </w:t>
      </w:r>
    </w:p>
    <w:p w:rsidR="00246A6B" w:rsidRDefault="00E65DE8" w:rsidP="00246A6B">
      <w:pPr>
        <w:shd w:val="clear" w:color="auto" w:fill="FFFFFF"/>
        <w:ind w:right="63" w:firstLine="709"/>
        <w:jc w:val="both"/>
        <w:rPr>
          <w:sz w:val="28"/>
          <w:szCs w:val="28"/>
        </w:rPr>
      </w:pPr>
      <w:r w:rsidRPr="003B0B0E">
        <w:rPr>
          <w:spacing w:val="-9"/>
          <w:sz w:val="28"/>
          <w:szCs w:val="28"/>
        </w:rPr>
        <w:t xml:space="preserve">Управление    учреждением    осуществляется    в    соответствии    с </w:t>
      </w:r>
      <w:r w:rsidR="008053A1">
        <w:rPr>
          <w:spacing w:val="-9"/>
          <w:sz w:val="28"/>
          <w:szCs w:val="28"/>
        </w:rPr>
        <w:t>Федеральным законом</w:t>
      </w:r>
      <w:r w:rsidRPr="003B0B0E">
        <w:rPr>
          <w:spacing w:val="-9"/>
          <w:sz w:val="28"/>
          <w:szCs w:val="28"/>
        </w:rPr>
        <w:t xml:space="preserve">   «Об </w:t>
      </w:r>
      <w:r w:rsidRPr="003B0B0E">
        <w:rPr>
          <w:sz w:val="28"/>
          <w:szCs w:val="28"/>
        </w:rPr>
        <w:t>образовании</w:t>
      </w:r>
      <w:r w:rsidR="008053A1">
        <w:rPr>
          <w:sz w:val="28"/>
          <w:szCs w:val="28"/>
        </w:rPr>
        <w:t xml:space="preserve"> в Российской Федерации</w:t>
      </w:r>
      <w:r w:rsidRPr="003B0B0E">
        <w:rPr>
          <w:sz w:val="28"/>
          <w:szCs w:val="28"/>
        </w:rPr>
        <w:t>»   №   273-ФЗ   от   29.1</w:t>
      </w:r>
      <w:r w:rsidR="00224519">
        <w:rPr>
          <w:sz w:val="28"/>
          <w:szCs w:val="28"/>
        </w:rPr>
        <w:t xml:space="preserve">2.2012  </w:t>
      </w:r>
      <w:r w:rsidRPr="003B0B0E">
        <w:rPr>
          <w:spacing w:val="-3"/>
          <w:sz w:val="28"/>
          <w:szCs w:val="28"/>
        </w:rPr>
        <w:t xml:space="preserve">  на  принципах  </w:t>
      </w:r>
      <w:r>
        <w:rPr>
          <w:spacing w:val="-3"/>
          <w:sz w:val="28"/>
          <w:szCs w:val="28"/>
        </w:rPr>
        <w:t xml:space="preserve">демократичности, </w:t>
      </w:r>
      <w:r w:rsidRPr="003B0B0E">
        <w:rPr>
          <w:spacing w:val="-3"/>
          <w:sz w:val="28"/>
          <w:szCs w:val="28"/>
        </w:rPr>
        <w:t xml:space="preserve">открытости,  приоритета  общечеловеческих </w:t>
      </w:r>
      <w:r w:rsidRPr="003B0B0E">
        <w:rPr>
          <w:sz w:val="28"/>
          <w:szCs w:val="28"/>
        </w:rPr>
        <w:t>ценностей, охраны жизни и здоровья, свободного развития личности</w:t>
      </w:r>
      <w:r w:rsidR="00246A6B">
        <w:rPr>
          <w:sz w:val="28"/>
          <w:szCs w:val="28"/>
        </w:rPr>
        <w:t>.</w:t>
      </w:r>
    </w:p>
    <w:p w:rsidR="00246A6B" w:rsidRPr="009A35E6" w:rsidRDefault="00E65DE8" w:rsidP="00246A6B">
      <w:pPr>
        <w:shd w:val="clear" w:color="auto" w:fill="FFFFFF"/>
        <w:ind w:right="63" w:firstLine="709"/>
        <w:jc w:val="both"/>
        <w:rPr>
          <w:sz w:val="28"/>
          <w:szCs w:val="28"/>
        </w:rPr>
      </w:pPr>
      <w:r w:rsidRPr="003B0B0E">
        <w:rPr>
          <w:sz w:val="28"/>
          <w:szCs w:val="28"/>
        </w:rPr>
        <w:t xml:space="preserve"> </w:t>
      </w:r>
      <w:r w:rsidR="00246A6B" w:rsidRPr="009A35E6">
        <w:rPr>
          <w:sz w:val="28"/>
          <w:szCs w:val="28"/>
        </w:rPr>
        <w:t>Кон</w:t>
      </w:r>
      <w:r w:rsidR="00246A6B">
        <w:rPr>
          <w:sz w:val="28"/>
          <w:szCs w:val="28"/>
        </w:rPr>
        <w:t xml:space="preserve">цепция системы управления лицея </w:t>
      </w:r>
      <w:r w:rsidR="00246A6B" w:rsidRPr="009A35E6">
        <w:rPr>
          <w:sz w:val="28"/>
          <w:szCs w:val="28"/>
        </w:rPr>
        <w:t>строится на основе изучения  мнения членов коллектива, а также выводов, сделанных в результате самоанализа, проведенного администрацией.  Основные свойства</w:t>
      </w:r>
      <w:r w:rsidR="00246A6B">
        <w:rPr>
          <w:sz w:val="28"/>
          <w:szCs w:val="28"/>
        </w:rPr>
        <w:t xml:space="preserve"> новой системы управления лицеем</w:t>
      </w:r>
      <w:r w:rsidR="00246A6B" w:rsidRPr="009A35E6">
        <w:rPr>
          <w:sz w:val="28"/>
          <w:szCs w:val="28"/>
        </w:rPr>
        <w:t>:</w:t>
      </w:r>
    </w:p>
    <w:p w:rsidR="008053A1" w:rsidRDefault="00246A6B" w:rsidP="00246A6B">
      <w:pPr>
        <w:widowControl w:val="0"/>
        <w:shd w:val="clear" w:color="auto" w:fill="FFFFFF"/>
        <w:autoSpaceDE w:val="0"/>
        <w:autoSpaceDN w:val="0"/>
        <w:adjustRightInd w:val="0"/>
        <w:ind w:right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6">
        <w:rPr>
          <w:sz w:val="28"/>
          <w:szCs w:val="28"/>
        </w:rPr>
        <w:t>опережающее управление, т.е. разработка конкретных подробных планов действий, учитываются возможные изменения условий и, вследствие этого, допустимые коррективы</w:t>
      </w:r>
      <w:r w:rsidR="008053A1">
        <w:rPr>
          <w:sz w:val="28"/>
          <w:szCs w:val="28"/>
        </w:rPr>
        <w:t>;</w:t>
      </w:r>
    </w:p>
    <w:p w:rsidR="00246A6B" w:rsidRPr="009A35E6" w:rsidRDefault="00246A6B" w:rsidP="00246A6B">
      <w:pPr>
        <w:widowControl w:val="0"/>
        <w:shd w:val="clear" w:color="auto" w:fill="FFFFFF"/>
        <w:autoSpaceDE w:val="0"/>
        <w:autoSpaceDN w:val="0"/>
        <w:adjustRightInd w:val="0"/>
        <w:ind w:right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6">
        <w:rPr>
          <w:sz w:val="28"/>
          <w:szCs w:val="28"/>
        </w:rPr>
        <w:t>гибкость системы управления, ее способность претерпевать необходимые изменения в соответствии с изменением целей</w:t>
      </w:r>
      <w:r w:rsidR="008053A1">
        <w:rPr>
          <w:sz w:val="28"/>
          <w:szCs w:val="28"/>
        </w:rPr>
        <w:t xml:space="preserve"> и содержания деятельности лицея</w:t>
      </w:r>
      <w:r w:rsidRPr="009A35E6">
        <w:rPr>
          <w:sz w:val="28"/>
          <w:szCs w:val="28"/>
        </w:rPr>
        <w:t>.</w:t>
      </w:r>
    </w:p>
    <w:p w:rsidR="00246A6B" w:rsidRPr="009A35E6" w:rsidRDefault="00246A6B" w:rsidP="00246A6B">
      <w:pPr>
        <w:shd w:val="clear" w:color="auto" w:fill="FFFFFF"/>
        <w:ind w:right="63" w:firstLine="709"/>
        <w:jc w:val="both"/>
        <w:rPr>
          <w:sz w:val="28"/>
          <w:szCs w:val="28"/>
        </w:rPr>
      </w:pPr>
      <w:r w:rsidRPr="009A35E6">
        <w:rPr>
          <w:sz w:val="28"/>
          <w:szCs w:val="28"/>
        </w:rPr>
        <w:t>В концепции системы управления представлена и обоснована новая организационная структура управления, представлены функциональные обязанности каждого  из субъектов и органов управления на каждом их 4-х уровней структуры (уровень директора, уровень заместителей директора, уровень педагогов и специалистов, уровень детского и родительского коллективов).</w:t>
      </w:r>
    </w:p>
    <w:p w:rsidR="00246A6B" w:rsidRPr="009A35E6" w:rsidRDefault="008053A1" w:rsidP="00224519">
      <w:pPr>
        <w:ind w:right="6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A6B">
        <w:rPr>
          <w:sz w:val="28"/>
          <w:szCs w:val="28"/>
        </w:rPr>
        <w:t>С переходом  лицея</w:t>
      </w:r>
      <w:r w:rsidR="00246A6B" w:rsidRPr="009A35E6">
        <w:rPr>
          <w:sz w:val="28"/>
          <w:szCs w:val="28"/>
        </w:rPr>
        <w:t xml:space="preserve"> в режим развития меняется и механизм управления. </w:t>
      </w:r>
    </w:p>
    <w:p w:rsidR="00246A6B" w:rsidRPr="009A35E6" w:rsidRDefault="00246A6B" w:rsidP="00246A6B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63"/>
        <w:jc w:val="both"/>
        <w:rPr>
          <w:sz w:val="28"/>
          <w:szCs w:val="28"/>
        </w:rPr>
      </w:pPr>
      <w:r w:rsidRPr="009A35E6">
        <w:rPr>
          <w:sz w:val="28"/>
          <w:szCs w:val="28"/>
        </w:rPr>
        <w:t xml:space="preserve">В основу планирования закладывается Программа развития, сама структура которой предусматривает новые методы планирования развития </w:t>
      </w:r>
      <w:r>
        <w:rPr>
          <w:sz w:val="28"/>
          <w:szCs w:val="28"/>
        </w:rPr>
        <w:t xml:space="preserve"> лицея</w:t>
      </w:r>
      <w:r w:rsidRPr="009A35E6">
        <w:rPr>
          <w:sz w:val="28"/>
          <w:szCs w:val="28"/>
        </w:rPr>
        <w:t>: анализ существующих процессов, разработка концепции, определение целей и плана действий, прогнозирование результатов, разработка сетевого графика  (дорожная карта) и т.д.</w:t>
      </w:r>
    </w:p>
    <w:p w:rsidR="00246A6B" w:rsidRPr="009A35E6" w:rsidRDefault="00246A6B" w:rsidP="00246A6B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63"/>
        <w:jc w:val="both"/>
        <w:rPr>
          <w:sz w:val="28"/>
          <w:szCs w:val="28"/>
        </w:rPr>
      </w:pPr>
      <w:r w:rsidRPr="009A35E6">
        <w:rPr>
          <w:sz w:val="28"/>
          <w:szCs w:val="28"/>
        </w:rPr>
        <w:t xml:space="preserve">Создание новых органов управления, введение новых субъектов управления и разработка их новых функций. </w:t>
      </w:r>
    </w:p>
    <w:p w:rsidR="00246A6B" w:rsidRPr="009A35E6" w:rsidRDefault="00246A6B" w:rsidP="00246A6B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63"/>
        <w:jc w:val="both"/>
        <w:rPr>
          <w:sz w:val="28"/>
          <w:szCs w:val="28"/>
        </w:rPr>
      </w:pPr>
      <w:r w:rsidRPr="009A35E6">
        <w:rPr>
          <w:sz w:val="28"/>
          <w:szCs w:val="28"/>
        </w:rPr>
        <w:t>Развитие различных форм общественного участия в управлении образовательным процессом:</w:t>
      </w:r>
    </w:p>
    <w:p w:rsidR="00246A6B" w:rsidRPr="009A35E6" w:rsidRDefault="00246A6B" w:rsidP="00246A6B">
      <w:pPr>
        <w:widowControl w:val="0"/>
        <w:autoSpaceDE w:val="0"/>
        <w:autoSpaceDN w:val="0"/>
        <w:adjustRightInd w:val="0"/>
        <w:ind w:right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6">
        <w:rPr>
          <w:sz w:val="28"/>
          <w:szCs w:val="28"/>
        </w:rPr>
        <w:t>совершенствование системы управления на основе эффективного использования информационно-коммуникационных технологий в рамках единого образовательного пространства (АСУ РСО «Сетевой го</w:t>
      </w:r>
      <w:r>
        <w:rPr>
          <w:sz w:val="28"/>
          <w:szCs w:val="28"/>
        </w:rPr>
        <w:t>род», школьный сайт, Интернет</w:t>
      </w:r>
      <w:r w:rsidRPr="009A35E6">
        <w:rPr>
          <w:sz w:val="28"/>
          <w:szCs w:val="28"/>
        </w:rPr>
        <w:t>);</w:t>
      </w:r>
    </w:p>
    <w:p w:rsidR="00246A6B" w:rsidRPr="00246A6B" w:rsidRDefault="00246A6B" w:rsidP="00246A6B">
      <w:pPr>
        <w:widowControl w:val="0"/>
        <w:autoSpaceDE w:val="0"/>
        <w:autoSpaceDN w:val="0"/>
        <w:adjustRightInd w:val="0"/>
        <w:ind w:right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6">
        <w:rPr>
          <w:sz w:val="28"/>
          <w:szCs w:val="28"/>
        </w:rPr>
        <w:t xml:space="preserve">совершенствование нормативной базы  по различным формам государственно-общественного управления в целях расширения полномочий на принятие самостоятельных решений отдельными </w:t>
      </w:r>
      <w:r>
        <w:rPr>
          <w:sz w:val="28"/>
          <w:szCs w:val="28"/>
        </w:rPr>
        <w:t xml:space="preserve">органами коллегиального </w:t>
      </w:r>
      <w:r w:rsidRPr="00246A6B">
        <w:rPr>
          <w:sz w:val="28"/>
          <w:szCs w:val="28"/>
        </w:rPr>
        <w:t>управления  (рекомендательные решения, консультативно - экспертные решения, право вето и др.)</w:t>
      </w:r>
    </w:p>
    <w:p w:rsidR="00246A6B" w:rsidRPr="00246A6B" w:rsidRDefault="00246A6B" w:rsidP="00246A6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6A6B">
        <w:rPr>
          <w:sz w:val="28"/>
          <w:szCs w:val="28"/>
        </w:rPr>
        <w:lastRenderedPageBreak/>
        <w:t>Обновление методов руководства предполагает:</w:t>
      </w:r>
    </w:p>
    <w:p w:rsidR="00246A6B" w:rsidRPr="00246A6B" w:rsidRDefault="00246A6B" w:rsidP="00246A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6A6B">
        <w:rPr>
          <w:sz w:val="28"/>
          <w:szCs w:val="28"/>
        </w:rPr>
        <w:t>- улучшение морально-психологического климата, стимулирующего педагогов на активное участие в реа</w:t>
      </w:r>
      <w:r w:rsidR="006F17CA">
        <w:rPr>
          <w:sz w:val="28"/>
          <w:szCs w:val="28"/>
        </w:rPr>
        <w:t>лизации Программы</w:t>
      </w:r>
      <w:r w:rsidRPr="00246A6B">
        <w:rPr>
          <w:sz w:val="28"/>
          <w:szCs w:val="28"/>
        </w:rPr>
        <w:t>;</w:t>
      </w:r>
    </w:p>
    <w:p w:rsidR="00246A6B" w:rsidRPr="00246A6B" w:rsidRDefault="00246A6B" w:rsidP="00246A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6A6B">
        <w:rPr>
          <w:sz w:val="28"/>
          <w:szCs w:val="28"/>
        </w:rPr>
        <w:t>- совершенствование механизма морального и материального стимулирования, создание условий для раскрытия творческого потенциала каждого педагога;</w:t>
      </w:r>
    </w:p>
    <w:p w:rsidR="00246A6B" w:rsidRDefault="00246A6B" w:rsidP="00E65DE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46A6B">
        <w:rPr>
          <w:rFonts w:ascii="Times New Roman" w:hAnsi="Times New Roman"/>
          <w:sz w:val="28"/>
          <w:szCs w:val="28"/>
        </w:rPr>
        <w:t>- демократизация управления, проявляющаяся в переходе на более низкие уровни организационной структуры (уровень учителей, учащихся) при принятии решений. Отказ от постоянного метода административного воздействия на людей и переход на методы, ориентированные на знание мотивов, потребностей, интересов конкретных личностей.</w:t>
      </w:r>
    </w:p>
    <w:p w:rsidR="00E65DE8" w:rsidRPr="00246A6B" w:rsidRDefault="00E65DE8" w:rsidP="00E65DE8">
      <w:pPr>
        <w:pStyle w:val="a7"/>
        <w:jc w:val="both"/>
        <w:rPr>
          <w:rStyle w:val="a3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Pr="00145EF3">
        <w:rPr>
          <w:rStyle w:val="a3"/>
          <w:rFonts w:ascii="Times New Roman" w:hAnsi="Times New Roman"/>
          <w:sz w:val="28"/>
          <w:szCs w:val="28"/>
        </w:rPr>
        <w:t>Функции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E65DE8" w:rsidRPr="00145EF3" w:rsidTr="00516969">
        <w:tc>
          <w:tcPr>
            <w:tcW w:w="4855" w:type="dxa"/>
            <w:shd w:val="clear" w:color="auto" w:fill="auto"/>
          </w:tcPr>
          <w:p w:rsidR="00E65DE8" w:rsidRPr="00145EF3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45EF3">
              <w:rPr>
                <w:rStyle w:val="a3"/>
                <w:rFonts w:ascii="Times New Roman" w:hAnsi="Times New Roman"/>
                <w:sz w:val="24"/>
                <w:szCs w:val="24"/>
              </w:rPr>
              <w:t>Виды управленческой деятельности</w:t>
            </w:r>
          </w:p>
        </w:tc>
        <w:tc>
          <w:tcPr>
            <w:tcW w:w="4858" w:type="dxa"/>
            <w:shd w:val="clear" w:color="auto" w:fill="auto"/>
          </w:tcPr>
          <w:p w:rsidR="00E65DE8" w:rsidRPr="00145EF3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45EF3">
              <w:rPr>
                <w:rStyle w:val="a3"/>
                <w:rFonts w:ascii="Times New Roman" w:hAnsi="Times New Roman"/>
                <w:sz w:val="24"/>
                <w:szCs w:val="24"/>
              </w:rPr>
              <w:t>Новации в управлении</w:t>
            </w:r>
          </w:p>
        </w:tc>
      </w:tr>
      <w:tr w:rsidR="00E65DE8" w:rsidRPr="00145EF3" w:rsidTr="00516969">
        <w:tc>
          <w:tcPr>
            <w:tcW w:w="4855" w:type="dxa"/>
            <w:shd w:val="clear" w:color="auto" w:fill="auto"/>
          </w:tcPr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Информационно-аналитическая</w:t>
            </w:r>
          </w:p>
        </w:tc>
        <w:tc>
          <w:tcPr>
            <w:tcW w:w="4858" w:type="dxa"/>
            <w:shd w:val="clear" w:color="auto" w:fill="auto"/>
          </w:tcPr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 электронный документооборот</w:t>
            </w:r>
          </w:p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 электронный дневник</w:t>
            </w:r>
          </w:p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 электронный журнал</w:t>
            </w:r>
          </w:p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 публичный доклад</w:t>
            </w:r>
          </w:p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 презентации</w:t>
            </w:r>
          </w:p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 отчет о результатах самообследования лицея</w:t>
            </w:r>
          </w:p>
        </w:tc>
      </w:tr>
      <w:tr w:rsidR="00E65DE8" w:rsidRPr="00145EF3" w:rsidTr="00516969">
        <w:tc>
          <w:tcPr>
            <w:tcW w:w="4855" w:type="dxa"/>
            <w:shd w:val="clear" w:color="auto" w:fill="auto"/>
          </w:tcPr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Планово-прогностическая</w:t>
            </w:r>
          </w:p>
        </w:tc>
        <w:tc>
          <w:tcPr>
            <w:tcW w:w="4858" w:type="dxa"/>
            <w:shd w:val="clear" w:color="auto" w:fill="auto"/>
          </w:tcPr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-программно-целевой метод планирования</w:t>
            </w:r>
          </w:p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 проектный метод планирования</w:t>
            </w:r>
          </w:p>
        </w:tc>
      </w:tr>
      <w:tr w:rsidR="00E65DE8" w:rsidRPr="00145EF3" w:rsidTr="00516969">
        <w:tc>
          <w:tcPr>
            <w:tcW w:w="4855" w:type="dxa"/>
            <w:shd w:val="clear" w:color="auto" w:fill="auto"/>
          </w:tcPr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Мотивационно - целевая</w:t>
            </w:r>
          </w:p>
        </w:tc>
        <w:tc>
          <w:tcPr>
            <w:tcW w:w="4858" w:type="dxa"/>
            <w:shd w:val="clear" w:color="auto" w:fill="auto"/>
          </w:tcPr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-новая система оплаты труда (распределение стимулирующей части)</w:t>
            </w:r>
          </w:p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-новая система аттестации педагогических кадров</w:t>
            </w:r>
          </w:p>
        </w:tc>
      </w:tr>
      <w:tr w:rsidR="00E65DE8" w:rsidRPr="00145EF3" w:rsidTr="00516969">
        <w:tc>
          <w:tcPr>
            <w:tcW w:w="4855" w:type="dxa"/>
            <w:shd w:val="clear" w:color="auto" w:fill="auto"/>
          </w:tcPr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Нормативно-правовая</w:t>
            </w:r>
          </w:p>
        </w:tc>
        <w:tc>
          <w:tcPr>
            <w:tcW w:w="4858" w:type="dxa"/>
            <w:shd w:val="clear" w:color="auto" w:fill="auto"/>
          </w:tcPr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-приведение нормативно-правовой базы в соответствии с новыми документами в системе образования</w:t>
            </w:r>
          </w:p>
        </w:tc>
      </w:tr>
      <w:tr w:rsidR="00E65DE8" w:rsidRPr="00145EF3" w:rsidTr="00516969">
        <w:tc>
          <w:tcPr>
            <w:tcW w:w="4855" w:type="dxa"/>
            <w:shd w:val="clear" w:color="auto" w:fill="auto"/>
          </w:tcPr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Организационно-содержательная</w:t>
            </w:r>
          </w:p>
        </w:tc>
        <w:tc>
          <w:tcPr>
            <w:tcW w:w="4858" w:type="dxa"/>
            <w:shd w:val="clear" w:color="auto" w:fill="auto"/>
          </w:tcPr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 сетевое взаимодействие</w:t>
            </w:r>
          </w:p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-дистанционное обучение детей с проблемами в здоровье и обучающихся на дому</w:t>
            </w:r>
          </w:p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-новые формы итоговой аттестации</w:t>
            </w:r>
          </w:p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-аттестация педагогических кадров</w:t>
            </w:r>
          </w:p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-общественно-государственный характер управления образовательным учреждением </w:t>
            </w:r>
          </w:p>
        </w:tc>
      </w:tr>
      <w:tr w:rsidR="00E65DE8" w:rsidRPr="00145EF3" w:rsidTr="00602D0E">
        <w:trPr>
          <w:trHeight w:val="1163"/>
        </w:trPr>
        <w:tc>
          <w:tcPr>
            <w:tcW w:w="4855" w:type="dxa"/>
            <w:shd w:val="clear" w:color="auto" w:fill="auto"/>
          </w:tcPr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Контрольно-диагностическая</w:t>
            </w:r>
          </w:p>
        </w:tc>
        <w:tc>
          <w:tcPr>
            <w:tcW w:w="4858" w:type="dxa"/>
            <w:shd w:val="clear" w:color="auto" w:fill="auto"/>
          </w:tcPr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-ин</w:t>
            </w:r>
            <w:r w:rsidR="006F17CA">
              <w:rPr>
                <w:rFonts w:ascii="Times New Roman" w:hAnsi="Times New Roman"/>
                <w:sz w:val="28"/>
                <w:szCs w:val="28"/>
              </w:rPr>
              <w:t xml:space="preserve">дикаторы реализации Программы </w:t>
            </w:r>
          </w:p>
          <w:p w:rsidR="00602D0E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-показатели деятельности сотрудников ОУ</w:t>
            </w:r>
          </w:p>
        </w:tc>
      </w:tr>
      <w:tr w:rsidR="00E65DE8" w:rsidRPr="00145EF3" w:rsidTr="00516969">
        <w:tc>
          <w:tcPr>
            <w:tcW w:w="4855" w:type="dxa"/>
            <w:shd w:val="clear" w:color="auto" w:fill="auto"/>
          </w:tcPr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Регулятивно - коррекционная</w:t>
            </w:r>
          </w:p>
        </w:tc>
        <w:tc>
          <w:tcPr>
            <w:tcW w:w="4858" w:type="dxa"/>
            <w:shd w:val="clear" w:color="auto" w:fill="auto"/>
          </w:tcPr>
          <w:p w:rsidR="00E65DE8" w:rsidRPr="00E65DE8" w:rsidRDefault="00E65DE8" w:rsidP="00516969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65DE8">
              <w:rPr>
                <w:rFonts w:ascii="Times New Roman" w:hAnsi="Times New Roman"/>
                <w:sz w:val="28"/>
                <w:szCs w:val="28"/>
              </w:rPr>
              <w:t>-программа управленческой деятельности</w:t>
            </w:r>
          </w:p>
        </w:tc>
      </w:tr>
    </w:tbl>
    <w:p w:rsidR="00E65DE8" w:rsidRPr="00AB2291" w:rsidRDefault="00E65DE8" w:rsidP="00E65DE8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607B8C">
        <w:rPr>
          <w:rFonts w:ascii="Times New Roman" w:hAnsi="Times New Roman"/>
          <w:b/>
          <w:sz w:val="28"/>
          <w:szCs w:val="28"/>
        </w:rPr>
        <w:lastRenderedPageBreak/>
        <w:t>Новые способы получения обратной связи о состоянии и ходе развития лицея</w:t>
      </w:r>
      <w:r w:rsidRPr="00AB2291">
        <w:rPr>
          <w:rFonts w:ascii="Times New Roman" w:hAnsi="Times New Roman"/>
          <w:sz w:val="28"/>
          <w:szCs w:val="28"/>
        </w:rPr>
        <w:t>:</w:t>
      </w:r>
    </w:p>
    <w:p w:rsidR="00E65DE8" w:rsidRPr="00AB2291" w:rsidRDefault="00246A6B" w:rsidP="00E65DE8">
      <w:pPr>
        <w:pStyle w:val="a9"/>
        <w:numPr>
          <w:ilvl w:val="0"/>
          <w:numId w:val="10"/>
        </w:numPr>
        <w:spacing w:before="0"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Общение на сайте лицея</w:t>
      </w:r>
    </w:p>
    <w:p w:rsidR="00E65DE8" w:rsidRPr="00AB2291" w:rsidRDefault="00E65DE8" w:rsidP="00E65DE8">
      <w:pPr>
        <w:pStyle w:val="a9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B2291">
        <w:rPr>
          <w:rFonts w:ascii="Times New Roman" w:hAnsi="Times New Roman"/>
          <w:sz w:val="28"/>
          <w:szCs w:val="28"/>
        </w:rPr>
        <w:t>Анкетирование</w:t>
      </w:r>
    </w:p>
    <w:p w:rsidR="00E65DE8" w:rsidRPr="00AB2291" w:rsidRDefault="00E65DE8" w:rsidP="00E65DE8">
      <w:pPr>
        <w:pStyle w:val="a9"/>
        <w:numPr>
          <w:ilvl w:val="0"/>
          <w:numId w:val="10"/>
        </w:numPr>
        <w:spacing w:before="60" w:after="0"/>
        <w:rPr>
          <w:rFonts w:ascii="Times New Roman" w:hAnsi="Times New Roman"/>
          <w:sz w:val="28"/>
          <w:szCs w:val="28"/>
        </w:rPr>
      </w:pPr>
      <w:r w:rsidRPr="00AB2291">
        <w:rPr>
          <w:rFonts w:ascii="Times New Roman" w:hAnsi="Times New Roman"/>
          <w:sz w:val="28"/>
          <w:szCs w:val="28"/>
        </w:rPr>
        <w:t>Отчет о результатах самообследования лицея</w:t>
      </w:r>
    </w:p>
    <w:p w:rsidR="00E65DE8" w:rsidRDefault="00E65DE8" w:rsidP="00E65DE8">
      <w:pPr>
        <w:pStyle w:val="a9"/>
        <w:numPr>
          <w:ilvl w:val="0"/>
          <w:numId w:val="10"/>
        </w:numPr>
        <w:spacing w:before="60" w:after="0"/>
        <w:rPr>
          <w:rFonts w:ascii="Times New Roman" w:hAnsi="Times New Roman"/>
          <w:sz w:val="28"/>
          <w:szCs w:val="28"/>
        </w:rPr>
      </w:pPr>
      <w:r w:rsidRPr="00AB2291">
        <w:rPr>
          <w:rFonts w:ascii="Times New Roman" w:hAnsi="Times New Roman"/>
          <w:sz w:val="28"/>
          <w:szCs w:val="28"/>
        </w:rPr>
        <w:t>Информация об организации образовательного процесса на сайте и информационных стендах.</w:t>
      </w:r>
    </w:p>
    <w:p w:rsidR="003860A2" w:rsidRDefault="003860A2" w:rsidP="003860A2">
      <w:pPr>
        <w:pStyle w:val="a9"/>
        <w:spacing w:before="60" w:after="0"/>
        <w:rPr>
          <w:rFonts w:ascii="Times New Roman" w:hAnsi="Times New Roman"/>
          <w:sz w:val="28"/>
          <w:szCs w:val="28"/>
        </w:rPr>
      </w:pPr>
    </w:p>
    <w:p w:rsidR="003860A2" w:rsidRDefault="00BF7089" w:rsidP="003860A2">
      <w:pPr>
        <w:pStyle w:val="a7"/>
        <w:numPr>
          <w:ilvl w:val="0"/>
          <w:numId w:val="4"/>
        </w:numPr>
        <w:rPr>
          <w:rFonts w:ascii="Times New Roman" w:hAnsi="Times New Roman"/>
          <w:b/>
          <w:bCs/>
          <w:spacing w:val="-1"/>
          <w:sz w:val="28"/>
          <w:szCs w:val="28"/>
        </w:rPr>
      </w:pPr>
      <w:r w:rsidRPr="003B0B0E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РОЕКТЫ КОМПЛЕКСНОЙ</w:t>
      </w:r>
      <w:r w:rsidR="00196D3D">
        <w:rPr>
          <w:rFonts w:ascii="Times New Roman" w:hAnsi="Times New Roman"/>
          <w:b/>
          <w:bCs/>
          <w:spacing w:val="-1"/>
          <w:sz w:val="28"/>
          <w:szCs w:val="28"/>
        </w:rPr>
        <w:t xml:space="preserve"> ПРОГРАММЫ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РАЗВИТИЯ</w:t>
      </w:r>
    </w:p>
    <w:p w:rsidR="00943BC5" w:rsidRDefault="00BF7089" w:rsidP="003860A2">
      <w:pPr>
        <w:pStyle w:val="a7"/>
        <w:ind w:left="114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МБОУ</w:t>
      </w:r>
      <w:r w:rsidR="00196D3D">
        <w:rPr>
          <w:rFonts w:ascii="Times New Roman" w:hAnsi="Times New Roman"/>
          <w:b/>
          <w:bCs/>
          <w:spacing w:val="-1"/>
          <w:sz w:val="28"/>
          <w:szCs w:val="28"/>
        </w:rPr>
        <w:t xml:space="preserve"> «ЛИЦЕЙ №2».</w:t>
      </w:r>
    </w:p>
    <w:p w:rsidR="002B1E44" w:rsidRDefault="00246A6B" w:rsidP="002B1E44">
      <w:pPr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</w:t>
      </w:r>
      <w:r w:rsidR="00196D3D" w:rsidRPr="00196D3D">
        <w:rPr>
          <w:b/>
          <w:bCs/>
          <w:spacing w:val="-1"/>
          <w:sz w:val="28"/>
          <w:szCs w:val="28"/>
        </w:rPr>
        <w:t>.1. Переход на новые образовательные стандарты</w:t>
      </w:r>
    </w:p>
    <w:p w:rsidR="00196D3D" w:rsidRPr="002B1E44" w:rsidRDefault="002B1E44" w:rsidP="00224519">
      <w:pPr>
        <w:ind w:firstLine="708"/>
        <w:jc w:val="both"/>
        <w:rPr>
          <w:sz w:val="28"/>
          <w:szCs w:val="28"/>
        </w:rPr>
      </w:pPr>
      <w:r w:rsidRPr="002B1E44">
        <w:rPr>
          <w:sz w:val="28"/>
          <w:szCs w:val="28"/>
        </w:rPr>
        <w:t>С 2011 года   МБОУ «Лицей № 2» реализует федеральные государственные образовательные стандарты начального общего образования. В 2014/2015 учебном году состоялся первый выпуск младших школьников, прошедших обучение в соответствии с ФГОС НОО.</w:t>
      </w:r>
      <w:r>
        <w:rPr>
          <w:sz w:val="28"/>
          <w:szCs w:val="28"/>
        </w:rPr>
        <w:t xml:space="preserve"> </w:t>
      </w:r>
      <w:r w:rsidRPr="002B1E44">
        <w:rPr>
          <w:sz w:val="28"/>
          <w:szCs w:val="28"/>
        </w:rPr>
        <w:t>С 2015/2016 учебного года в лицее вводятся федеральные государственные образовательные стандарты основного общего образования</w:t>
      </w:r>
      <w:r w:rsidR="00224519">
        <w:rPr>
          <w:sz w:val="28"/>
          <w:szCs w:val="28"/>
        </w:rPr>
        <w:t xml:space="preserve"> (ФГОС ООО).</w:t>
      </w:r>
    </w:p>
    <w:p w:rsidR="00196D3D" w:rsidRPr="00196D3D" w:rsidRDefault="00246A6B" w:rsidP="00196D3D">
      <w:pPr>
        <w:pStyle w:val="a9"/>
        <w:spacing w:before="6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5</w:t>
      </w:r>
      <w:r w:rsidR="00196D3D" w:rsidRPr="00196D3D">
        <w:rPr>
          <w:rFonts w:ascii="Times New Roman" w:hAnsi="Times New Roman"/>
          <w:b/>
          <w:spacing w:val="-6"/>
          <w:sz w:val="28"/>
          <w:szCs w:val="28"/>
        </w:rPr>
        <w:t>.2.</w:t>
      </w:r>
      <w:r w:rsidR="00E319AA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196D3D" w:rsidRPr="00196D3D">
        <w:rPr>
          <w:rStyle w:val="a3"/>
          <w:rFonts w:ascii="Times New Roman" w:hAnsi="Times New Roman"/>
          <w:sz w:val="28"/>
          <w:szCs w:val="28"/>
        </w:rPr>
        <w:t>Развитие системы поддержки талантливых детей.</w:t>
      </w:r>
      <w:r w:rsidR="00196D3D" w:rsidRPr="00196D3D">
        <w:rPr>
          <w:rFonts w:ascii="Times New Roman" w:hAnsi="Times New Roman"/>
          <w:b/>
          <w:bCs/>
          <w:sz w:val="28"/>
          <w:szCs w:val="28"/>
        </w:rPr>
        <w:t xml:space="preserve"> Проект «Одаренные дети»</w:t>
      </w:r>
    </w:p>
    <w:p w:rsidR="00196D3D" w:rsidRPr="001E7290" w:rsidRDefault="00E319AA" w:rsidP="00196D3D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6D3D" w:rsidRPr="001E7290">
        <w:rPr>
          <w:rFonts w:ascii="Times New Roman" w:hAnsi="Times New Roman"/>
          <w:sz w:val="28"/>
          <w:szCs w:val="28"/>
        </w:rPr>
        <w:t>Это направление будет разрабатываться по трем блокам:</w:t>
      </w:r>
    </w:p>
    <w:p w:rsidR="00196D3D" w:rsidRPr="001E7290" w:rsidRDefault="00196D3D" w:rsidP="00196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290">
        <w:rPr>
          <w:sz w:val="28"/>
          <w:szCs w:val="28"/>
        </w:rPr>
        <w:t>интеллектуальное</w:t>
      </w:r>
      <w:r>
        <w:rPr>
          <w:sz w:val="28"/>
          <w:szCs w:val="28"/>
        </w:rPr>
        <w:t xml:space="preserve"> и творческое </w:t>
      </w:r>
      <w:r w:rsidRPr="001E7290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;</w:t>
      </w:r>
    </w:p>
    <w:p w:rsidR="00196D3D" w:rsidRPr="006F17CA" w:rsidRDefault="00196D3D" w:rsidP="00196D3D">
      <w:pPr>
        <w:jc w:val="both"/>
        <w:rPr>
          <w:sz w:val="28"/>
          <w:szCs w:val="28"/>
        </w:rPr>
      </w:pPr>
      <w:r w:rsidRPr="006F17CA">
        <w:rPr>
          <w:sz w:val="28"/>
          <w:szCs w:val="28"/>
        </w:rPr>
        <w:t xml:space="preserve">- </w:t>
      </w:r>
      <w:r w:rsidR="002C2C66" w:rsidRPr="006F17CA">
        <w:rPr>
          <w:sz w:val="28"/>
          <w:szCs w:val="28"/>
        </w:rPr>
        <w:t>«</w:t>
      </w:r>
      <w:r w:rsidR="006F17CA" w:rsidRPr="006F17CA">
        <w:rPr>
          <w:sz w:val="28"/>
          <w:szCs w:val="28"/>
        </w:rPr>
        <w:t>Л</w:t>
      </w:r>
      <w:r w:rsidRPr="006F17CA">
        <w:rPr>
          <w:sz w:val="28"/>
          <w:szCs w:val="28"/>
        </w:rPr>
        <w:t>идеры школьного самоуправления</w:t>
      </w:r>
      <w:r w:rsidR="002C2C66" w:rsidRPr="006F17CA">
        <w:rPr>
          <w:sz w:val="28"/>
          <w:szCs w:val="28"/>
        </w:rPr>
        <w:t>»</w:t>
      </w:r>
      <w:r w:rsidRPr="006F17CA">
        <w:rPr>
          <w:sz w:val="28"/>
          <w:szCs w:val="28"/>
        </w:rPr>
        <w:t>;</w:t>
      </w:r>
    </w:p>
    <w:p w:rsidR="006F17CA" w:rsidRPr="006F17CA" w:rsidRDefault="00196D3D" w:rsidP="006F17CA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F17CA">
        <w:rPr>
          <w:rFonts w:ascii="Times New Roman" w:hAnsi="Times New Roman"/>
          <w:sz w:val="28"/>
          <w:szCs w:val="28"/>
        </w:rPr>
        <w:t xml:space="preserve">- </w:t>
      </w:r>
      <w:r w:rsidR="002C2C66" w:rsidRPr="006F17CA">
        <w:rPr>
          <w:rFonts w:ascii="Times New Roman" w:hAnsi="Times New Roman"/>
          <w:sz w:val="28"/>
          <w:szCs w:val="28"/>
        </w:rPr>
        <w:t>«</w:t>
      </w:r>
      <w:r w:rsidR="006F17CA" w:rsidRPr="006F17CA">
        <w:rPr>
          <w:rFonts w:ascii="Times New Roman" w:hAnsi="Times New Roman"/>
          <w:sz w:val="28"/>
          <w:szCs w:val="28"/>
        </w:rPr>
        <w:t>С</w:t>
      </w:r>
      <w:r w:rsidRPr="006F17CA">
        <w:rPr>
          <w:rFonts w:ascii="Times New Roman" w:hAnsi="Times New Roman"/>
          <w:sz w:val="28"/>
          <w:szCs w:val="28"/>
        </w:rPr>
        <w:t>портивная надежда</w:t>
      </w:r>
      <w:r w:rsidR="002C2C66" w:rsidRPr="006F17CA">
        <w:rPr>
          <w:rFonts w:ascii="Times New Roman" w:hAnsi="Times New Roman"/>
          <w:sz w:val="28"/>
          <w:szCs w:val="28"/>
        </w:rPr>
        <w:t>»</w:t>
      </w:r>
      <w:r w:rsidRPr="006F17CA">
        <w:rPr>
          <w:rFonts w:ascii="Times New Roman" w:hAnsi="Times New Roman"/>
          <w:sz w:val="28"/>
          <w:szCs w:val="28"/>
        </w:rPr>
        <w:t>.</w:t>
      </w:r>
      <w:r w:rsidR="006F17CA" w:rsidRPr="006F17CA">
        <w:rPr>
          <w:rFonts w:ascii="Times New Roman" w:hAnsi="Times New Roman"/>
          <w:sz w:val="28"/>
          <w:szCs w:val="28"/>
        </w:rPr>
        <w:t xml:space="preserve">  </w:t>
      </w:r>
    </w:p>
    <w:p w:rsidR="006F17CA" w:rsidRPr="00196D3D" w:rsidRDefault="006F17CA" w:rsidP="006F17CA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F17CA">
        <w:rPr>
          <w:rFonts w:ascii="Times New Roman" w:hAnsi="Times New Roman"/>
          <w:sz w:val="28"/>
          <w:szCs w:val="28"/>
        </w:rPr>
        <w:t xml:space="preserve">  </w:t>
      </w:r>
      <w:r w:rsidRPr="006F17CA">
        <w:rPr>
          <w:rFonts w:ascii="Times New Roman" w:hAnsi="Times New Roman"/>
          <w:b/>
          <w:spacing w:val="-6"/>
          <w:sz w:val="28"/>
          <w:szCs w:val="28"/>
        </w:rPr>
        <w:t>5.3</w:t>
      </w:r>
      <w:r w:rsidRPr="006F17CA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6F17CA">
        <w:rPr>
          <w:rStyle w:val="a3"/>
          <w:rFonts w:ascii="Times New Roman" w:hAnsi="Times New Roman"/>
          <w:sz w:val="28"/>
          <w:szCs w:val="28"/>
        </w:rPr>
        <w:t>Учитель – ключевая фигура в процессе модернизации образования.</w:t>
      </w:r>
      <w:r>
        <w:rPr>
          <w:rStyle w:val="a3"/>
          <w:rFonts w:ascii="Times New Roman" w:hAnsi="Times New Roman"/>
          <w:sz w:val="28"/>
          <w:szCs w:val="28"/>
        </w:rPr>
        <w:t xml:space="preserve">  </w:t>
      </w:r>
      <w:r w:rsidRPr="00196D3D">
        <w:rPr>
          <w:rFonts w:ascii="Times New Roman" w:hAnsi="Times New Roman"/>
          <w:b/>
          <w:bCs/>
          <w:sz w:val="28"/>
          <w:szCs w:val="28"/>
        </w:rPr>
        <w:t>Проект «Учитель XXI века»</w:t>
      </w:r>
    </w:p>
    <w:p w:rsidR="006F17CA" w:rsidRDefault="006F17CA" w:rsidP="006F17C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B5706">
        <w:rPr>
          <w:rFonts w:ascii="Times New Roman" w:hAnsi="Times New Roman"/>
          <w:sz w:val="28"/>
          <w:szCs w:val="28"/>
        </w:rPr>
        <w:t>В профессиональном стандарте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Pr="008B5706">
        <w:rPr>
          <w:rFonts w:ascii="Times New Roman" w:hAnsi="Times New Roman"/>
          <w:szCs w:val="28"/>
        </w:rPr>
        <w:t xml:space="preserve">, </w:t>
      </w:r>
      <w:r w:rsidRPr="008B5706">
        <w:rPr>
          <w:rFonts w:ascii="Times New Roman" w:hAnsi="Times New Roman"/>
          <w:sz w:val="28"/>
          <w:szCs w:val="28"/>
        </w:rPr>
        <w:t>утвержденном</w:t>
      </w:r>
      <w:r w:rsidRPr="008B5706">
        <w:rPr>
          <w:rFonts w:ascii="Times New Roman" w:hAnsi="Times New Roman"/>
          <w:szCs w:val="28"/>
        </w:rPr>
        <w:t xml:space="preserve"> </w:t>
      </w:r>
      <w:r w:rsidRPr="008B5706">
        <w:rPr>
          <w:rFonts w:ascii="Times New Roman" w:hAnsi="Times New Roman"/>
          <w:sz w:val="28"/>
          <w:szCs w:val="28"/>
        </w:rPr>
        <w:t>приказом Министерства труда и социальной защиты Российской Федерации от «18» октября 2013 г. № 544н говорится,</w:t>
      </w:r>
      <w:r w:rsidRPr="008B5706">
        <w:rPr>
          <w:rFonts w:ascii="Times New Roman" w:hAnsi="Times New Roman"/>
          <w:b/>
          <w:sz w:val="28"/>
          <w:szCs w:val="28"/>
        </w:rPr>
        <w:t xml:space="preserve"> </w:t>
      </w:r>
      <w:r w:rsidRPr="00B06EDD">
        <w:rPr>
          <w:rFonts w:ascii="Times New Roman" w:hAnsi="Times New Roman"/>
          <w:sz w:val="28"/>
          <w:szCs w:val="28"/>
        </w:rPr>
        <w:t>что современный педагог должен владеть формами и методами обучения, в том числе выходящим</w:t>
      </w:r>
      <w:r w:rsidRPr="008B5706">
        <w:rPr>
          <w:rFonts w:ascii="Times New Roman" w:hAnsi="Times New Roman"/>
          <w:sz w:val="28"/>
          <w:szCs w:val="28"/>
        </w:rPr>
        <w:t>и за рамки учебных занятий: проектная деятельность, лабораторные эксперименты, полевая практика и т.п.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17CA" w:rsidRDefault="006F17CA" w:rsidP="006F17CA">
      <w:pPr>
        <w:pStyle w:val="a6"/>
        <w:spacing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B5706">
        <w:rPr>
          <w:rFonts w:ascii="Times New Roman" w:hAnsi="Times New Roman"/>
          <w:sz w:val="28"/>
          <w:szCs w:val="28"/>
        </w:rP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</w:r>
      <w:r>
        <w:rPr>
          <w:rFonts w:ascii="Times New Roman" w:hAnsi="Times New Roman"/>
          <w:sz w:val="28"/>
          <w:szCs w:val="28"/>
        </w:rPr>
        <w:t>.</w:t>
      </w:r>
      <w:r w:rsidRPr="008B5706">
        <w:rPr>
          <w:rFonts w:ascii="Times New Roman" w:hAnsi="Times New Roman"/>
          <w:sz w:val="28"/>
          <w:szCs w:val="28"/>
        </w:rPr>
        <w:t xml:space="preserve"> </w:t>
      </w:r>
    </w:p>
    <w:p w:rsidR="006F17CA" w:rsidRPr="008B5706" w:rsidRDefault="006F17CA" w:rsidP="006F17CA">
      <w:pPr>
        <w:pStyle w:val="a6"/>
        <w:spacing w:line="240" w:lineRule="auto"/>
        <w:ind w:left="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B5706">
        <w:rPr>
          <w:rFonts w:ascii="Times New Roman" w:hAnsi="Times New Roman"/>
          <w:sz w:val="28"/>
          <w:szCs w:val="28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</w:r>
      <w:r>
        <w:rPr>
          <w:rFonts w:ascii="Times New Roman" w:hAnsi="Times New Roman"/>
          <w:sz w:val="28"/>
          <w:szCs w:val="28"/>
        </w:rPr>
        <w:t>.</w:t>
      </w:r>
    </w:p>
    <w:p w:rsidR="006F17CA" w:rsidRPr="008B5706" w:rsidRDefault="006F17CA" w:rsidP="006F17CA">
      <w:pPr>
        <w:pStyle w:val="a6"/>
        <w:spacing w:after="0" w:line="240" w:lineRule="auto"/>
        <w:ind w:left="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B5706">
        <w:rPr>
          <w:rFonts w:ascii="Times New Roman" w:hAnsi="Times New Roman"/>
          <w:sz w:val="28"/>
          <w:szCs w:val="28"/>
        </w:rPr>
        <w:t>Использовать и апробировать специальные подходы к обучению в целях включения в</w:t>
      </w:r>
      <w:r>
        <w:rPr>
          <w:rFonts w:ascii="Times New Roman" w:hAnsi="Times New Roman"/>
          <w:sz w:val="28"/>
          <w:szCs w:val="28"/>
        </w:rPr>
        <w:t xml:space="preserve"> образовательный процесс всех уча</w:t>
      </w:r>
      <w:r w:rsidRPr="008B5706">
        <w:rPr>
          <w:rFonts w:ascii="Times New Roman" w:hAnsi="Times New Roman"/>
          <w:sz w:val="28"/>
          <w:szCs w:val="28"/>
        </w:rPr>
        <w:t>щихся, в том числе с особыми потребностями в образо</w:t>
      </w:r>
      <w:r>
        <w:rPr>
          <w:rFonts w:ascii="Times New Roman" w:hAnsi="Times New Roman"/>
          <w:sz w:val="28"/>
          <w:szCs w:val="28"/>
        </w:rPr>
        <w:t>вании: уча</w:t>
      </w:r>
      <w:r w:rsidRPr="008B5706">
        <w:rPr>
          <w:rFonts w:ascii="Times New Roman" w:hAnsi="Times New Roman"/>
          <w:sz w:val="28"/>
          <w:szCs w:val="28"/>
        </w:rPr>
        <w:t>щихся, прояви</w:t>
      </w:r>
      <w:r>
        <w:rPr>
          <w:rFonts w:ascii="Times New Roman" w:hAnsi="Times New Roman"/>
          <w:sz w:val="28"/>
          <w:szCs w:val="28"/>
        </w:rPr>
        <w:t>вших выдающиеся способности;  уча</w:t>
      </w:r>
      <w:r w:rsidRPr="008B5706">
        <w:rPr>
          <w:rFonts w:ascii="Times New Roman" w:hAnsi="Times New Roman"/>
          <w:sz w:val="28"/>
          <w:szCs w:val="28"/>
        </w:rPr>
        <w:t>щихся, для которых рус</w:t>
      </w:r>
      <w:r>
        <w:rPr>
          <w:rFonts w:ascii="Times New Roman" w:hAnsi="Times New Roman"/>
          <w:sz w:val="28"/>
          <w:szCs w:val="28"/>
        </w:rPr>
        <w:t>ский язык не является родным; уча</w:t>
      </w:r>
      <w:r w:rsidRPr="008B5706">
        <w:rPr>
          <w:rFonts w:ascii="Times New Roman" w:hAnsi="Times New Roman"/>
          <w:sz w:val="28"/>
          <w:szCs w:val="28"/>
        </w:rPr>
        <w:t>щихся с ограниченными возможностями здоровья</w:t>
      </w:r>
    </w:p>
    <w:p w:rsidR="00E73CE9" w:rsidRPr="005351E3" w:rsidRDefault="006F17CA" w:rsidP="005351E3">
      <w:pPr>
        <w:pStyle w:val="a6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B5706">
        <w:rPr>
          <w:rFonts w:ascii="Times New Roman" w:hAnsi="Times New Roman"/>
          <w:sz w:val="28"/>
          <w:szCs w:val="28"/>
        </w:rPr>
        <w:t>Владеть ИКТ-компетентностями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3"/>
          <w:rFonts w:ascii="Times New Roman" w:hAnsi="Times New Roman"/>
          <w:sz w:val="28"/>
          <w:szCs w:val="28"/>
        </w:rPr>
        <w:t xml:space="preserve">  </w:t>
      </w:r>
      <w:r w:rsidRPr="00E73CE9">
        <w:rPr>
          <w:rStyle w:val="a3"/>
          <w:rFonts w:ascii="Times New Roman" w:hAnsi="Times New Roman"/>
          <w:b w:val="0"/>
          <w:sz w:val="28"/>
          <w:szCs w:val="28"/>
        </w:rPr>
        <w:t>Требования, которые предъявляет профстандарт позволят в полной мере реализовать проект к 2020 году</w:t>
      </w:r>
      <w:r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2E1A27" w:rsidRPr="001E7290" w:rsidRDefault="00246A6B" w:rsidP="00E73CE9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196D3D">
        <w:rPr>
          <w:rFonts w:ascii="Times New Roman" w:hAnsi="Times New Roman"/>
          <w:b/>
          <w:sz w:val="28"/>
          <w:szCs w:val="28"/>
        </w:rPr>
        <w:t>.4.</w:t>
      </w:r>
      <w:r w:rsidR="002E1A27" w:rsidRPr="006A530D">
        <w:rPr>
          <w:rStyle w:val="a3"/>
          <w:rFonts w:ascii="Times New Roman" w:hAnsi="Times New Roman"/>
          <w:sz w:val="28"/>
          <w:szCs w:val="28"/>
        </w:rPr>
        <w:t>Изменение</w:t>
      </w:r>
      <w:r w:rsidR="002E1A27" w:rsidRPr="001E7290">
        <w:rPr>
          <w:rStyle w:val="a3"/>
          <w:rFonts w:ascii="Times New Roman" w:hAnsi="Times New Roman"/>
          <w:sz w:val="28"/>
          <w:szCs w:val="28"/>
        </w:rPr>
        <w:t xml:space="preserve"> школьной инфраструктуры</w:t>
      </w:r>
    </w:p>
    <w:p w:rsidR="002E1A27" w:rsidRPr="001E7290" w:rsidRDefault="00E73CE9" w:rsidP="00E73CE9">
      <w:pPr>
        <w:pStyle w:val="a9"/>
        <w:spacing w:before="0"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1E3">
        <w:rPr>
          <w:rFonts w:ascii="Times New Roman" w:hAnsi="Times New Roman"/>
          <w:sz w:val="28"/>
          <w:szCs w:val="28"/>
        </w:rPr>
        <w:t xml:space="preserve">  </w:t>
      </w:r>
      <w:r w:rsidR="002E1A27" w:rsidRPr="001E7290">
        <w:rPr>
          <w:rFonts w:ascii="Times New Roman" w:hAnsi="Times New Roman"/>
          <w:sz w:val="28"/>
          <w:szCs w:val="28"/>
        </w:rPr>
        <w:t>Изменения проводятся по трем направлениям:</w:t>
      </w:r>
    </w:p>
    <w:p w:rsidR="002E1A27" w:rsidRPr="001E7290" w:rsidRDefault="002E1A27" w:rsidP="00E73CE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290">
        <w:rPr>
          <w:sz w:val="28"/>
          <w:szCs w:val="28"/>
        </w:rPr>
        <w:t>информатизация образовательного пространства;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290">
        <w:rPr>
          <w:sz w:val="28"/>
          <w:szCs w:val="28"/>
        </w:rPr>
        <w:t>модернизация материально-технической базы;</w:t>
      </w:r>
    </w:p>
    <w:p w:rsidR="00E73CE9" w:rsidRPr="00E65DE8" w:rsidRDefault="002E1A27" w:rsidP="00602D0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290">
        <w:rPr>
          <w:sz w:val="28"/>
          <w:szCs w:val="28"/>
        </w:rPr>
        <w:t>обеспечение безопасности образовательного процесса</w:t>
      </w:r>
      <w:r w:rsidR="00E73CE9">
        <w:rPr>
          <w:sz w:val="28"/>
          <w:szCs w:val="28"/>
        </w:rPr>
        <w:t>.</w:t>
      </w:r>
    </w:p>
    <w:p w:rsidR="00196D3D" w:rsidRPr="001E7290" w:rsidRDefault="00246A6B" w:rsidP="00196D3D">
      <w:pPr>
        <w:spacing w:before="60" w:after="6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5</w:t>
      </w:r>
      <w:r w:rsidR="00196D3D">
        <w:rPr>
          <w:rStyle w:val="a3"/>
          <w:sz w:val="28"/>
          <w:szCs w:val="28"/>
        </w:rPr>
        <w:t xml:space="preserve">.5. </w:t>
      </w:r>
      <w:r w:rsidR="00196D3D" w:rsidRPr="001E7290">
        <w:rPr>
          <w:rStyle w:val="a3"/>
          <w:sz w:val="28"/>
          <w:szCs w:val="28"/>
        </w:rPr>
        <w:t>Сохранение и укрепление здоровья участников образовательного процесса</w:t>
      </w:r>
      <w:r w:rsidR="00196D3D">
        <w:rPr>
          <w:rStyle w:val="a3"/>
          <w:sz w:val="28"/>
          <w:szCs w:val="28"/>
        </w:rPr>
        <w:t xml:space="preserve">. </w:t>
      </w:r>
      <w:r w:rsidR="00196D3D">
        <w:rPr>
          <w:b/>
          <w:bCs/>
          <w:sz w:val="28"/>
          <w:szCs w:val="28"/>
        </w:rPr>
        <w:t xml:space="preserve">Проект «Быть здоровым!» </w:t>
      </w:r>
    </w:p>
    <w:p w:rsidR="008E398D" w:rsidRPr="008E398D" w:rsidRDefault="00E73CE9" w:rsidP="00196D3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51E3">
        <w:rPr>
          <w:sz w:val="28"/>
          <w:szCs w:val="28"/>
        </w:rPr>
        <w:t xml:space="preserve"> Современное  образование направлено</w:t>
      </w:r>
      <w:r w:rsidR="008E398D" w:rsidRPr="008E398D">
        <w:rPr>
          <w:sz w:val="28"/>
          <w:szCs w:val="28"/>
        </w:rPr>
        <w:t xml:space="preserve"> на развитие личностного потенциала ребенка как полноценного участника образовательного процесса, важнейшими характеристиками которого являются: здоровье, творческая свобода, инициативность, активность, способность к саморазвитию. </w:t>
      </w:r>
      <w:r w:rsidRPr="008E398D">
        <w:rPr>
          <w:sz w:val="28"/>
          <w:szCs w:val="28"/>
        </w:rPr>
        <w:t>Система содействия здоровью школьников и педагогов проектир</w:t>
      </w:r>
      <w:r w:rsidR="008E398D" w:rsidRPr="008E398D">
        <w:rPr>
          <w:sz w:val="28"/>
          <w:szCs w:val="28"/>
        </w:rPr>
        <w:t>ует</w:t>
      </w:r>
      <w:r w:rsidRPr="008E398D">
        <w:rPr>
          <w:sz w:val="28"/>
          <w:szCs w:val="28"/>
        </w:rPr>
        <w:t xml:space="preserve">ся с опорой на принципы: </w:t>
      </w:r>
    </w:p>
    <w:p w:rsidR="008E398D" w:rsidRPr="008E398D" w:rsidRDefault="008E398D" w:rsidP="00196D3D">
      <w:pPr>
        <w:ind w:left="142"/>
        <w:jc w:val="both"/>
        <w:rPr>
          <w:sz w:val="28"/>
          <w:szCs w:val="28"/>
        </w:rPr>
      </w:pPr>
      <w:r w:rsidRPr="008E398D">
        <w:rPr>
          <w:sz w:val="28"/>
          <w:szCs w:val="28"/>
        </w:rPr>
        <w:t>-</w:t>
      </w:r>
      <w:r w:rsidR="00E73CE9" w:rsidRPr="008E398D">
        <w:rPr>
          <w:sz w:val="28"/>
          <w:szCs w:val="28"/>
        </w:rPr>
        <w:t xml:space="preserve"> обеспечение безопасной и здоровой среды в сфере обучения, питания;  </w:t>
      </w:r>
    </w:p>
    <w:p w:rsidR="008E398D" w:rsidRDefault="005351E3" w:rsidP="00196D3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3CE9" w:rsidRPr="008E398D">
        <w:rPr>
          <w:sz w:val="28"/>
          <w:szCs w:val="28"/>
        </w:rPr>
        <w:t>формирование чувства ответственности за здоровье личности</w:t>
      </w:r>
      <w:r w:rsidR="00E73CE9" w:rsidRPr="00E73CE9">
        <w:rPr>
          <w:sz w:val="28"/>
          <w:szCs w:val="28"/>
        </w:rPr>
        <w:t xml:space="preserve">, семьи и общества; </w:t>
      </w:r>
    </w:p>
    <w:p w:rsidR="008E398D" w:rsidRDefault="008E398D" w:rsidP="00196D3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3CE9" w:rsidRPr="00E73CE9">
        <w:rPr>
          <w:sz w:val="28"/>
          <w:szCs w:val="28"/>
        </w:rPr>
        <w:t>демонстрация реалистичного и привлекательного диапазона средств для выбора здорового образа жизни;</w:t>
      </w:r>
    </w:p>
    <w:p w:rsidR="008E398D" w:rsidRDefault="008E398D" w:rsidP="00196D3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3CE9" w:rsidRPr="00E73CE9">
        <w:rPr>
          <w:sz w:val="28"/>
          <w:szCs w:val="28"/>
        </w:rPr>
        <w:t xml:space="preserve">развитие интеллектуальной коммуникативной среды в школьном сообществе; </w:t>
      </w:r>
    </w:p>
    <w:p w:rsidR="008E398D" w:rsidRDefault="008E398D" w:rsidP="00196D3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3CE9" w:rsidRPr="00E73CE9">
        <w:rPr>
          <w:sz w:val="28"/>
          <w:szCs w:val="28"/>
        </w:rPr>
        <w:t xml:space="preserve"> использование потенциала специалистов и других ресурсов сообщества для поддержки образования в области здоровья; </w:t>
      </w:r>
    </w:p>
    <w:p w:rsidR="008E398D" w:rsidRDefault="008E398D" w:rsidP="00196D3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3CE9" w:rsidRPr="00E73CE9">
        <w:rPr>
          <w:sz w:val="28"/>
          <w:szCs w:val="28"/>
        </w:rPr>
        <w:t xml:space="preserve">последовательность и преемственность учебных программ в области здоровья с учетом требований </w:t>
      </w:r>
      <w:r>
        <w:rPr>
          <w:sz w:val="28"/>
          <w:szCs w:val="28"/>
        </w:rPr>
        <w:t xml:space="preserve">федеральных </w:t>
      </w:r>
      <w:r w:rsidR="00E73CE9" w:rsidRPr="00E73CE9">
        <w:rPr>
          <w:sz w:val="28"/>
          <w:szCs w:val="28"/>
        </w:rPr>
        <w:t>государственных образовательных стандартов</w:t>
      </w:r>
      <w:r>
        <w:rPr>
          <w:sz w:val="28"/>
          <w:szCs w:val="28"/>
        </w:rPr>
        <w:t xml:space="preserve"> НОО и ООО.</w:t>
      </w:r>
    </w:p>
    <w:p w:rsidR="002B1E44" w:rsidRPr="00E73CE9" w:rsidRDefault="003860A2" w:rsidP="002B1E44">
      <w:pPr>
        <w:ind w:left="142"/>
        <w:jc w:val="both"/>
        <w:rPr>
          <w:sz w:val="28"/>
          <w:szCs w:val="28"/>
        </w:rPr>
      </w:pPr>
      <w:r w:rsidRPr="00E73CE9">
        <w:rPr>
          <w:b/>
          <w:sz w:val="28"/>
          <w:szCs w:val="28"/>
        </w:rPr>
        <w:t>5</w:t>
      </w:r>
      <w:r w:rsidR="00196D3D" w:rsidRPr="00E73CE9">
        <w:rPr>
          <w:b/>
          <w:sz w:val="28"/>
          <w:szCs w:val="28"/>
        </w:rPr>
        <w:t xml:space="preserve">.6. </w:t>
      </w:r>
      <w:r w:rsidR="00F71979" w:rsidRPr="00E73CE9">
        <w:rPr>
          <w:b/>
          <w:sz w:val="28"/>
          <w:szCs w:val="28"/>
        </w:rPr>
        <w:t>Расширение  са</w:t>
      </w:r>
      <w:r w:rsidR="00196D3D" w:rsidRPr="00E73CE9">
        <w:rPr>
          <w:b/>
          <w:sz w:val="28"/>
          <w:szCs w:val="28"/>
        </w:rPr>
        <w:t>мостоятельности ОУ</w:t>
      </w:r>
      <w:r w:rsidR="00F71979" w:rsidRPr="00E73CE9">
        <w:rPr>
          <w:b/>
          <w:sz w:val="28"/>
          <w:szCs w:val="28"/>
        </w:rPr>
        <w:t>.</w:t>
      </w:r>
      <w:r w:rsidR="002B1E44" w:rsidRPr="00E73CE9">
        <w:rPr>
          <w:sz w:val="28"/>
          <w:szCs w:val="28"/>
        </w:rPr>
        <w:t xml:space="preserve"> </w:t>
      </w:r>
    </w:p>
    <w:p w:rsidR="002B1E44" w:rsidRPr="002C2C66" w:rsidRDefault="008E398D" w:rsidP="002B1E44">
      <w:pPr>
        <w:pStyle w:val="a9"/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1E44" w:rsidRPr="00E73CE9">
        <w:rPr>
          <w:rFonts w:ascii="Times New Roman" w:hAnsi="Times New Roman"/>
          <w:sz w:val="28"/>
          <w:szCs w:val="28"/>
        </w:rPr>
        <w:t>Одним из ключевых направлений в</w:t>
      </w:r>
      <w:r w:rsidR="002B1E44" w:rsidRPr="001E7290">
        <w:rPr>
          <w:rFonts w:ascii="Times New Roman" w:hAnsi="Times New Roman"/>
          <w:sz w:val="28"/>
          <w:szCs w:val="28"/>
        </w:rPr>
        <w:t xml:space="preserve"> расширении самостоятельности </w:t>
      </w:r>
      <w:r>
        <w:rPr>
          <w:rFonts w:ascii="Times New Roman" w:hAnsi="Times New Roman"/>
          <w:sz w:val="28"/>
          <w:szCs w:val="28"/>
        </w:rPr>
        <w:t xml:space="preserve">лицея </w:t>
      </w:r>
      <w:r w:rsidR="002B1E44" w:rsidRPr="001E7290">
        <w:rPr>
          <w:rFonts w:ascii="Times New Roman" w:hAnsi="Times New Roman"/>
          <w:sz w:val="28"/>
          <w:szCs w:val="28"/>
        </w:rPr>
        <w:t xml:space="preserve"> является активизация общественного участия в управлении образованием</w:t>
      </w:r>
      <w:r w:rsidR="002B1E44">
        <w:rPr>
          <w:rFonts w:ascii="Times New Roman" w:hAnsi="Times New Roman"/>
          <w:sz w:val="28"/>
          <w:szCs w:val="28"/>
        </w:rPr>
        <w:t>.</w:t>
      </w:r>
      <w:r w:rsidR="002B1E44" w:rsidRPr="002B1E44">
        <w:rPr>
          <w:rFonts w:ascii="Times New Roman" w:hAnsi="Times New Roman"/>
          <w:sz w:val="28"/>
          <w:szCs w:val="28"/>
        </w:rPr>
        <w:t xml:space="preserve"> </w:t>
      </w:r>
      <w:r w:rsidR="002B1E44" w:rsidRPr="001E7290">
        <w:rPr>
          <w:rFonts w:ascii="Times New Roman" w:hAnsi="Times New Roman"/>
          <w:sz w:val="28"/>
          <w:szCs w:val="28"/>
        </w:rPr>
        <w:t xml:space="preserve"> </w:t>
      </w:r>
    </w:p>
    <w:p w:rsidR="00516969" w:rsidRPr="00516969" w:rsidRDefault="00516969" w:rsidP="002B1E44">
      <w:pPr>
        <w:pStyle w:val="a9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6969">
        <w:rPr>
          <w:rFonts w:ascii="Times New Roman" w:hAnsi="Times New Roman"/>
          <w:b/>
          <w:sz w:val="28"/>
          <w:szCs w:val="28"/>
        </w:rPr>
        <w:t>Реализуемые проекты</w:t>
      </w:r>
    </w:p>
    <w:bookmarkEnd w:id="1"/>
    <w:p w:rsidR="002B1E44" w:rsidRDefault="00246A6B" w:rsidP="002E1A27">
      <w:pPr>
        <w:spacing w:before="60"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E1A27">
        <w:rPr>
          <w:b/>
          <w:sz w:val="28"/>
          <w:szCs w:val="28"/>
        </w:rPr>
        <w:t xml:space="preserve">1. </w:t>
      </w:r>
      <w:r w:rsidR="002E1A27" w:rsidRPr="001E7290">
        <w:rPr>
          <w:b/>
          <w:sz w:val="28"/>
          <w:szCs w:val="28"/>
        </w:rPr>
        <w:t xml:space="preserve"> Проект  «ФГОС – новое качество образования». Переход на новые образовательные стандарты </w:t>
      </w:r>
    </w:p>
    <w:p w:rsidR="002E1A27" w:rsidRPr="00F71979" w:rsidRDefault="00246A6B" w:rsidP="002E1A27">
      <w:pPr>
        <w:spacing w:before="60"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71979">
        <w:rPr>
          <w:b/>
          <w:sz w:val="28"/>
          <w:szCs w:val="28"/>
        </w:rPr>
        <w:t>.1.1.</w:t>
      </w:r>
      <w:r w:rsidR="002E1A27" w:rsidRPr="001E7290">
        <w:rPr>
          <w:b/>
          <w:sz w:val="28"/>
          <w:szCs w:val="28"/>
        </w:rPr>
        <w:t xml:space="preserve"> Проблемно-ориентированный анализ.</w:t>
      </w:r>
      <w:r w:rsidR="002E1A27" w:rsidRPr="001E7290">
        <w:rPr>
          <w:rFonts w:ascii="Calibri" w:hAnsi="Calibri"/>
          <w:b/>
          <w:sz w:val="28"/>
          <w:szCs w:val="28"/>
        </w:rPr>
        <w:t xml:space="preserve"> </w:t>
      </w:r>
    </w:p>
    <w:p w:rsidR="00F852D7" w:rsidRPr="009A35E6" w:rsidRDefault="00F852D7" w:rsidP="00F852D7">
      <w:pPr>
        <w:ind w:left="114" w:firstLine="426"/>
        <w:jc w:val="both"/>
        <w:rPr>
          <w:sz w:val="28"/>
          <w:szCs w:val="28"/>
        </w:rPr>
      </w:pPr>
      <w:r w:rsidRPr="009A35E6">
        <w:rPr>
          <w:sz w:val="28"/>
          <w:szCs w:val="28"/>
        </w:rPr>
        <w:t>Переход на стандарты второго поколения вызван изменениями, происходящими в образовании, изменениями в целях и задачах школы, решение которых требует обновления содержания, использования новых технологий. С 1 сентября 2011 года МБОУ «</w:t>
      </w:r>
      <w:r>
        <w:rPr>
          <w:sz w:val="28"/>
          <w:szCs w:val="28"/>
        </w:rPr>
        <w:t>Лицей №2</w:t>
      </w:r>
      <w:r w:rsidRPr="009A35E6">
        <w:rPr>
          <w:sz w:val="28"/>
          <w:szCs w:val="28"/>
        </w:rPr>
        <w:t>»</w:t>
      </w:r>
      <w:r>
        <w:rPr>
          <w:sz w:val="28"/>
          <w:szCs w:val="28"/>
        </w:rPr>
        <w:t xml:space="preserve">  перешел </w:t>
      </w:r>
      <w:r w:rsidRPr="009A35E6">
        <w:rPr>
          <w:sz w:val="28"/>
          <w:szCs w:val="28"/>
        </w:rPr>
        <w:t xml:space="preserve"> на реализацию ФГОС второго поколения. </w:t>
      </w:r>
    </w:p>
    <w:p w:rsidR="00F852D7" w:rsidRPr="009A35E6" w:rsidRDefault="00D27C6C" w:rsidP="00F852D7">
      <w:pPr>
        <w:ind w:lef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С  2015</w:t>
      </w:r>
      <w:r w:rsidR="00F852D7">
        <w:rPr>
          <w:sz w:val="28"/>
          <w:szCs w:val="28"/>
        </w:rPr>
        <w:t xml:space="preserve"> года лицей перешел </w:t>
      </w:r>
      <w:r w:rsidR="00F852D7" w:rsidRPr="009A35E6">
        <w:rPr>
          <w:sz w:val="28"/>
          <w:szCs w:val="28"/>
        </w:rPr>
        <w:t xml:space="preserve"> на ФГОС основного общего образова</w:t>
      </w:r>
      <w:r w:rsidR="00F852D7">
        <w:rPr>
          <w:sz w:val="28"/>
          <w:szCs w:val="28"/>
        </w:rPr>
        <w:t>ния</w:t>
      </w:r>
      <w:r w:rsidR="00F852D7" w:rsidRPr="009A35E6">
        <w:rPr>
          <w:sz w:val="28"/>
          <w:szCs w:val="28"/>
        </w:rPr>
        <w:t xml:space="preserve">. </w:t>
      </w:r>
    </w:p>
    <w:p w:rsidR="00F852D7" w:rsidRPr="009A35E6" w:rsidRDefault="00F852D7" w:rsidP="00F852D7">
      <w:pPr>
        <w:pStyle w:val="aff0"/>
        <w:spacing w:after="0"/>
        <w:ind w:left="114" w:firstLine="246"/>
        <w:jc w:val="both"/>
        <w:rPr>
          <w:sz w:val="28"/>
          <w:szCs w:val="28"/>
        </w:rPr>
      </w:pPr>
      <w:r w:rsidRPr="009A35E6">
        <w:rPr>
          <w:sz w:val="28"/>
          <w:szCs w:val="28"/>
        </w:rPr>
        <w:t>Принципиальным отличием новых стандартов от существующих являются три группы требований:</w:t>
      </w:r>
    </w:p>
    <w:p w:rsidR="00F852D7" w:rsidRPr="009A35E6" w:rsidRDefault="002C2C66" w:rsidP="002C2C66">
      <w:pPr>
        <w:pStyle w:val="af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2D7" w:rsidRPr="009A35E6">
        <w:rPr>
          <w:sz w:val="28"/>
          <w:szCs w:val="28"/>
        </w:rPr>
        <w:t>к результатам освоения основных общеобразовательных программ;</w:t>
      </w:r>
    </w:p>
    <w:p w:rsidR="00F852D7" w:rsidRPr="009A35E6" w:rsidRDefault="002C2C66" w:rsidP="002C2C66">
      <w:pPr>
        <w:pStyle w:val="af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2D7" w:rsidRPr="009A35E6">
        <w:rPr>
          <w:sz w:val="28"/>
          <w:szCs w:val="28"/>
        </w:rPr>
        <w:t>к структуре основных общеобразовательных программ;</w:t>
      </w:r>
    </w:p>
    <w:p w:rsidR="00F852D7" w:rsidRDefault="002C2C66" w:rsidP="002C2C66">
      <w:pPr>
        <w:pStyle w:val="af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2D7" w:rsidRPr="009A35E6">
        <w:rPr>
          <w:sz w:val="28"/>
          <w:szCs w:val="28"/>
        </w:rPr>
        <w:t>к условиям их реализации.</w:t>
      </w:r>
    </w:p>
    <w:p w:rsidR="005351E3" w:rsidRDefault="005351E3" w:rsidP="002C2C66">
      <w:pPr>
        <w:pStyle w:val="aff0"/>
        <w:spacing w:after="0"/>
        <w:ind w:left="0"/>
        <w:jc w:val="both"/>
        <w:rPr>
          <w:sz w:val="28"/>
          <w:szCs w:val="28"/>
        </w:rPr>
      </w:pPr>
    </w:p>
    <w:p w:rsidR="005351E3" w:rsidRPr="009A35E6" w:rsidRDefault="005351E3" w:rsidP="002C2C66">
      <w:pPr>
        <w:pStyle w:val="aff0"/>
        <w:spacing w:after="0"/>
        <w:ind w:left="0"/>
        <w:jc w:val="both"/>
        <w:rPr>
          <w:sz w:val="28"/>
          <w:szCs w:val="28"/>
        </w:rPr>
      </w:pPr>
    </w:p>
    <w:p w:rsidR="00F852D7" w:rsidRPr="009A35E6" w:rsidRDefault="00F852D7" w:rsidP="00F852D7">
      <w:pPr>
        <w:ind w:left="114" w:firstLine="246"/>
        <w:jc w:val="both"/>
        <w:rPr>
          <w:sz w:val="28"/>
          <w:szCs w:val="28"/>
        </w:rPr>
      </w:pPr>
      <w:r w:rsidRPr="009A35E6">
        <w:rPr>
          <w:sz w:val="28"/>
          <w:szCs w:val="28"/>
        </w:rPr>
        <w:lastRenderedPageBreak/>
        <w:t xml:space="preserve">В соответствии с этими требованиями нами </w:t>
      </w:r>
      <w:r>
        <w:rPr>
          <w:sz w:val="28"/>
          <w:szCs w:val="28"/>
        </w:rPr>
        <w:t>ежегодно</w:t>
      </w:r>
      <w:r w:rsidRPr="009A35E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D27C6C">
        <w:rPr>
          <w:sz w:val="28"/>
          <w:szCs w:val="28"/>
        </w:rPr>
        <w:t xml:space="preserve"> </w:t>
      </w:r>
      <w:r w:rsidRPr="009A35E6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 xml:space="preserve">обеспеченности лицея в соответствии с требованиями  нового </w:t>
      </w:r>
      <w:r w:rsidRPr="009A35E6">
        <w:rPr>
          <w:sz w:val="28"/>
          <w:szCs w:val="28"/>
        </w:rPr>
        <w:t xml:space="preserve"> образователь</w:t>
      </w:r>
      <w:r>
        <w:rPr>
          <w:sz w:val="28"/>
          <w:szCs w:val="28"/>
        </w:rPr>
        <w:t xml:space="preserve">ного </w:t>
      </w:r>
      <w:r w:rsidRPr="009A35E6">
        <w:rPr>
          <w:sz w:val="28"/>
          <w:szCs w:val="28"/>
        </w:rPr>
        <w:t xml:space="preserve"> стандар</w:t>
      </w:r>
      <w:r>
        <w:rPr>
          <w:sz w:val="28"/>
          <w:szCs w:val="28"/>
        </w:rPr>
        <w:t>та</w:t>
      </w:r>
      <w:r w:rsidRPr="009A35E6">
        <w:rPr>
          <w:sz w:val="28"/>
          <w:szCs w:val="28"/>
        </w:rPr>
        <w:t>, в ходе которого были выявлены существующие проблемы:</w:t>
      </w:r>
    </w:p>
    <w:p w:rsidR="00F852D7" w:rsidRPr="009A35E6" w:rsidRDefault="00F852D7" w:rsidP="00F852D7">
      <w:pPr>
        <w:ind w:left="114" w:firstLine="246"/>
        <w:jc w:val="both"/>
        <w:rPr>
          <w:sz w:val="28"/>
          <w:szCs w:val="28"/>
        </w:rPr>
      </w:pPr>
      <w:r w:rsidRPr="009A35E6">
        <w:rPr>
          <w:sz w:val="28"/>
          <w:szCs w:val="28"/>
        </w:rPr>
        <w:t xml:space="preserve">- необходимость повышения квалификации </w:t>
      </w:r>
      <w:r w:rsidR="00D27C6C">
        <w:rPr>
          <w:sz w:val="28"/>
          <w:szCs w:val="28"/>
        </w:rPr>
        <w:t xml:space="preserve">вновь принятых и молодых </w:t>
      </w:r>
      <w:r w:rsidRPr="009A35E6">
        <w:rPr>
          <w:sz w:val="28"/>
          <w:szCs w:val="28"/>
        </w:rPr>
        <w:t>учителей основной школы, связанная с введением ФГОС ООО;</w:t>
      </w:r>
    </w:p>
    <w:p w:rsidR="00F852D7" w:rsidRPr="009A35E6" w:rsidRDefault="00F852D7" w:rsidP="00F852D7">
      <w:pPr>
        <w:ind w:left="114" w:firstLine="246"/>
        <w:jc w:val="both"/>
        <w:rPr>
          <w:sz w:val="28"/>
          <w:szCs w:val="28"/>
        </w:rPr>
      </w:pPr>
      <w:r w:rsidRPr="009A35E6">
        <w:rPr>
          <w:sz w:val="28"/>
          <w:szCs w:val="28"/>
        </w:rPr>
        <w:t xml:space="preserve">- недостаточность  бюджетного финансирования для оснащения кабинетов и создания предметно-развивающей образовательной среды; </w:t>
      </w:r>
    </w:p>
    <w:p w:rsidR="00F852D7" w:rsidRPr="009A35E6" w:rsidRDefault="00F852D7" w:rsidP="00F852D7">
      <w:pPr>
        <w:ind w:left="114" w:firstLine="246"/>
        <w:jc w:val="both"/>
        <w:rPr>
          <w:sz w:val="28"/>
          <w:szCs w:val="28"/>
        </w:rPr>
      </w:pPr>
      <w:r w:rsidRPr="009A35E6">
        <w:rPr>
          <w:sz w:val="28"/>
          <w:szCs w:val="28"/>
        </w:rPr>
        <w:t xml:space="preserve">- слабое материально-техническое оснащение учебных кабинетов </w:t>
      </w:r>
      <w:r w:rsidR="00D27C6C">
        <w:rPr>
          <w:sz w:val="28"/>
          <w:szCs w:val="28"/>
        </w:rPr>
        <w:t xml:space="preserve"> в </w:t>
      </w:r>
      <w:r w:rsidRPr="009A35E6">
        <w:rPr>
          <w:sz w:val="28"/>
          <w:szCs w:val="28"/>
        </w:rPr>
        <w:t>средней школе, недостаток мультимедийного оборудования, программного обеспечения;</w:t>
      </w:r>
    </w:p>
    <w:p w:rsidR="00F852D7" w:rsidRPr="009A35E6" w:rsidRDefault="00F852D7" w:rsidP="00F852D7">
      <w:pPr>
        <w:ind w:left="114" w:firstLine="246"/>
        <w:jc w:val="both"/>
        <w:rPr>
          <w:sz w:val="28"/>
          <w:szCs w:val="28"/>
        </w:rPr>
      </w:pPr>
      <w:r w:rsidRPr="009A35E6">
        <w:rPr>
          <w:sz w:val="28"/>
          <w:szCs w:val="28"/>
        </w:rPr>
        <w:t>- отсутствие помещений для организации внеурочной деятельности.</w:t>
      </w:r>
    </w:p>
    <w:p w:rsidR="002E1A27" w:rsidRPr="001E7290" w:rsidRDefault="00246A6B" w:rsidP="002E1A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E1A27" w:rsidRPr="001E7290">
        <w:rPr>
          <w:b/>
          <w:sz w:val="28"/>
          <w:szCs w:val="28"/>
        </w:rPr>
        <w:t xml:space="preserve">.1.2. Цель и задачи </w:t>
      </w:r>
    </w:p>
    <w:p w:rsidR="002E1A27" w:rsidRPr="001E7290" w:rsidRDefault="002E1A27" w:rsidP="002C2C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7290">
        <w:rPr>
          <w:rFonts w:eastAsia="Calibri"/>
          <w:sz w:val="28"/>
          <w:szCs w:val="28"/>
          <w:lang w:eastAsia="en-US"/>
        </w:rPr>
        <w:t xml:space="preserve">Главная </w:t>
      </w:r>
      <w:r w:rsidRPr="001E7290">
        <w:rPr>
          <w:rFonts w:eastAsia="Calibri"/>
          <w:b/>
          <w:sz w:val="28"/>
          <w:szCs w:val="28"/>
          <w:lang w:eastAsia="en-US"/>
        </w:rPr>
        <w:t>цель</w:t>
      </w:r>
      <w:r w:rsidRPr="001E7290">
        <w:rPr>
          <w:rFonts w:eastAsia="Calibri"/>
          <w:sz w:val="28"/>
          <w:szCs w:val="28"/>
          <w:lang w:eastAsia="en-US"/>
        </w:rPr>
        <w:t xml:space="preserve"> введения </w:t>
      </w:r>
      <w:r w:rsidRPr="001E7290">
        <w:rPr>
          <w:rFonts w:eastAsia="Calibri"/>
          <w:b/>
          <w:bCs/>
          <w:sz w:val="28"/>
          <w:szCs w:val="28"/>
          <w:lang w:eastAsia="en-US"/>
        </w:rPr>
        <w:t>ФГОС</w:t>
      </w:r>
      <w:r w:rsidRPr="001E7290">
        <w:rPr>
          <w:rFonts w:eastAsia="Calibri"/>
          <w:sz w:val="28"/>
          <w:szCs w:val="28"/>
          <w:lang w:eastAsia="en-US"/>
        </w:rPr>
        <w:t> 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2E1A27" w:rsidRPr="00516969" w:rsidRDefault="002E1A27" w:rsidP="002E1A27">
      <w:pPr>
        <w:jc w:val="both"/>
        <w:rPr>
          <w:rFonts w:eastAsia="Calibri"/>
          <w:b/>
          <w:sz w:val="28"/>
          <w:szCs w:val="28"/>
          <w:lang w:eastAsia="en-US"/>
        </w:rPr>
      </w:pPr>
      <w:r w:rsidRPr="00516969">
        <w:rPr>
          <w:rFonts w:eastAsia="Calibri"/>
          <w:b/>
          <w:sz w:val="28"/>
          <w:szCs w:val="28"/>
          <w:lang w:eastAsia="en-US"/>
        </w:rPr>
        <w:t>Задачи:</w:t>
      </w:r>
    </w:p>
    <w:p w:rsidR="002E1A27" w:rsidRPr="001E7290" w:rsidRDefault="002E1A27" w:rsidP="002E1A27">
      <w:pPr>
        <w:jc w:val="both"/>
        <w:rPr>
          <w:rFonts w:eastAsia="Calibri"/>
          <w:sz w:val="28"/>
          <w:szCs w:val="28"/>
          <w:lang w:eastAsia="en-US"/>
        </w:rPr>
      </w:pPr>
      <w:r w:rsidRPr="001E7290">
        <w:rPr>
          <w:rFonts w:eastAsia="Calibri"/>
          <w:sz w:val="28"/>
          <w:szCs w:val="28"/>
          <w:lang w:eastAsia="en-US"/>
        </w:rPr>
        <w:t xml:space="preserve">1. </w:t>
      </w:r>
      <w:r w:rsidRPr="005F1D71">
        <w:rPr>
          <w:rFonts w:eastAsia="Calibri"/>
          <w:sz w:val="28"/>
          <w:szCs w:val="28"/>
          <w:lang w:eastAsia="en-US"/>
        </w:rPr>
        <w:t>Создать в лицее  информационно – образовательную среду</w:t>
      </w:r>
      <w:r w:rsidRPr="001E7290">
        <w:rPr>
          <w:rFonts w:eastAsia="Calibri"/>
          <w:sz w:val="28"/>
          <w:szCs w:val="28"/>
          <w:lang w:eastAsia="en-US"/>
        </w:rPr>
        <w:t>:</w:t>
      </w:r>
    </w:p>
    <w:p w:rsidR="002E1A27" w:rsidRPr="001E7290" w:rsidRDefault="002E1A27" w:rsidP="002E1A27">
      <w:pPr>
        <w:jc w:val="both"/>
        <w:rPr>
          <w:rFonts w:eastAsia="Calibri"/>
          <w:sz w:val="28"/>
          <w:szCs w:val="28"/>
          <w:lang w:eastAsia="en-US"/>
        </w:rPr>
      </w:pPr>
      <w:r w:rsidRPr="001E7290">
        <w:rPr>
          <w:rFonts w:eastAsia="Calibri"/>
          <w:sz w:val="28"/>
          <w:szCs w:val="28"/>
          <w:lang w:eastAsia="en-US"/>
        </w:rPr>
        <w:t>- для формирования  учебной деятельности как желания и умения учиться;</w:t>
      </w:r>
    </w:p>
    <w:p w:rsidR="002E1A27" w:rsidRPr="001E7290" w:rsidRDefault="002E1A27" w:rsidP="002E1A27">
      <w:pPr>
        <w:jc w:val="both"/>
        <w:rPr>
          <w:rFonts w:eastAsia="Calibri"/>
          <w:sz w:val="28"/>
          <w:szCs w:val="28"/>
          <w:lang w:eastAsia="en-US"/>
        </w:rPr>
      </w:pPr>
      <w:r w:rsidRPr="001E7290">
        <w:rPr>
          <w:rFonts w:eastAsia="Calibri"/>
          <w:sz w:val="28"/>
          <w:szCs w:val="28"/>
          <w:lang w:eastAsia="en-US"/>
        </w:rPr>
        <w:t>- для   развития познавательных интересов и готовности к обучению в основном звене;</w:t>
      </w:r>
    </w:p>
    <w:p w:rsidR="002E1A27" w:rsidRPr="001E7290" w:rsidRDefault="002E1A27" w:rsidP="002E1A27">
      <w:pPr>
        <w:jc w:val="both"/>
        <w:rPr>
          <w:rFonts w:eastAsia="Calibri"/>
          <w:sz w:val="28"/>
          <w:szCs w:val="28"/>
          <w:lang w:eastAsia="en-US"/>
        </w:rPr>
      </w:pPr>
      <w:r w:rsidRPr="001E7290">
        <w:rPr>
          <w:rFonts w:eastAsia="Calibri"/>
          <w:sz w:val="28"/>
          <w:szCs w:val="28"/>
          <w:lang w:eastAsia="en-US"/>
        </w:rPr>
        <w:t>- для сохранения индивидуальности ребенка, создание условий для его самовыражения.</w:t>
      </w:r>
      <w:r w:rsidRPr="001E7290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2E1A27" w:rsidRPr="001E7290" w:rsidRDefault="00E7043F" w:rsidP="002E1A2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E1A27" w:rsidRPr="001E7290">
        <w:rPr>
          <w:rFonts w:eastAsia="Calibri"/>
          <w:sz w:val="28"/>
          <w:szCs w:val="28"/>
          <w:lang w:eastAsia="en-US"/>
        </w:rPr>
        <w:t>Обеспечение духовно-нравственного развития и воспитания  обучающихся на ступени начального общего образования,</w:t>
      </w:r>
      <w:r w:rsidR="002E1A27" w:rsidRPr="001E7290">
        <w:rPr>
          <w:rFonts w:eastAsia="Calibri"/>
          <w:bCs/>
          <w:sz w:val="28"/>
          <w:szCs w:val="28"/>
          <w:lang w:eastAsia="en-US"/>
        </w:rPr>
        <w:t xml:space="preserve"> становление их гражданской идентичности </w:t>
      </w:r>
      <w:r w:rsidR="002E1A27" w:rsidRPr="001E7290">
        <w:rPr>
          <w:rFonts w:eastAsia="Calibri"/>
          <w:sz w:val="28"/>
          <w:szCs w:val="28"/>
          <w:lang w:eastAsia="en-US"/>
        </w:rPr>
        <w:t>как основы развития гражданского общества.</w:t>
      </w:r>
    </w:p>
    <w:p w:rsidR="00046874" w:rsidRDefault="00E7043F" w:rsidP="00F719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2E1A27" w:rsidRPr="001E7290">
        <w:rPr>
          <w:rFonts w:eastAsia="Calibri"/>
          <w:sz w:val="28"/>
          <w:szCs w:val="28"/>
          <w:lang w:eastAsia="en-US"/>
        </w:rPr>
        <w:t>Обеспечение преемственности основных образовательных программ</w:t>
      </w:r>
      <w:r>
        <w:rPr>
          <w:rFonts w:eastAsia="Calibri"/>
          <w:sz w:val="28"/>
          <w:szCs w:val="28"/>
          <w:lang w:eastAsia="en-US"/>
        </w:rPr>
        <w:t>.</w:t>
      </w:r>
      <w:r w:rsidR="002E1A27" w:rsidRPr="001E7290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371"/>
        <w:gridCol w:w="3707"/>
      </w:tblGrid>
      <w:tr w:rsidR="002E1A27" w:rsidRPr="001E7290" w:rsidTr="008F2A6E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27" w:rsidRPr="00954FC8" w:rsidRDefault="002E1A27" w:rsidP="00D0148B">
            <w:pPr>
              <w:jc w:val="both"/>
              <w:rPr>
                <w:rFonts w:eastAsia="Calibri"/>
                <w:b/>
                <w:bCs/>
                <w:kern w:val="2"/>
                <w:lang w:eastAsia="en-US"/>
              </w:rPr>
            </w:pPr>
            <w:r w:rsidRPr="00954FC8">
              <w:rPr>
                <w:rFonts w:eastAsia="Calibri"/>
                <w:b/>
                <w:bCs/>
                <w:kern w:val="2"/>
                <w:lang w:eastAsia="en-US"/>
              </w:rPr>
              <w:t xml:space="preserve">Организация работы педагогического коллектива, переходящего на </w:t>
            </w:r>
            <w:r w:rsidR="002C2C66">
              <w:rPr>
                <w:rFonts w:eastAsia="Calibri"/>
                <w:b/>
                <w:bCs/>
                <w:kern w:val="2"/>
                <w:lang w:eastAsia="en-US"/>
              </w:rPr>
              <w:t>работу по ФГОС ООО</w:t>
            </w:r>
            <w:r w:rsidRPr="00954FC8">
              <w:rPr>
                <w:rFonts w:eastAsia="Calibri"/>
                <w:b/>
                <w:bCs/>
                <w:kern w:val="2"/>
                <w:lang w:eastAsia="en-US"/>
              </w:rPr>
              <w:t>.</w:t>
            </w:r>
          </w:p>
        </w:tc>
      </w:tr>
      <w:tr w:rsidR="002E1A27" w:rsidRPr="001E7290" w:rsidTr="008F2A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27" w:rsidRDefault="002E1A27" w:rsidP="00D0148B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954FC8">
              <w:rPr>
                <w:rFonts w:eastAsia="Calibri"/>
                <w:bCs/>
                <w:kern w:val="2"/>
                <w:lang w:eastAsia="en-US"/>
              </w:rPr>
              <w:t>1.Количество учителей прошедших повышение квалификации по введению ФГОС</w:t>
            </w:r>
            <w:r w:rsidR="008F2A6E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</w:p>
          <w:p w:rsidR="008F2A6E" w:rsidRPr="00954FC8" w:rsidRDefault="002E1A27" w:rsidP="00D0148B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954FC8">
              <w:rPr>
                <w:rFonts w:eastAsia="Calibri"/>
                <w:bCs/>
                <w:kern w:val="2"/>
                <w:lang w:eastAsia="en-US"/>
              </w:rPr>
              <w:t>2.Количество учителей планирующие пройти повышение квалификации по введению ФГОС</w:t>
            </w:r>
          </w:p>
          <w:p w:rsidR="002E1A27" w:rsidRPr="00954FC8" w:rsidRDefault="002E1A27" w:rsidP="00D0148B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954FC8">
              <w:rPr>
                <w:rFonts w:eastAsia="Calibri"/>
                <w:bCs/>
                <w:kern w:val="2"/>
                <w:lang w:eastAsia="en-US"/>
              </w:rPr>
              <w:t>3.</w:t>
            </w:r>
            <w:r w:rsidR="005351E3">
              <w:rPr>
                <w:rFonts w:eastAsia="Calibri"/>
                <w:bCs/>
                <w:kern w:val="2"/>
                <w:lang w:eastAsia="en-US"/>
              </w:rPr>
              <w:t xml:space="preserve"> Количество у</w:t>
            </w:r>
            <w:r w:rsidRPr="00954FC8">
              <w:rPr>
                <w:rFonts w:eastAsia="Calibri"/>
                <w:bCs/>
                <w:kern w:val="2"/>
                <w:lang w:eastAsia="en-US"/>
              </w:rPr>
              <w:t>чащихся, обучающи</w:t>
            </w:r>
            <w:r w:rsidR="005351E3">
              <w:rPr>
                <w:rFonts w:eastAsia="Calibri"/>
                <w:bCs/>
                <w:kern w:val="2"/>
                <w:lang w:eastAsia="en-US"/>
              </w:rPr>
              <w:t>х</w:t>
            </w:r>
            <w:r w:rsidRPr="00954FC8">
              <w:rPr>
                <w:rFonts w:eastAsia="Calibri"/>
                <w:bCs/>
                <w:kern w:val="2"/>
                <w:lang w:eastAsia="en-US"/>
              </w:rPr>
              <w:t>ся по новым ФГОС</w:t>
            </w:r>
          </w:p>
          <w:p w:rsidR="002E1A27" w:rsidRPr="00954FC8" w:rsidRDefault="008F2A6E" w:rsidP="00D0148B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- разработка (корректировка,</w:t>
            </w:r>
            <w:r w:rsidR="002E1A27" w:rsidRPr="00954FC8">
              <w:rPr>
                <w:rFonts w:eastAsia="Calibri"/>
                <w:bCs/>
                <w:kern w:val="2"/>
                <w:lang w:eastAsia="en-US"/>
              </w:rPr>
              <w:t>внутренняя экспертиза) образовательной программы начального общего и основного общего образования;</w:t>
            </w:r>
          </w:p>
          <w:p w:rsidR="002E1A27" w:rsidRPr="00954FC8" w:rsidRDefault="002E1A27" w:rsidP="00D0148B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954FC8">
              <w:rPr>
                <w:rFonts w:eastAsia="Calibri"/>
                <w:bCs/>
                <w:kern w:val="2"/>
                <w:lang w:eastAsia="en-US"/>
              </w:rPr>
              <w:t>- разработка  программ внеурочной образовательной деятельности;</w:t>
            </w:r>
          </w:p>
          <w:p w:rsidR="002E1A27" w:rsidRDefault="002E1A27" w:rsidP="00D0148B">
            <w:pPr>
              <w:jc w:val="both"/>
              <w:rPr>
                <w:rFonts w:eastAsia="Calibri"/>
                <w:lang w:eastAsia="en-US"/>
              </w:rPr>
            </w:pPr>
            <w:r w:rsidRPr="00954FC8">
              <w:rPr>
                <w:rFonts w:eastAsia="Calibri"/>
                <w:bCs/>
                <w:kern w:val="2"/>
                <w:lang w:eastAsia="en-US"/>
              </w:rPr>
              <w:t xml:space="preserve">- осуществление внутришкольной системы </w:t>
            </w:r>
            <w:r w:rsidRPr="00954FC8">
              <w:rPr>
                <w:rFonts w:eastAsia="Calibri"/>
                <w:lang w:eastAsia="en-US"/>
              </w:rPr>
              <w:t>оценки качества начального общего  и основного общего образования.</w:t>
            </w:r>
          </w:p>
          <w:p w:rsidR="002E1A27" w:rsidRPr="00954FC8" w:rsidRDefault="002E1A27" w:rsidP="00D0148B">
            <w:pPr>
              <w:jc w:val="both"/>
              <w:rPr>
                <w:rFonts w:eastAsia="Calibri"/>
                <w:lang w:eastAsia="en-US"/>
              </w:rPr>
            </w:pPr>
            <w:r w:rsidRPr="00954FC8">
              <w:rPr>
                <w:rFonts w:eastAsia="Calibri"/>
                <w:lang w:eastAsia="en-US"/>
              </w:rPr>
              <w:lastRenderedPageBreak/>
              <w:t>Разработка  и реализация программы родительского просвещения о целях и задачах введения ФГОС.</w:t>
            </w:r>
          </w:p>
          <w:p w:rsidR="002E1A27" w:rsidRPr="00954FC8" w:rsidRDefault="002E1A27" w:rsidP="00D0148B">
            <w:pPr>
              <w:jc w:val="both"/>
              <w:rPr>
                <w:rFonts w:eastAsia="Calibri"/>
                <w:lang w:eastAsia="en-US"/>
              </w:rPr>
            </w:pPr>
            <w:r w:rsidRPr="00954FC8">
              <w:rPr>
                <w:rFonts w:eastAsia="Calibri"/>
                <w:lang w:eastAsia="en-US"/>
              </w:rPr>
              <w:t>Приведение условий образовательного процесса в соответствие с современными требованиями, предъявляемыми к качеству начального общего и основного общего образования.</w:t>
            </w:r>
          </w:p>
          <w:p w:rsidR="002E1A27" w:rsidRPr="00954FC8" w:rsidRDefault="002E1A27" w:rsidP="00D0148B">
            <w:pPr>
              <w:jc w:val="both"/>
              <w:rPr>
                <w:rFonts w:eastAsia="Calibri"/>
                <w:lang w:eastAsia="en-US"/>
              </w:rPr>
            </w:pPr>
            <w:r w:rsidRPr="00954FC8">
              <w:rPr>
                <w:rFonts w:eastAsia="Calibri"/>
                <w:lang w:eastAsia="en-US"/>
              </w:rPr>
              <w:t xml:space="preserve">Реализация образовательных  программ начального общего и основного общего образования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27" w:rsidRPr="00954FC8" w:rsidRDefault="008F2A6E" w:rsidP="00D014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2015</w:t>
            </w:r>
            <w:r w:rsidR="002E1A27" w:rsidRPr="00954FC8">
              <w:rPr>
                <w:rFonts w:eastAsia="Calibri"/>
                <w:lang w:eastAsia="en-US"/>
              </w:rPr>
              <w:t xml:space="preserve"> го</w:t>
            </w:r>
            <w:r>
              <w:rPr>
                <w:rFonts w:eastAsia="Calibri"/>
                <w:lang w:eastAsia="en-US"/>
              </w:rPr>
              <w:t>д –  (9</w:t>
            </w:r>
            <w:r w:rsidR="002E1A27" w:rsidRPr="00954FC8">
              <w:rPr>
                <w:rFonts w:eastAsia="Calibri"/>
                <w:lang w:eastAsia="en-US"/>
              </w:rPr>
              <w:t>0%)</w:t>
            </w:r>
          </w:p>
          <w:p w:rsidR="002E1A27" w:rsidRDefault="008F2A6E" w:rsidP="00D014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  <w:r w:rsidR="002E1A27" w:rsidRPr="00954FC8">
              <w:rPr>
                <w:rFonts w:eastAsia="Calibri"/>
                <w:lang w:eastAsia="en-US"/>
              </w:rPr>
              <w:t xml:space="preserve"> год  -   (100  %)</w:t>
            </w:r>
          </w:p>
          <w:p w:rsidR="002E1A27" w:rsidRPr="00954FC8" w:rsidRDefault="002E1A27" w:rsidP="00D0148B">
            <w:pPr>
              <w:jc w:val="both"/>
              <w:rPr>
                <w:rFonts w:eastAsia="Calibri"/>
                <w:lang w:eastAsia="en-US"/>
              </w:rPr>
            </w:pPr>
            <w:r w:rsidRPr="00954FC8">
              <w:rPr>
                <w:rFonts w:eastAsia="Calibri"/>
                <w:lang w:eastAsia="en-US"/>
              </w:rPr>
              <w:t>2017 год –      (100%)</w:t>
            </w:r>
          </w:p>
          <w:p w:rsidR="002E1A27" w:rsidRDefault="002E1A27" w:rsidP="00D0148B">
            <w:pPr>
              <w:jc w:val="both"/>
              <w:rPr>
                <w:rFonts w:eastAsia="Calibri"/>
                <w:lang w:eastAsia="en-US"/>
              </w:rPr>
            </w:pPr>
          </w:p>
          <w:p w:rsidR="00994EA6" w:rsidRPr="00954FC8" w:rsidRDefault="00994EA6" w:rsidP="00D0148B">
            <w:pPr>
              <w:jc w:val="both"/>
              <w:rPr>
                <w:rFonts w:eastAsia="Calibri"/>
                <w:lang w:eastAsia="en-US"/>
              </w:rPr>
            </w:pPr>
          </w:p>
          <w:p w:rsidR="003C0431" w:rsidRDefault="003C0431" w:rsidP="00D0148B">
            <w:pPr>
              <w:jc w:val="both"/>
              <w:rPr>
                <w:rFonts w:eastAsia="Calibri"/>
                <w:lang w:eastAsia="en-US"/>
              </w:rPr>
            </w:pPr>
          </w:p>
          <w:p w:rsidR="002E1A27" w:rsidRPr="00954FC8" w:rsidRDefault="002E1A27" w:rsidP="00D0148B">
            <w:pPr>
              <w:jc w:val="both"/>
              <w:rPr>
                <w:rFonts w:eastAsia="Calibri"/>
                <w:lang w:eastAsia="en-US"/>
              </w:rPr>
            </w:pPr>
            <w:r w:rsidRPr="00954FC8">
              <w:rPr>
                <w:rFonts w:eastAsia="Calibri"/>
                <w:lang w:eastAsia="en-US"/>
              </w:rPr>
              <w:t>2016 – 1-6  классы;</w:t>
            </w:r>
          </w:p>
          <w:p w:rsidR="002E1A27" w:rsidRPr="00954FC8" w:rsidRDefault="002E1A27" w:rsidP="00D0148B">
            <w:pPr>
              <w:jc w:val="both"/>
              <w:rPr>
                <w:rFonts w:eastAsia="Calibri"/>
                <w:lang w:eastAsia="en-US"/>
              </w:rPr>
            </w:pPr>
            <w:r w:rsidRPr="00954FC8">
              <w:rPr>
                <w:rFonts w:eastAsia="Calibri"/>
                <w:lang w:eastAsia="en-US"/>
              </w:rPr>
              <w:t>2017 – 1-7 классы;</w:t>
            </w:r>
          </w:p>
          <w:p w:rsidR="002E1A27" w:rsidRPr="00954FC8" w:rsidRDefault="002E1A27" w:rsidP="00D0148B">
            <w:pPr>
              <w:jc w:val="both"/>
              <w:rPr>
                <w:rFonts w:eastAsia="Calibri"/>
                <w:lang w:eastAsia="en-US"/>
              </w:rPr>
            </w:pPr>
            <w:r w:rsidRPr="00954FC8">
              <w:rPr>
                <w:rFonts w:eastAsia="Calibri"/>
                <w:lang w:eastAsia="en-US"/>
              </w:rPr>
              <w:t>2018 – 1-8 классы;</w:t>
            </w:r>
          </w:p>
          <w:p w:rsidR="002E1A27" w:rsidRPr="00954FC8" w:rsidRDefault="002E1A27" w:rsidP="00D0148B">
            <w:pPr>
              <w:jc w:val="both"/>
              <w:rPr>
                <w:rFonts w:eastAsia="Calibri"/>
                <w:lang w:eastAsia="en-US"/>
              </w:rPr>
            </w:pPr>
            <w:r w:rsidRPr="00954FC8">
              <w:rPr>
                <w:rFonts w:eastAsia="Calibri"/>
                <w:lang w:eastAsia="en-US"/>
              </w:rPr>
              <w:t>2019 -  1-9 классы;</w:t>
            </w:r>
          </w:p>
          <w:p w:rsidR="002E1A27" w:rsidRDefault="002E1A27" w:rsidP="00D0148B">
            <w:pPr>
              <w:jc w:val="both"/>
              <w:rPr>
                <w:rFonts w:eastAsia="Calibri"/>
                <w:lang w:eastAsia="en-US"/>
              </w:rPr>
            </w:pPr>
            <w:r w:rsidRPr="00954FC8">
              <w:rPr>
                <w:rFonts w:eastAsia="Calibri"/>
                <w:lang w:eastAsia="en-US"/>
              </w:rPr>
              <w:lastRenderedPageBreak/>
              <w:t>2020 -  1-10 классы</w:t>
            </w:r>
          </w:p>
          <w:p w:rsidR="003C0431" w:rsidRDefault="003C0431" w:rsidP="00D0148B">
            <w:pPr>
              <w:jc w:val="both"/>
              <w:rPr>
                <w:rFonts w:eastAsia="Calibri"/>
                <w:lang w:eastAsia="en-US"/>
              </w:rPr>
            </w:pPr>
          </w:p>
          <w:p w:rsidR="003C0431" w:rsidRPr="00954FC8" w:rsidRDefault="003C0431" w:rsidP="00D014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27" w:rsidRPr="00954FC8" w:rsidRDefault="002E1A27" w:rsidP="00D0148B">
            <w:pPr>
              <w:jc w:val="both"/>
              <w:rPr>
                <w:rFonts w:eastAsia="Calibri"/>
                <w:bCs/>
                <w:lang w:eastAsia="en-US"/>
              </w:rPr>
            </w:pPr>
            <w:r w:rsidRPr="00954FC8">
              <w:rPr>
                <w:rFonts w:eastAsia="Calibri"/>
                <w:bCs/>
                <w:lang w:eastAsia="en-US"/>
              </w:rPr>
              <w:lastRenderedPageBreak/>
              <w:t>Формы мероприятий по подготовке педагогического коллектива к переходу на работу по новым образовательным стандартам основного общего образования:</w:t>
            </w:r>
          </w:p>
          <w:p w:rsidR="002E1A27" w:rsidRPr="00954FC8" w:rsidRDefault="002E1A27" w:rsidP="00D0148B">
            <w:pPr>
              <w:jc w:val="both"/>
              <w:rPr>
                <w:rFonts w:eastAsia="Calibri"/>
                <w:bCs/>
                <w:lang w:eastAsia="en-US"/>
              </w:rPr>
            </w:pPr>
            <w:r w:rsidRPr="00954FC8">
              <w:rPr>
                <w:rFonts w:eastAsia="Calibri"/>
                <w:bCs/>
                <w:lang w:eastAsia="en-US"/>
              </w:rPr>
              <w:t>- круглые столы;</w:t>
            </w:r>
          </w:p>
          <w:p w:rsidR="002E1A27" w:rsidRPr="00954FC8" w:rsidRDefault="002E1A27" w:rsidP="00D0148B">
            <w:pPr>
              <w:jc w:val="both"/>
              <w:rPr>
                <w:rFonts w:eastAsia="Calibri"/>
                <w:bCs/>
                <w:lang w:eastAsia="en-US"/>
              </w:rPr>
            </w:pPr>
            <w:r w:rsidRPr="00954FC8">
              <w:rPr>
                <w:rFonts w:eastAsia="Calibri"/>
                <w:bCs/>
                <w:lang w:eastAsia="en-US"/>
              </w:rPr>
              <w:t>- семинары (в том числе проектировочные);</w:t>
            </w:r>
          </w:p>
          <w:p w:rsidR="002E1A27" w:rsidRPr="00954FC8" w:rsidRDefault="002E1A27" w:rsidP="00D0148B">
            <w:pPr>
              <w:jc w:val="both"/>
              <w:rPr>
                <w:rFonts w:eastAsia="Calibri"/>
                <w:bCs/>
                <w:lang w:eastAsia="en-US"/>
              </w:rPr>
            </w:pPr>
            <w:r w:rsidRPr="00954FC8">
              <w:rPr>
                <w:rFonts w:eastAsia="Calibri"/>
                <w:bCs/>
                <w:lang w:eastAsia="en-US"/>
              </w:rPr>
              <w:t>- конференции;</w:t>
            </w:r>
          </w:p>
          <w:p w:rsidR="002E1A27" w:rsidRPr="00954FC8" w:rsidRDefault="002E1A27" w:rsidP="00D0148B">
            <w:pPr>
              <w:jc w:val="both"/>
              <w:rPr>
                <w:rFonts w:eastAsia="Calibri"/>
                <w:bCs/>
                <w:lang w:eastAsia="en-US"/>
              </w:rPr>
            </w:pPr>
            <w:r w:rsidRPr="00954FC8">
              <w:rPr>
                <w:rFonts w:eastAsia="Calibri"/>
                <w:bCs/>
                <w:lang w:eastAsia="en-US"/>
              </w:rPr>
              <w:t>- дистанционное обучение;</w:t>
            </w:r>
          </w:p>
          <w:p w:rsidR="002E1A27" w:rsidRPr="00954FC8" w:rsidRDefault="002E1A27" w:rsidP="00D0148B">
            <w:pPr>
              <w:jc w:val="both"/>
              <w:rPr>
                <w:rFonts w:eastAsia="Calibri"/>
                <w:bCs/>
                <w:lang w:eastAsia="en-US"/>
              </w:rPr>
            </w:pPr>
            <w:r w:rsidRPr="00954FC8">
              <w:rPr>
                <w:rFonts w:eastAsia="Calibri"/>
                <w:bCs/>
                <w:lang w:eastAsia="en-US"/>
              </w:rPr>
              <w:t>-взаимопосещение уроков;</w:t>
            </w:r>
          </w:p>
          <w:p w:rsidR="002E1A27" w:rsidRPr="00954FC8" w:rsidRDefault="002E1A27" w:rsidP="00D0148B">
            <w:pPr>
              <w:jc w:val="both"/>
              <w:rPr>
                <w:rFonts w:eastAsia="Calibri"/>
                <w:bCs/>
                <w:lang w:eastAsia="en-US"/>
              </w:rPr>
            </w:pPr>
            <w:r w:rsidRPr="00954FC8">
              <w:rPr>
                <w:rFonts w:eastAsia="Calibri"/>
                <w:bCs/>
                <w:lang w:eastAsia="en-US"/>
              </w:rPr>
              <w:t>-курсовая переподготовка учителе</w:t>
            </w:r>
            <w:r w:rsidR="005351E3" w:rsidRPr="00954FC8">
              <w:rPr>
                <w:rFonts w:eastAsia="Calibri"/>
                <w:bCs/>
                <w:lang w:eastAsia="en-US"/>
              </w:rPr>
              <w:t>й -</w:t>
            </w:r>
            <w:r w:rsidRPr="00954FC8">
              <w:rPr>
                <w:rFonts w:eastAsia="Calibri"/>
                <w:bCs/>
                <w:lang w:eastAsia="en-US"/>
              </w:rPr>
              <w:t xml:space="preserve"> предметников</w:t>
            </w:r>
          </w:p>
          <w:p w:rsidR="002E1A27" w:rsidRDefault="002E1A27" w:rsidP="00D0148B">
            <w:pPr>
              <w:jc w:val="both"/>
              <w:rPr>
                <w:rFonts w:eastAsia="Calibri"/>
                <w:bCs/>
                <w:lang w:eastAsia="en-US"/>
              </w:rPr>
            </w:pPr>
            <w:r w:rsidRPr="00954FC8">
              <w:rPr>
                <w:rFonts w:eastAsia="Calibri"/>
                <w:bCs/>
                <w:lang w:eastAsia="en-US"/>
              </w:rPr>
              <w:t>- публикации в СМИ.</w:t>
            </w:r>
          </w:p>
          <w:p w:rsidR="005351E3" w:rsidRDefault="005351E3" w:rsidP="00D0148B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5351E3" w:rsidRPr="00954FC8" w:rsidRDefault="005351E3" w:rsidP="00D0148B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2E1A27" w:rsidRPr="00954FC8" w:rsidRDefault="002E1A27" w:rsidP="00D0148B">
            <w:pPr>
              <w:jc w:val="both"/>
              <w:rPr>
                <w:rFonts w:eastAsia="Calibri"/>
                <w:lang w:eastAsia="en-US"/>
              </w:rPr>
            </w:pPr>
            <w:r w:rsidRPr="00954FC8">
              <w:rPr>
                <w:rFonts w:eastAsia="Calibri"/>
                <w:lang w:eastAsia="en-US"/>
              </w:rPr>
              <w:lastRenderedPageBreak/>
              <w:t>К числу наиболее эффективных видов мероприятий по введению нового образовательного стандарта можно отнести:</w:t>
            </w:r>
          </w:p>
          <w:p w:rsidR="002E1A27" w:rsidRPr="001E7290" w:rsidRDefault="002E1A27" w:rsidP="00D0148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4FC8">
              <w:rPr>
                <w:rFonts w:eastAsia="Calibri"/>
                <w:lang w:eastAsia="en-US"/>
              </w:rPr>
              <w:t>- </w:t>
            </w:r>
            <w:r w:rsidRPr="00954FC8">
              <w:rPr>
                <w:rFonts w:eastAsia="Calibri"/>
                <w:bCs/>
                <w:lang w:eastAsia="en-US"/>
              </w:rPr>
              <w:t>консультирование всех участников образовательного процесса.</w:t>
            </w:r>
          </w:p>
        </w:tc>
      </w:tr>
    </w:tbl>
    <w:p w:rsidR="00284DAD" w:rsidRDefault="00284DAD" w:rsidP="002C2C6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1A27" w:rsidRPr="001E7290" w:rsidRDefault="002E1A27" w:rsidP="002C2C6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E7290">
        <w:rPr>
          <w:rFonts w:eastAsia="Calibri"/>
          <w:color w:val="000000"/>
          <w:sz w:val="28"/>
          <w:szCs w:val="28"/>
          <w:lang w:eastAsia="en-US"/>
        </w:rPr>
        <w:t>Представленный к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омплекс мероприятий </w:t>
      </w:r>
      <w:r w:rsidRPr="001E7290">
        <w:rPr>
          <w:rFonts w:eastAsia="Calibri"/>
          <w:color w:val="000000"/>
          <w:sz w:val="28"/>
          <w:szCs w:val="28"/>
          <w:lang w:eastAsia="en-US"/>
        </w:rPr>
        <w:t xml:space="preserve"> позволит обновить содержание учебно-воспитательного процесса и, как следствие, обеспечить успешный переход на новый стандарт. Ресурсное обеспечение введения стандарта подтверждает реалистичность достижения поставленной цели.</w:t>
      </w:r>
      <w:r w:rsidRPr="001E7290">
        <w:rPr>
          <w:rFonts w:eastAsia="Calibri"/>
          <w:color w:val="000000"/>
          <w:sz w:val="28"/>
          <w:szCs w:val="28"/>
          <w:lang w:eastAsia="en-US"/>
        </w:rPr>
        <w:tab/>
      </w:r>
      <w:r w:rsidRPr="001E7290">
        <w:rPr>
          <w:rFonts w:eastAsia="Calibri"/>
          <w:color w:val="000000"/>
          <w:sz w:val="28"/>
          <w:szCs w:val="28"/>
          <w:lang w:eastAsia="en-US"/>
        </w:rPr>
        <w:tab/>
      </w:r>
      <w:r w:rsidRPr="001E7290">
        <w:rPr>
          <w:rFonts w:eastAsia="Calibri"/>
          <w:color w:val="000000"/>
          <w:sz w:val="28"/>
          <w:szCs w:val="28"/>
          <w:lang w:eastAsia="en-US"/>
        </w:rPr>
        <w:tab/>
      </w:r>
    </w:p>
    <w:p w:rsidR="002E1A27" w:rsidRPr="001E7290" w:rsidRDefault="00246A6B" w:rsidP="002E1A27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="00516969">
        <w:rPr>
          <w:rFonts w:eastAsia="Calibri"/>
          <w:b/>
          <w:sz w:val="28"/>
          <w:szCs w:val="28"/>
          <w:lang w:eastAsia="en-US"/>
        </w:rPr>
        <w:t>.1.3</w:t>
      </w:r>
      <w:r w:rsidR="002E1A27" w:rsidRPr="001E7290">
        <w:rPr>
          <w:rFonts w:eastAsia="Calibri"/>
          <w:b/>
          <w:sz w:val="28"/>
          <w:szCs w:val="28"/>
          <w:lang w:eastAsia="en-US"/>
        </w:rPr>
        <w:t>. Финансовое обоснование.</w:t>
      </w:r>
    </w:p>
    <w:p w:rsidR="002E1A27" w:rsidRPr="001E7290" w:rsidRDefault="002E1A27" w:rsidP="005F1D71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1E7290">
        <w:rPr>
          <w:rFonts w:eastAsia="Calibri"/>
          <w:b/>
          <w:sz w:val="28"/>
          <w:szCs w:val="28"/>
          <w:lang w:eastAsia="en-US"/>
        </w:rPr>
        <w:t xml:space="preserve"> </w:t>
      </w:r>
      <w:r w:rsidR="002C2C66">
        <w:rPr>
          <w:rFonts w:eastAsia="Calibri"/>
          <w:b/>
          <w:sz w:val="28"/>
          <w:szCs w:val="28"/>
          <w:lang w:eastAsia="en-US"/>
        </w:rPr>
        <w:tab/>
      </w:r>
      <w:r w:rsidRPr="001E7290">
        <w:rPr>
          <w:rFonts w:eastAsia="Calibri"/>
          <w:kern w:val="2"/>
          <w:sz w:val="28"/>
          <w:szCs w:val="28"/>
          <w:lang w:eastAsia="en-US"/>
        </w:rPr>
        <w:t>Финансовые условия реализации основной образовательной программы начального общего  и основного общего образования должны:</w:t>
      </w:r>
    </w:p>
    <w:p w:rsidR="002E1A27" w:rsidRPr="001E7290" w:rsidRDefault="002E1A27" w:rsidP="002E1A27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1E7290">
        <w:rPr>
          <w:rFonts w:eastAsia="Calibri"/>
          <w:kern w:val="2"/>
          <w:sz w:val="28"/>
          <w:szCs w:val="28"/>
          <w:lang w:eastAsia="en-US"/>
        </w:rPr>
        <w:t>-обеспечивать образовательному учреждению возможность исполнения требований Стандарта;</w:t>
      </w:r>
    </w:p>
    <w:p w:rsidR="002E1A27" w:rsidRPr="001E7290" w:rsidRDefault="002E1A27" w:rsidP="002E1A27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1E7290">
        <w:rPr>
          <w:rFonts w:eastAsia="Calibri"/>
          <w:kern w:val="2"/>
          <w:sz w:val="28"/>
          <w:szCs w:val="28"/>
          <w:lang w:eastAsia="en-US"/>
        </w:rPr>
        <w:t>-обеспечивать реализацию обязательной части основной образовательной программы начального общего и основного общего образования и части, формируемой участниками образовательного процесса;</w:t>
      </w:r>
    </w:p>
    <w:p w:rsidR="002B1E44" w:rsidRPr="00516969" w:rsidRDefault="002E1A27" w:rsidP="002E1A27">
      <w:pPr>
        <w:jc w:val="both"/>
        <w:rPr>
          <w:rFonts w:eastAsia="Calibri"/>
          <w:iCs/>
          <w:sz w:val="28"/>
          <w:szCs w:val="28"/>
          <w:lang w:eastAsia="en-US"/>
        </w:rPr>
      </w:pPr>
      <w:r w:rsidRPr="001E7290">
        <w:rPr>
          <w:rFonts w:eastAsia="Calibri"/>
          <w:kern w:val="2"/>
          <w:sz w:val="28"/>
          <w:szCs w:val="28"/>
          <w:lang w:eastAsia="en-US"/>
        </w:rPr>
        <w:t xml:space="preserve">-отражать </w:t>
      </w:r>
      <w:r w:rsidRPr="001E7290">
        <w:rPr>
          <w:rFonts w:eastAsia="Calibri"/>
          <w:iCs/>
          <w:sz w:val="28"/>
          <w:szCs w:val="28"/>
          <w:lang w:eastAsia="en-US"/>
        </w:rPr>
        <w:t xml:space="preserve">структуру и объем расходов, необходимых для реализации основной образовательной программы  и достижения планируемых результатов, а также механизм их формирования. </w:t>
      </w:r>
    </w:p>
    <w:p w:rsidR="002E1A27" w:rsidRPr="001E7290" w:rsidRDefault="00284DAD" w:rsidP="002E1A2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2E1A27" w:rsidRPr="005F1D71">
        <w:rPr>
          <w:rFonts w:eastAsia="Calibri"/>
          <w:sz w:val="28"/>
          <w:szCs w:val="28"/>
          <w:lang w:eastAsia="en-US"/>
        </w:rPr>
        <w:t>На региональном уровне</w:t>
      </w:r>
      <w:r w:rsidR="002E1A27" w:rsidRPr="001E7290">
        <w:rPr>
          <w:rFonts w:eastAsia="Calibri"/>
          <w:sz w:val="28"/>
          <w:szCs w:val="28"/>
          <w:lang w:eastAsia="en-US"/>
        </w:rPr>
        <w:t xml:space="preserve"> финансируются следующие виды деятельности</w:t>
      </w:r>
    </w:p>
    <w:p w:rsidR="002E1A27" w:rsidRPr="001E7290" w:rsidRDefault="002E1A27" w:rsidP="002E1A27">
      <w:pPr>
        <w:jc w:val="both"/>
        <w:rPr>
          <w:rFonts w:eastAsia="Calibri"/>
          <w:sz w:val="28"/>
          <w:szCs w:val="28"/>
          <w:lang w:eastAsia="en-US"/>
        </w:rPr>
      </w:pPr>
      <w:r w:rsidRPr="001E7290">
        <w:rPr>
          <w:rFonts w:eastAsia="Calibri"/>
          <w:sz w:val="28"/>
          <w:szCs w:val="28"/>
          <w:lang w:eastAsia="en-US"/>
        </w:rPr>
        <w:t>- научно-методическое сопровождение  (разработка программы, координация по её реализации, подготовка аналитических материалов, оказание консультационной помощи в рамках плана-графика);</w:t>
      </w:r>
    </w:p>
    <w:p w:rsidR="002E1A27" w:rsidRPr="001E7290" w:rsidRDefault="002E1A27" w:rsidP="002E1A27">
      <w:pPr>
        <w:jc w:val="both"/>
        <w:rPr>
          <w:rFonts w:eastAsia="Calibri"/>
          <w:sz w:val="28"/>
          <w:szCs w:val="28"/>
          <w:lang w:eastAsia="en-US"/>
        </w:rPr>
      </w:pPr>
      <w:r w:rsidRPr="001E7290">
        <w:rPr>
          <w:rFonts w:eastAsia="Calibri"/>
          <w:sz w:val="28"/>
          <w:szCs w:val="28"/>
          <w:lang w:eastAsia="en-US"/>
        </w:rPr>
        <w:t>- организация курсов и семинаров по реализации Федерального государственного образовательного стандарта второго поколения в практику;</w:t>
      </w:r>
    </w:p>
    <w:p w:rsidR="002E1A27" w:rsidRPr="001E7290" w:rsidRDefault="002E1A27" w:rsidP="002E1A27">
      <w:pPr>
        <w:jc w:val="both"/>
        <w:rPr>
          <w:rFonts w:eastAsia="Calibri"/>
          <w:sz w:val="28"/>
          <w:szCs w:val="28"/>
          <w:lang w:eastAsia="en-US"/>
        </w:rPr>
      </w:pPr>
      <w:r w:rsidRPr="001E7290">
        <w:rPr>
          <w:rFonts w:eastAsia="Calibri"/>
          <w:sz w:val="28"/>
          <w:szCs w:val="28"/>
          <w:lang w:eastAsia="en-US"/>
        </w:rPr>
        <w:t>- обобщение опыта  работы и издание научно-методической продукции.</w:t>
      </w:r>
    </w:p>
    <w:p w:rsidR="002E1A27" w:rsidRPr="001E7290" w:rsidRDefault="00284DAD" w:rsidP="002E1A2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2E1A27" w:rsidRPr="005F1D71">
        <w:rPr>
          <w:rFonts w:eastAsia="Calibri"/>
          <w:sz w:val="28"/>
          <w:szCs w:val="28"/>
          <w:lang w:eastAsia="en-US"/>
        </w:rPr>
        <w:t>На муниципальном уровне финансируется</w:t>
      </w:r>
      <w:r w:rsidR="002E1A27" w:rsidRPr="001E7290">
        <w:rPr>
          <w:rFonts w:eastAsia="Calibri"/>
          <w:sz w:val="28"/>
          <w:szCs w:val="28"/>
          <w:lang w:eastAsia="en-US"/>
        </w:rPr>
        <w:t xml:space="preserve"> координационная работа за счёт установленного фонда заработной платы. </w:t>
      </w:r>
    </w:p>
    <w:p w:rsidR="002E1A27" w:rsidRPr="001E7290" w:rsidRDefault="00284DAD" w:rsidP="002E1A2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2E1A27" w:rsidRPr="005F1D71">
        <w:rPr>
          <w:rFonts w:eastAsia="Calibri"/>
          <w:sz w:val="28"/>
          <w:szCs w:val="28"/>
          <w:lang w:eastAsia="en-US"/>
        </w:rPr>
        <w:t>На уровне образовательного учреждения</w:t>
      </w:r>
      <w:r w:rsidR="002E1A27" w:rsidRPr="001E7290">
        <w:rPr>
          <w:rFonts w:eastAsia="Calibri"/>
          <w:sz w:val="28"/>
          <w:szCs w:val="28"/>
          <w:lang w:eastAsia="en-US"/>
        </w:rPr>
        <w:t xml:space="preserve"> планируется приобретение учебных средств за счёт эффективного использования бюджета, внебюджетных источников и расчёта субвенций. </w:t>
      </w:r>
    </w:p>
    <w:p w:rsidR="002E1A27" w:rsidRDefault="002E1A27" w:rsidP="002E1A2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556BE">
        <w:rPr>
          <w:rFonts w:eastAsia="Calibri"/>
          <w:sz w:val="28"/>
          <w:szCs w:val="28"/>
          <w:lang w:eastAsia="en-US"/>
        </w:rPr>
        <w:t xml:space="preserve">Формирование структуры и определение объемов финансирования  реализации </w:t>
      </w:r>
      <w:r w:rsidRPr="003556BE">
        <w:rPr>
          <w:rFonts w:eastAsia="Calibri"/>
          <w:kern w:val="2"/>
          <w:sz w:val="28"/>
          <w:szCs w:val="28"/>
          <w:lang w:eastAsia="en-US"/>
        </w:rPr>
        <w:t>основной образовательной программы начального общего  и основного общего образования</w:t>
      </w:r>
      <w:r w:rsidRPr="003556BE">
        <w:rPr>
          <w:rFonts w:eastAsia="Calibri"/>
          <w:sz w:val="28"/>
          <w:szCs w:val="28"/>
          <w:lang w:eastAsia="en-US"/>
        </w:rPr>
        <w:t xml:space="preserve">  осуществляется</w:t>
      </w:r>
      <w:r w:rsidRPr="003556BE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</w:t>
      </w:r>
      <w:r w:rsidRPr="003556BE">
        <w:rPr>
          <w:rFonts w:eastAsia="Calibri"/>
          <w:sz w:val="28"/>
          <w:szCs w:val="28"/>
          <w:lang w:eastAsia="en-US"/>
        </w:rPr>
        <w:t xml:space="preserve"> на основе принципа нормативного подушевого финансирования образовательных учреждений, реализация которого создает условия для расширения и повышения качества предоставляемых образовательных услуг.</w:t>
      </w:r>
    </w:p>
    <w:p w:rsidR="00284DAD" w:rsidRDefault="00284DAD" w:rsidP="002E1A2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84DAD" w:rsidRPr="003556BE" w:rsidRDefault="00284DAD" w:rsidP="00284DAD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E1A27" w:rsidRPr="001E7290" w:rsidRDefault="002E1A27" w:rsidP="002E1A2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E7290">
        <w:rPr>
          <w:rFonts w:eastAsia="Calibri"/>
          <w:bCs/>
          <w:sz w:val="28"/>
          <w:szCs w:val="28"/>
          <w:lang w:eastAsia="en-US"/>
        </w:rPr>
        <w:lastRenderedPageBreak/>
        <w:t xml:space="preserve">Региональный подушевой норматив  предусматривает возможность реализации: </w:t>
      </w:r>
    </w:p>
    <w:p w:rsidR="002E1A27" w:rsidRPr="001E7290" w:rsidRDefault="002E1A27" w:rsidP="002E1A27">
      <w:pPr>
        <w:jc w:val="both"/>
        <w:rPr>
          <w:rFonts w:eastAsia="Calibri"/>
          <w:sz w:val="28"/>
          <w:szCs w:val="28"/>
          <w:lang w:eastAsia="en-US"/>
        </w:rPr>
      </w:pPr>
      <w:r w:rsidRPr="001E7290">
        <w:rPr>
          <w:rFonts w:eastAsia="Calibri"/>
          <w:bCs/>
          <w:sz w:val="28"/>
          <w:szCs w:val="28"/>
          <w:lang w:eastAsia="en-US"/>
        </w:rPr>
        <w:t>- обязательной части основной образователь</w:t>
      </w:r>
      <w:r w:rsidR="005F1D71">
        <w:rPr>
          <w:rFonts w:eastAsia="Calibri"/>
          <w:bCs/>
          <w:sz w:val="28"/>
          <w:szCs w:val="28"/>
          <w:lang w:eastAsia="en-US"/>
        </w:rPr>
        <w:t xml:space="preserve">ной программы начального общего, </w:t>
      </w:r>
      <w:r w:rsidRPr="001E7290">
        <w:rPr>
          <w:rFonts w:eastAsia="Calibri"/>
          <w:bCs/>
          <w:sz w:val="28"/>
          <w:szCs w:val="28"/>
          <w:lang w:eastAsia="en-US"/>
        </w:rPr>
        <w:t xml:space="preserve"> основного общего</w:t>
      </w:r>
      <w:r w:rsidR="005F1D71">
        <w:rPr>
          <w:rFonts w:eastAsia="Calibri"/>
          <w:bCs/>
          <w:sz w:val="28"/>
          <w:szCs w:val="28"/>
          <w:lang w:eastAsia="en-US"/>
        </w:rPr>
        <w:t xml:space="preserve"> и среднего  общего</w:t>
      </w:r>
      <w:r w:rsidRPr="001E7290">
        <w:rPr>
          <w:rFonts w:eastAsia="Calibri"/>
          <w:bCs/>
          <w:sz w:val="28"/>
          <w:szCs w:val="28"/>
          <w:lang w:eastAsia="en-US"/>
        </w:rPr>
        <w:t xml:space="preserve"> образования</w:t>
      </w:r>
      <w:r w:rsidR="005F1D71">
        <w:rPr>
          <w:rFonts w:eastAsia="Calibri"/>
          <w:bCs/>
          <w:sz w:val="28"/>
          <w:szCs w:val="28"/>
          <w:lang w:eastAsia="en-US"/>
        </w:rPr>
        <w:t xml:space="preserve"> и</w:t>
      </w:r>
      <w:r w:rsidRPr="001E7290">
        <w:rPr>
          <w:rFonts w:eastAsia="Calibri"/>
          <w:bCs/>
          <w:sz w:val="28"/>
          <w:szCs w:val="28"/>
          <w:lang w:eastAsia="en-US"/>
        </w:rPr>
        <w:t xml:space="preserve"> части формируемой участниками образовательного процесса;</w:t>
      </w:r>
    </w:p>
    <w:p w:rsidR="002E1A27" w:rsidRPr="001E7290" w:rsidRDefault="006142D5" w:rsidP="002E1A2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E1A27" w:rsidRPr="001E7290">
        <w:rPr>
          <w:rFonts w:eastAsia="Calibri"/>
          <w:sz w:val="28"/>
          <w:szCs w:val="28"/>
          <w:lang w:eastAsia="en-US"/>
        </w:rPr>
        <w:t>расходов на оплату труда работников образовательного учреждения (педагогического, административного, учебно-вспомогательного и обслуживающего персонала образовательных учреждений), включая стимулирующие и компенсационные выплаты;</w:t>
      </w:r>
    </w:p>
    <w:p w:rsidR="002E1A27" w:rsidRPr="001E7290" w:rsidRDefault="006142D5" w:rsidP="002E1A27">
      <w:pPr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E1A27" w:rsidRPr="001E7290">
        <w:rPr>
          <w:rFonts w:eastAsia="Calibri"/>
          <w:sz w:val="28"/>
          <w:szCs w:val="28"/>
          <w:lang w:eastAsia="en-US"/>
        </w:rPr>
        <w:t xml:space="preserve">расходов на учебно-методическое и информационное обеспечение образовательного процесса, в том числе для дополнительной работы с одаренными детьми и детьми с ограниченными возможностями здоровья (на </w:t>
      </w:r>
      <w:r w:rsidR="002E1A27" w:rsidRPr="001E7290">
        <w:rPr>
          <w:rFonts w:eastAsia="Calibri"/>
          <w:color w:val="000000"/>
          <w:spacing w:val="2"/>
          <w:sz w:val="28"/>
          <w:szCs w:val="28"/>
          <w:lang w:eastAsia="en-US"/>
        </w:rPr>
        <w:t>приобретение учебников, учебно-методических, учебно-наглядных  пособий, технических средств обучения);</w:t>
      </w:r>
    </w:p>
    <w:p w:rsidR="002E1A27" w:rsidRPr="001E7290" w:rsidRDefault="006142D5" w:rsidP="002E1A2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E1A27" w:rsidRPr="001E7290">
        <w:rPr>
          <w:rFonts w:eastAsia="Calibri"/>
          <w:sz w:val="28"/>
          <w:szCs w:val="28"/>
          <w:lang w:eastAsia="en-US"/>
        </w:rPr>
        <w:t>расходов, связанных с обучением и повышением квалификации педагогических и административно-управленческих работников.</w:t>
      </w:r>
    </w:p>
    <w:p w:rsidR="002E1A27" w:rsidRPr="001E7290" w:rsidRDefault="006142D5" w:rsidP="002C2C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Лицей</w:t>
      </w:r>
      <w:r w:rsidR="002E1A27" w:rsidRPr="001E7290">
        <w:rPr>
          <w:rFonts w:eastAsia="Calibri"/>
          <w:sz w:val="28"/>
          <w:szCs w:val="28"/>
          <w:lang w:eastAsia="en-US"/>
        </w:rPr>
        <w:t xml:space="preserve"> вправе привлекать в порядке, установленном законодательством Российской Федерации, дополнительные финансовые средства за счет:</w:t>
      </w:r>
    </w:p>
    <w:p w:rsidR="002E1A27" w:rsidRPr="001E7290" w:rsidRDefault="002E1A27" w:rsidP="002E1A27">
      <w:pPr>
        <w:jc w:val="both"/>
        <w:rPr>
          <w:rFonts w:eastAsia="Calibri"/>
          <w:sz w:val="28"/>
          <w:szCs w:val="28"/>
          <w:lang w:eastAsia="en-US"/>
        </w:rPr>
      </w:pPr>
      <w:r w:rsidRPr="001E7290">
        <w:rPr>
          <w:rFonts w:eastAsia="Calibri"/>
          <w:sz w:val="28"/>
          <w:szCs w:val="28"/>
          <w:lang w:eastAsia="en-US"/>
        </w:rPr>
        <w:t xml:space="preserve">- предоставления платных образовательных и иных предусмотренных уставом </w:t>
      </w:r>
      <w:r w:rsidR="003632AF">
        <w:rPr>
          <w:rFonts w:eastAsia="Calibri"/>
          <w:sz w:val="28"/>
          <w:szCs w:val="28"/>
          <w:lang w:eastAsia="en-US"/>
        </w:rPr>
        <w:t xml:space="preserve">лицея </w:t>
      </w:r>
      <w:r w:rsidRPr="001E7290">
        <w:rPr>
          <w:rFonts w:eastAsia="Calibri"/>
          <w:sz w:val="28"/>
          <w:szCs w:val="28"/>
          <w:lang w:eastAsia="en-US"/>
        </w:rPr>
        <w:t xml:space="preserve"> услуг;</w:t>
      </w:r>
    </w:p>
    <w:p w:rsidR="002E1A27" w:rsidRPr="001E7290" w:rsidRDefault="002E1A27" w:rsidP="002E1A27">
      <w:pPr>
        <w:jc w:val="both"/>
        <w:rPr>
          <w:rFonts w:eastAsia="Calibri"/>
          <w:sz w:val="28"/>
          <w:szCs w:val="28"/>
          <w:lang w:eastAsia="en-US"/>
        </w:rPr>
      </w:pPr>
      <w:r w:rsidRPr="001E7290">
        <w:rPr>
          <w:rFonts w:eastAsia="Calibri"/>
          <w:sz w:val="28"/>
          <w:szCs w:val="28"/>
          <w:lang w:eastAsia="en-US"/>
        </w:rPr>
        <w:t xml:space="preserve">- пожертвований  физических и (или) юридических лиц. </w:t>
      </w:r>
    </w:p>
    <w:p w:rsidR="002E1A27" w:rsidRPr="001E7290" w:rsidRDefault="002E1A27" w:rsidP="002E1A27">
      <w:pPr>
        <w:jc w:val="both"/>
        <w:rPr>
          <w:rStyle w:val="submenu-table"/>
          <w:rFonts w:eastAsia="Calibri"/>
          <w:sz w:val="28"/>
          <w:szCs w:val="28"/>
          <w:lang w:eastAsia="en-US"/>
        </w:rPr>
      </w:pPr>
      <w:r w:rsidRPr="001E7290">
        <w:rPr>
          <w:rFonts w:eastAsia="Calibri"/>
          <w:sz w:val="28"/>
          <w:szCs w:val="28"/>
          <w:lang w:eastAsia="en-US"/>
        </w:rPr>
        <w:t>Привлечение общеобразовательным учреждением указанных дополнительных средств не  влечет за собой снижения нормативов и (или) абсолютных размеров его финансирования из бюджета учредителя.</w:t>
      </w:r>
    </w:p>
    <w:p w:rsidR="002E1A27" w:rsidRPr="00AB2291" w:rsidRDefault="00246A6B" w:rsidP="002E1A27">
      <w:pPr>
        <w:rPr>
          <w:color w:val="000000"/>
          <w:sz w:val="28"/>
          <w:szCs w:val="28"/>
        </w:rPr>
      </w:pPr>
      <w:r>
        <w:rPr>
          <w:rStyle w:val="submenu-table"/>
          <w:b/>
          <w:color w:val="000000"/>
          <w:sz w:val="28"/>
          <w:szCs w:val="28"/>
        </w:rPr>
        <w:t>5.</w:t>
      </w:r>
      <w:r w:rsidR="00516969">
        <w:rPr>
          <w:rStyle w:val="submenu-table"/>
          <w:b/>
          <w:color w:val="000000"/>
          <w:sz w:val="28"/>
          <w:szCs w:val="28"/>
        </w:rPr>
        <w:t>1.4.</w:t>
      </w:r>
      <w:r w:rsidR="0013353C">
        <w:rPr>
          <w:rStyle w:val="submenu-table"/>
          <w:b/>
          <w:color w:val="000000"/>
          <w:sz w:val="28"/>
          <w:szCs w:val="28"/>
        </w:rPr>
        <w:t>Ожидаемый результат</w:t>
      </w:r>
      <w:r w:rsidR="002E1A27" w:rsidRPr="00AB2291">
        <w:rPr>
          <w:rStyle w:val="submenu-table"/>
          <w:color w:val="000000"/>
          <w:sz w:val="28"/>
          <w:szCs w:val="28"/>
        </w:rPr>
        <w:t>:</w:t>
      </w:r>
    </w:p>
    <w:p w:rsidR="002E1A27" w:rsidRPr="00AB2291" w:rsidRDefault="003C0431" w:rsidP="002E1A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C2C66">
        <w:rPr>
          <w:color w:val="000000"/>
          <w:sz w:val="28"/>
          <w:szCs w:val="28"/>
        </w:rPr>
        <w:t>1.</w:t>
      </w:r>
      <w:r w:rsidR="002E1A27" w:rsidRPr="00AB2291">
        <w:rPr>
          <w:color w:val="000000"/>
          <w:sz w:val="28"/>
          <w:szCs w:val="28"/>
        </w:rPr>
        <w:t>Соответствие нормативной базы лицея с требованиям ФГОС.</w:t>
      </w:r>
    </w:p>
    <w:p w:rsidR="002E1A27" w:rsidRPr="00AB2291" w:rsidRDefault="003C0431" w:rsidP="002E1A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C2C66">
        <w:rPr>
          <w:color w:val="000000"/>
          <w:sz w:val="28"/>
          <w:szCs w:val="28"/>
        </w:rPr>
        <w:t>2.</w:t>
      </w:r>
      <w:r w:rsidR="002E1A27" w:rsidRPr="00AB2291">
        <w:rPr>
          <w:color w:val="000000"/>
          <w:sz w:val="28"/>
          <w:szCs w:val="28"/>
        </w:rPr>
        <w:t>Соответствие финансового обеспечения образовательного учреждения требованиям введения ФГОС.</w:t>
      </w:r>
    </w:p>
    <w:p w:rsidR="002E1A27" w:rsidRPr="00AB2291" w:rsidRDefault="003C0431" w:rsidP="002E1A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C2C66">
        <w:rPr>
          <w:color w:val="000000"/>
          <w:sz w:val="28"/>
          <w:szCs w:val="28"/>
        </w:rPr>
        <w:t>3.</w:t>
      </w:r>
      <w:r w:rsidR="002E1A27" w:rsidRPr="00AB2291">
        <w:rPr>
          <w:color w:val="000000"/>
          <w:sz w:val="28"/>
          <w:szCs w:val="28"/>
        </w:rPr>
        <w:t>Соответствие организационного и методического обеспечения требованиям введения ФГОС.</w:t>
      </w:r>
    </w:p>
    <w:p w:rsidR="002E1A27" w:rsidRPr="00AB2291" w:rsidRDefault="003C0431" w:rsidP="002E1A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C2C66">
        <w:rPr>
          <w:color w:val="000000"/>
          <w:sz w:val="28"/>
          <w:szCs w:val="28"/>
        </w:rPr>
        <w:t>4.</w:t>
      </w:r>
      <w:r w:rsidR="002E1A27" w:rsidRPr="00AB2291">
        <w:rPr>
          <w:color w:val="000000"/>
          <w:sz w:val="28"/>
          <w:szCs w:val="28"/>
        </w:rPr>
        <w:t>Соответствие информационного обеспечения требованиям введения ФГОС.</w:t>
      </w:r>
    </w:p>
    <w:p w:rsidR="002E1A27" w:rsidRPr="00AB2291" w:rsidRDefault="00284DAD" w:rsidP="002E1A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C2C66">
        <w:rPr>
          <w:color w:val="000000"/>
          <w:sz w:val="28"/>
          <w:szCs w:val="28"/>
        </w:rPr>
        <w:t>5.</w:t>
      </w:r>
      <w:r w:rsidR="002E1A27" w:rsidRPr="00AB2291">
        <w:rPr>
          <w:color w:val="000000"/>
          <w:sz w:val="28"/>
          <w:szCs w:val="28"/>
        </w:rPr>
        <w:t>Соответствие материально-технического обеспечения требованиям введения ФГОС.</w:t>
      </w:r>
    </w:p>
    <w:p w:rsidR="002E1A27" w:rsidRPr="00AB2291" w:rsidRDefault="003C0431" w:rsidP="002E1A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C2C66">
        <w:rPr>
          <w:color w:val="000000"/>
          <w:sz w:val="28"/>
          <w:szCs w:val="28"/>
        </w:rPr>
        <w:t>6.</w:t>
      </w:r>
      <w:r w:rsidR="002E1A27" w:rsidRPr="00AB2291">
        <w:rPr>
          <w:color w:val="000000"/>
          <w:sz w:val="28"/>
          <w:szCs w:val="28"/>
        </w:rPr>
        <w:t>Соответствие кадровых ресурсов требованиям введения ФГОС.</w:t>
      </w:r>
    </w:p>
    <w:p w:rsidR="006142D5" w:rsidRPr="006142D5" w:rsidRDefault="003C0431" w:rsidP="003C043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="002C2C66">
        <w:rPr>
          <w:color w:val="000000"/>
          <w:sz w:val="28"/>
          <w:szCs w:val="28"/>
        </w:rPr>
        <w:t>7.</w:t>
      </w:r>
      <w:r w:rsidR="002E1A27" w:rsidRPr="00AB2291">
        <w:rPr>
          <w:color w:val="000000"/>
          <w:sz w:val="28"/>
          <w:szCs w:val="28"/>
        </w:rPr>
        <w:t>Плановый пошаговый переход образовательного учреждения к реализации ФГОС.</w:t>
      </w:r>
      <w:r w:rsidR="00614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C2C66">
        <w:rPr>
          <w:color w:val="000000"/>
          <w:sz w:val="28"/>
          <w:szCs w:val="28"/>
        </w:rPr>
        <w:t>П</w:t>
      </w:r>
      <w:r w:rsidR="002E1A27" w:rsidRPr="00AB2291">
        <w:rPr>
          <w:color w:val="000000"/>
          <w:sz w:val="28"/>
          <w:szCs w:val="28"/>
        </w:rPr>
        <w:t>о окончанию  работы педагогичес</w:t>
      </w:r>
      <w:r w:rsidR="006142D5">
        <w:rPr>
          <w:color w:val="000000"/>
          <w:sz w:val="28"/>
          <w:szCs w:val="28"/>
        </w:rPr>
        <w:t xml:space="preserve">кого коллектива  лицея </w:t>
      </w:r>
      <w:r w:rsidR="002E1A27" w:rsidRPr="00AB2291">
        <w:rPr>
          <w:color w:val="000000"/>
          <w:sz w:val="28"/>
          <w:szCs w:val="28"/>
        </w:rPr>
        <w:t xml:space="preserve"> по введению ФГОС </w:t>
      </w:r>
      <w:r w:rsidR="002E1A27" w:rsidRPr="00AB2291">
        <w:rPr>
          <w:color w:val="000000"/>
          <w:sz w:val="28"/>
          <w:szCs w:val="28"/>
          <w:shd w:val="clear" w:color="auto" w:fill="FFFFFF"/>
        </w:rPr>
        <w:t>будут представлены следующие материалы:</w:t>
      </w:r>
      <w:r w:rsidR="002E1A27" w:rsidRPr="00AB2291">
        <w:rPr>
          <w:color w:val="000000"/>
          <w:sz w:val="28"/>
          <w:szCs w:val="28"/>
        </w:rPr>
        <w:br/>
        <w:t>- пакет локальных нормативно-правовых актов (локальная нормативная документация)  и  методические рекомендации по их разработке;</w:t>
      </w:r>
      <w:r w:rsidR="002E1A27" w:rsidRPr="00AB2291">
        <w:rPr>
          <w:color w:val="000000"/>
          <w:sz w:val="28"/>
          <w:szCs w:val="28"/>
        </w:rPr>
        <w:br/>
        <w:t>- методические рекомендации по организации ресурсного обеспечения образовательного процесса основной школы для перехода на работу по Федеральным государственным образовательным стандартам второго поколения;</w:t>
      </w:r>
      <w:r w:rsidR="002E1A27" w:rsidRPr="00AB2291">
        <w:rPr>
          <w:color w:val="000000"/>
          <w:sz w:val="28"/>
          <w:szCs w:val="28"/>
        </w:rPr>
        <w:br/>
        <w:t>- основные образовательные программы и методические рекомендации по их разработке;</w:t>
      </w:r>
      <w:r w:rsidR="002E1A27" w:rsidRPr="00AB2291">
        <w:rPr>
          <w:color w:val="000000"/>
          <w:sz w:val="28"/>
          <w:szCs w:val="28"/>
        </w:rPr>
        <w:br/>
      </w:r>
      <w:r w:rsidR="006142D5">
        <w:rPr>
          <w:color w:val="000000"/>
          <w:sz w:val="28"/>
          <w:szCs w:val="28"/>
        </w:rPr>
        <w:lastRenderedPageBreak/>
        <w:t>-</w:t>
      </w:r>
      <w:r w:rsidR="002E1A27" w:rsidRPr="00AB2291">
        <w:rPr>
          <w:color w:val="000000"/>
          <w:sz w:val="28"/>
          <w:szCs w:val="28"/>
        </w:rPr>
        <w:t>перечни учебников, соответс</w:t>
      </w:r>
      <w:r w:rsidR="006142D5">
        <w:rPr>
          <w:color w:val="000000"/>
          <w:sz w:val="28"/>
          <w:szCs w:val="28"/>
        </w:rPr>
        <w:t>твующих требованиям ФГОС ООО;</w:t>
      </w:r>
      <w:r w:rsidR="006142D5">
        <w:rPr>
          <w:color w:val="000000"/>
          <w:sz w:val="28"/>
          <w:szCs w:val="28"/>
        </w:rPr>
        <w:br/>
        <w:t>-</w:t>
      </w:r>
      <w:r w:rsidR="002E1A27" w:rsidRPr="00AB2291">
        <w:rPr>
          <w:color w:val="000000"/>
          <w:sz w:val="28"/>
          <w:szCs w:val="28"/>
        </w:rPr>
        <w:t xml:space="preserve">варианты нелинейного расписания учебной и внеурочной деятельности и методические </w:t>
      </w:r>
      <w:r w:rsidR="006142D5">
        <w:rPr>
          <w:color w:val="000000"/>
          <w:sz w:val="28"/>
          <w:szCs w:val="28"/>
        </w:rPr>
        <w:t>рекомендации по его созданию;</w:t>
      </w:r>
      <w:r w:rsidR="006142D5">
        <w:rPr>
          <w:color w:val="000000"/>
          <w:sz w:val="28"/>
          <w:szCs w:val="28"/>
        </w:rPr>
        <w:br/>
        <w:t>-</w:t>
      </w:r>
      <w:r w:rsidR="002E1A27" w:rsidRPr="00AB2291">
        <w:rPr>
          <w:color w:val="000000"/>
          <w:sz w:val="28"/>
          <w:szCs w:val="28"/>
        </w:rPr>
        <w:t>методические рекомендации по организ</w:t>
      </w:r>
      <w:r w:rsidR="006142D5">
        <w:rPr>
          <w:color w:val="000000"/>
          <w:sz w:val="28"/>
          <w:szCs w:val="28"/>
        </w:rPr>
        <w:t>ации внеурочной деятельности;</w:t>
      </w:r>
      <w:r w:rsidR="006142D5">
        <w:rPr>
          <w:color w:val="000000"/>
          <w:sz w:val="28"/>
          <w:szCs w:val="28"/>
        </w:rPr>
        <w:br/>
        <w:t>-</w:t>
      </w:r>
      <w:r w:rsidR="002E1A27" w:rsidRPr="00AB2291">
        <w:rPr>
          <w:color w:val="000000"/>
          <w:sz w:val="28"/>
          <w:szCs w:val="28"/>
        </w:rPr>
        <w:t>методические рекомендации по созданию системы оценки качества основного общего образования в соответс</w:t>
      </w:r>
      <w:r w:rsidR="006142D5">
        <w:rPr>
          <w:color w:val="000000"/>
          <w:sz w:val="28"/>
          <w:szCs w:val="28"/>
        </w:rPr>
        <w:t>твие с требованиями ФГОС ООО;</w:t>
      </w:r>
      <w:r w:rsidR="006142D5">
        <w:rPr>
          <w:color w:val="000000"/>
          <w:sz w:val="28"/>
          <w:szCs w:val="28"/>
        </w:rPr>
        <w:br/>
        <w:t>-</w:t>
      </w:r>
      <w:r w:rsidR="002E1A27" w:rsidRPr="00AB2291">
        <w:rPr>
          <w:color w:val="000000"/>
          <w:sz w:val="28"/>
          <w:szCs w:val="28"/>
        </w:rPr>
        <w:t>методические рекомендации по введению новых государственных образовательных стандартов в практику работы образовательного учреждения.</w:t>
      </w:r>
      <w:r w:rsidR="002E1A27" w:rsidRPr="00AB2291">
        <w:rPr>
          <w:color w:val="000000"/>
          <w:sz w:val="28"/>
          <w:szCs w:val="28"/>
        </w:rPr>
        <w:br/>
      </w:r>
      <w:r w:rsidR="006142D5">
        <w:rPr>
          <w:color w:val="000000"/>
          <w:sz w:val="28"/>
          <w:szCs w:val="28"/>
          <w:shd w:val="clear" w:color="auto" w:fill="FFFFFF"/>
        </w:rPr>
        <w:t xml:space="preserve">       </w:t>
      </w:r>
      <w:r w:rsidR="002E1A27" w:rsidRPr="00AB2291">
        <w:rPr>
          <w:color w:val="000000"/>
          <w:sz w:val="28"/>
          <w:szCs w:val="28"/>
          <w:shd w:val="clear" w:color="auto" w:fill="FFFFFF"/>
        </w:rPr>
        <w:t>Организация и введение ФГОС включает систему мониторинговых исследований за ходом его реализации.</w:t>
      </w:r>
    </w:p>
    <w:p w:rsidR="003C0431" w:rsidRDefault="002E1A27" w:rsidP="00F96DE1">
      <w:pPr>
        <w:jc w:val="center"/>
        <w:rPr>
          <w:b/>
        </w:rPr>
      </w:pPr>
      <w:r w:rsidRPr="00AB2291">
        <w:rPr>
          <w:b/>
          <w:sz w:val="28"/>
          <w:szCs w:val="28"/>
        </w:rPr>
        <w:t>Мониторинг  деятельности МБОУ «Лицей № 2» по реализации</w:t>
      </w:r>
      <w:r w:rsidRPr="00C27B2C">
        <w:rPr>
          <w:b/>
        </w:rPr>
        <w:t xml:space="preserve"> </w:t>
      </w:r>
    </w:p>
    <w:p w:rsidR="002E1A27" w:rsidRPr="00450CC3" w:rsidRDefault="002E1A27" w:rsidP="00F96DE1">
      <w:pPr>
        <w:jc w:val="center"/>
        <w:rPr>
          <w:b/>
        </w:rPr>
      </w:pPr>
      <w:r w:rsidRPr="00C27B2C">
        <w:rPr>
          <w:b/>
        </w:rPr>
        <w:t>ФГОС</w:t>
      </w:r>
      <w:r w:rsidR="002C2C66">
        <w:rPr>
          <w:b/>
        </w:rPr>
        <w:t xml:space="preserve"> ООО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75"/>
        <w:gridCol w:w="1935"/>
        <w:gridCol w:w="1959"/>
        <w:gridCol w:w="1585"/>
      </w:tblGrid>
      <w:tr w:rsidR="002E1A27" w:rsidRPr="003C0431" w:rsidTr="003C0431">
        <w:tc>
          <w:tcPr>
            <w:tcW w:w="1668" w:type="dxa"/>
            <w:shd w:val="clear" w:color="auto" w:fill="auto"/>
          </w:tcPr>
          <w:p w:rsidR="002E1A27" w:rsidRPr="003C0431" w:rsidRDefault="002E1A27" w:rsidP="00D0148B">
            <w:pPr>
              <w:jc w:val="both"/>
              <w:rPr>
                <w:sz w:val="22"/>
                <w:szCs w:val="22"/>
              </w:rPr>
            </w:pPr>
            <w:r w:rsidRPr="003C0431">
              <w:rPr>
                <w:sz w:val="22"/>
                <w:szCs w:val="22"/>
              </w:rPr>
              <w:t>Критерии</w:t>
            </w:r>
            <w:r w:rsidRPr="003C0431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2175" w:type="dxa"/>
            <w:shd w:val="clear" w:color="auto" w:fill="auto"/>
          </w:tcPr>
          <w:p w:rsidR="002E1A27" w:rsidRPr="003C0431" w:rsidRDefault="002E1A27" w:rsidP="00D0148B">
            <w:pPr>
              <w:jc w:val="both"/>
              <w:rPr>
                <w:sz w:val="22"/>
                <w:szCs w:val="22"/>
              </w:rPr>
            </w:pPr>
            <w:r w:rsidRPr="003C0431">
              <w:rPr>
                <w:sz w:val="22"/>
                <w:szCs w:val="22"/>
              </w:rPr>
              <w:t>Показатели эффективности</w:t>
            </w:r>
          </w:p>
        </w:tc>
        <w:tc>
          <w:tcPr>
            <w:tcW w:w="1935" w:type="dxa"/>
            <w:shd w:val="clear" w:color="auto" w:fill="auto"/>
          </w:tcPr>
          <w:p w:rsidR="002E1A27" w:rsidRPr="003C0431" w:rsidRDefault="002E1A27" w:rsidP="00D0148B">
            <w:pPr>
              <w:jc w:val="both"/>
              <w:rPr>
                <w:sz w:val="22"/>
                <w:szCs w:val="22"/>
              </w:rPr>
            </w:pPr>
            <w:r w:rsidRPr="003C0431">
              <w:rPr>
                <w:sz w:val="22"/>
                <w:szCs w:val="22"/>
              </w:rPr>
              <w:t>Объект мониторинга</w:t>
            </w:r>
          </w:p>
        </w:tc>
        <w:tc>
          <w:tcPr>
            <w:tcW w:w="1959" w:type="dxa"/>
            <w:shd w:val="clear" w:color="auto" w:fill="auto"/>
          </w:tcPr>
          <w:p w:rsidR="002E1A27" w:rsidRPr="003C0431" w:rsidRDefault="002E1A27" w:rsidP="003C0431">
            <w:pPr>
              <w:rPr>
                <w:sz w:val="22"/>
                <w:szCs w:val="22"/>
              </w:rPr>
            </w:pPr>
            <w:r w:rsidRPr="003C0431">
              <w:rPr>
                <w:sz w:val="22"/>
                <w:szCs w:val="22"/>
              </w:rPr>
              <w:t>Диагностические средства и методы оценки</w:t>
            </w:r>
          </w:p>
        </w:tc>
        <w:tc>
          <w:tcPr>
            <w:tcW w:w="1585" w:type="dxa"/>
            <w:shd w:val="clear" w:color="auto" w:fill="auto"/>
          </w:tcPr>
          <w:p w:rsidR="002E1A27" w:rsidRPr="003C0431" w:rsidRDefault="002E1A27" w:rsidP="003C0431">
            <w:pPr>
              <w:ind w:left="-58" w:right="-144"/>
              <w:jc w:val="both"/>
              <w:rPr>
                <w:sz w:val="22"/>
                <w:szCs w:val="22"/>
              </w:rPr>
            </w:pPr>
            <w:r w:rsidRPr="003C0431">
              <w:rPr>
                <w:sz w:val="22"/>
                <w:szCs w:val="22"/>
              </w:rPr>
              <w:t>Периодичность обследования</w:t>
            </w:r>
          </w:p>
        </w:tc>
      </w:tr>
      <w:tr w:rsidR="002E1A27" w:rsidTr="003C0431">
        <w:tc>
          <w:tcPr>
            <w:tcW w:w="1668" w:type="dxa"/>
            <w:shd w:val="clear" w:color="auto" w:fill="auto"/>
          </w:tcPr>
          <w:p w:rsidR="002E1A27" w:rsidRDefault="002E1A27" w:rsidP="00D0148B">
            <w:pPr>
              <w:jc w:val="both"/>
            </w:pPr>
            <w:r>
              <w:t>Структура образовательной программы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175" w:type="dxa"/>
            <w:shd w:val="clear" w:color="auto" w:fill="auto"/>
          </w:tcPr>
          <w:p w:rsidR="002E1A27" w:rsidRDefault="002E1A27" w:rsidP="00D0148B">
            <w:pPr>
              <w:spacing w:before="100" w:beforeAutospacing="1" w:after="100" w:afterAutospacing="1"/>
              <w:jc w:val="both"/>
            </w:pPr>
            <w:r>
              <w:t>1.Количество часов, отведенных на внеурочную деятельность</w:t>
            </w:r>
            <w:r>
              <w:br/>
              <w:t>2</w:t>
            </w:r>
            <w:r w:rsidRPr="003C0431">
              <w:t>.Среднее количество часов внеаудиторных занятий, отведенных на одного ученика</w:t>
            </w:r>
          </w:p>
        </w:tc>
        <w:tc>
          <w:tcPr>
            <w:tcW w:w="1935" w:type="dxa"/>
            <w:shd w:val="clear" w:color="auto" w:fill="auto"/>
          </w:tcPr>
          <w:p w:rsidR="002E1A27" w:rsidRDefault="002E1A27" w:rsidP="00D0148B">
            <w:pPr>
              <w:jc w:val="both"/>
            </w:pPr>
            <w:r>
              <w:t>Основная образовательная программа</w:t>
            </w:r>
          </w:p>
        </w:tc>
        <w:tc>
          <w:tcPr>
            <w:tcW w:w="1959" w:type="dxa"/>
            <w:shd w:val="clear" w:color="auto" w:fill="auto"/>
          </w:tcPr>
          <w:p w:rsidR="002E1A27" w:rsidRDefault="002E1A27" w:rsidP="00D0148B">
            <w:pPr>
              <w:jc w:val="both"/>
            </w:pPr>
            <w:r>
              <w:t>Анализ документации</w:t>
            </w:r>
          </w:p>
        </w:tc>
        <w:tc>
          <w:tcPr>
            <w:tcW w:w="1585" w:type="dxa"/>
            <w:shd w:val="clear" w:color="auto" w:fill="auto"/>
          </w:tcPr>
          <w:p w:rsidR="002E1A27" w:rsidRDefault="002E1A27" w:rsidP="00D0148B">
            <w:pPr>
              <w:jc w:val="both"/>
            </w:pPr>
            <w:r>
              <w:t>2 раза в год</w:t>
            </w:r>
          </w:p>
        </w:tc>
      </w:tr>
      <w:tr w:rsidR="002E1A27" w:rsidTr="003C0431">
        <w:tc>
          <w:tcPr>
            <w:tcW w:w="1668" w:type="dxa"/>
            <w:shd w:val="clear" w:color="auto" w:fill="auto"/>
          </w:tcPr>
          <w:p w:rsidR="002E1A27" w:rsidRDefault="002E1A27" w:rsidP="00D0148B">
            <w:r>
              <w:t>Условия обеспечения реализации ФГОС</w:t>
            </w:r>
          </w:p>
        </w:tc>
        <w:tc>
          <w:tcPr>
            <w:tcW w:w="2175" w:type="dxa"/>
            <w:shd w:val="clear" w:color="auto" w:fill="auto"/>
          </w:tcPr>
          <w:p w:rsidR="002E1A27" w:rsidRDefault="002E1A27" w:rsidP="00D0148B">
            <w:r>
              <w:t>1.Уровень методического обеспечения введения ФГОС</w:t>
            </w:r>
          </w:p>
          <w:p w:rsidR="002E1A27" w:rsidRDefault="002E1A27" w:rsidP="00D0148B">
            <w:r>
              <w:t>2.Нормативно-правовое обеспечение введения ФГОС</w:t>
            </w:r>
          </w:p>
          <w:p w:rsidR="002E1A27" w:rsidRDefault="002E1A27" w:rsidP="00D0148B">
            <w:r>
              <w:t>3.Уровень материально-технического обеспечения введения ФГОС</w:t>
            </w:r>
          </w:p>
          <w:p w:rsidR="002E1A27" w:rsidRPr="00595E0B" w:rsidRDefault="002E1A27" w:rsidP="00D0148B">
            <w:r>
              <w:t>4.Уровень информационного обеспечения введения ФГОС</w:t>
            </w:r>
            <w:r>
              <w:rPr>
                <w:rStyle w:val="apple-converted-space"/>
              </w:rPr>
              <w:t> </w:t>
            </w:r>
            <w:r>
              <w:br/>
              <w:t>5</w:t>
            </w:r>
            <w:r w:rsidR="00284DAD">
              <w:t>.</w:t>
            </w:r>
            <w:r>
              <w:t>Финансово-экономическое обеспечение введения ФГОС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935" w:type="dxa"/>
            <w:shd w:val="clear" w:color="auto" w:fill="auto"/>
          </w:tcPr>
          <w:p w:rsidR="002E1A27" w:rsidRDefault="002E1A27" w:rsidP="003C0431">
            <w:pPr>
              <w:ind w:left="-15" w:right="-108"/>
            </w:pPr>
            <w:r>
              <w:t>Организационная структура учреждения, материально-техническая база, Программно-методические материалы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959" w:type="dxa"/>
            <w:shd w:val="clear" w:color="auto" w:fill="auto"/>
          </w:tcPr>
          <w:p w:rsidR="002E1A27" w:rsidRDefault="002E1A27" w:rsidP="00D0148B">
            <w:r>
              <w:t>Анализ документации, интервью с учителями и руководителями, анкетирование учащихся</w:t>
            </w:r>
          </w:p>
        </w:tc>
        <w:tc>
          <w:tcPr>
            <w:tcW w:w="1585" w:type="dxa"/>
            <w:shd w:val="clear" w:color="auto" w:fill="auto"/>
          </w:tcPr>
          <w:p w:rsidR="002E1A27" w:rsidRDefault="002E1A27" w:rsidP="00D0148B">
            <w:r>
              <w:t>2-3 раза в год</w:t>
            </w:r>
          </w:p>
        </w:tc>
      </w:tr>
      <w:tr w:rsidR="002E1A27" w:rsidTr="003C0431">
        <w:tc>
          <w:tcPr>
            <w:tcW w:w="1668" w:type="dxa"/>
            <w:shd w:val="clear" w:color="auto" w:fill="auto"/>
          </w:tcPr>
          <w:p w:rsidR="002E1A27" w:rsidRDefault="002E1A27" w:rsidP="00D0148B">
            <w:r>
              <w:t>Уровень методической культуры педагога</w:t>
            </w:r>
          </w:p>
        </w:tc>
        <w:tc>
          <w:tcPr>
            <w:tcW w:w="2175" w:type="dxa"/>
            <w:shd w:val="clear" w:color="auto" w:fill="auto"/>
          </w:tcPr>
          <w:p w:rsidR="002E1A27" w:rsidRDefault="002E1A27" w:rsidP="00D0148B">
            <w:r>
              <w:t>1.Уровень владения учебным материалом</w:t>
            </w:r>
          </w:p>
          <w:p w:rsidR="00602D0E" w:rsidRDefault="00602D0E" w:rsidP="00D0148B"/>
          <w:p w:rsidR="00602D0E" w:rsidRDefault="00602D0E" w:rsidP="00D0148B"/>
          <w:p w:rsidR="002E1A27" w:rsidRDefault="002E1A27" w:rsidP="00D0148B">
            <w:r>
              <w:lastRenderedPageBreak/>
              <w:t>2.Уровень владения методами и технологиями обучения</w:t>
            </w:r>
            <w:r>
              <w:rPr>
                <w:rStyle w:val="apple-converted-space"/>
              </w:rPr>
              <w:t> </w:t>
            </w:r>
          </w:p>
          <w:p w:rsidR="002E1A27" w:rsidRDefault="002E1A27" w:rsidP="00D0148B">
            <w:r>
              <w:t>3.Использование информационных технологий</w:t>
            </w:r>
          </w:p>
          <w:p w:rsidR="002E1A27" w:rsidRDefault="002E1A27" w:rsidP="00D0148B">
            <w:r>
              <w:t>4.Уровень владения методами диагностики и контроля</w:t>
            </w:r>
          </w:p>
          <w:p w:rsidR="002E1A27" w:rsidRPr="00595E0B" w:rsidRDefault="002E1A27" w:rsidP="00D0148B">
            <w:r>
              <w:t>5.Повышение квалификации</w:t>
            </w:r>
          </w:p>
        </w:tc>
        <w:tc>
          <w:tcPr>
            <w:tcW w:w="1935" w:type="dxa"/>
            <w:shd w:val="clear" w:color="auto" w:fill="auto"/>
          </w:tcPr>
          <w:p w:rsidR="002E1A27" w:rsidRDefault="002E1A27" w:rsidP="00D0148B">
            <w:r>
              <w:lastRenderedPageBreak/>
              <w:t xml:space="preserve">профессиональная деятельность учителей начальных классов, </w:t>
            </w:r>
            <w:r>
              <w:lastRenderedPageBreak/>
              <w:t>учителя-экспериментатора</w:t>
            </w:r>
          </w:p>
        </w:tc>
        <w:tc>
          <w:tcPr>
            <w:tcW w:w="1959" w:type="dxa"/>
            <w:shd w:val="clear" w:color="auto" w:fill="auto"/>
          </w:tcPr>
          <w:p w:rsidR="006142D5" w:rsidRDefault="002E1A27" w:rsidP="00D0148B">
            <w:r>
              <w:lastRenderedPageBreak/>
              <w:t>анализ учительской отчетности,</w:t>
            </w:r>
          </w:p>
          <w:p w:rsidR="002E1A27" w:rsidRDefault="002E1A27" w:rsidP="00D0148B">
            <w:r>
              <w:br/>
            </w:r>
            <w:r>
              <w:br/>
            </w:r>
            <w:r>
              <w:lastRenderedPageBreak/>
              <w:t>интервью с учителями,</w:t>
            </w:r>
            <w:r>
              <w:br/>
            </w:r>
            <w:r>
              <w:br/>
              <w:t>опросы учащихся,</w:t>
            </w:r>
            <w:r>
              <w:br/>
            </w:r>
            <w:r>
              <w:br/>
              <w:t>открытые уроки,</w:t>
            </w:r>
            <w:r>
              <w:br/>
            </w:r>
            <w:r>
              <w:br/>
              <w:t>экспертные оценки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585" w:type="dxa"/>
            <w:shd w:val="clear" w:color="auto" w:fill="auto"/>
          </w:tcPr>
          <w:p w:rsidR="002E1A27" w:rsidRDefault="002E1A27" w:rsidP="00D0148B">
            <w:r>
              <w:lastRenderedPageBreak/>
              <w:t>2 раза в год</w:t>
            </w:r>
          </w:p>
        </w:tc>
      </w:tr>
      <w:tr w:rsidR="002E1A27" w:rsidTr="003C0431">
        <w:tc>
          <w:tcPr>
            <w:tcW w:w="1668" w:type="dxa"/>
            <w:shd w:val="clear" w:color="auto" w:fill="auto"/>
          </w:tcPr>
          <w:p w:rsidR="002E1A27" w:rsidRDefault="002E1A27" w:rsidP="00D0148B">
            <w:r>
              <w:lastRenderedPageBreak/>
              <w:t>Результативность педагогического процесса</w:t>
            </w:r>
          </w:p>
        </w:tc>
        <w:tc>
          <w:tcPr>
            <w:tcW w:w="2175" w:type="dxa"/>
            <w:shd w:val="clear" w:color="auto" w:fill="auto"/>
          </w:tcPr>
          <w:p w:rsidR="002E1A27" w:rsidRDefault="002E1A27" w:rsidP="00D0148B">
            <w:r>
              <w:t>1.Достижение предметных и метапредметных результатов</w:t>
            </w:r>
          </w:p>
          <w:p w:rsidR="002E1A27" w:rsidRDefault="002E1A27" w:rsidP="00D0148B">
            <w:r>
              <w:t>2.Вклад в личностное развитие</w:t>
            </w:r>
          </w:p>
          <w:p w:rsidR="006142D5" w:rsidRDefault="002E1A27" w:rsidP="00D0148B">
            <w:r>
              <w:t>3.Уровень развития ценностно-смысловых установок уч</w:t>
            </w:r>
            <w:r w:rsidR="00F96DE1">
              <w:t>ащихся</w:t>
            </w:r>
            <w:r w:rsidR="006142D5">
              <w:t>.</w:t>
            </w:r>
          </w:p>
          <w:p w:rsidR="002E1A27" w:rsidRDefault="002E1A27" w:rsidP="00D0148B">
            <w:r>
              <w:t xml:space="preserve"> Уровень готовности и способности учащихся к саморазвитию</w:t>
            </w:r>
          </w:p>
          <w:p w:rsidR="002E1A27" w:rsidRDefault="002E1A27" w:rsidP="00D0148B">
            <w:r>
              <w:t>4.Степень сформированности мотивации к обучению, познанию, выбору индивидуальной образовательной траектории</w:t>
            </w:r>
          </w:p>
          <w:p w:rsidR="002E1A27" w:rsidRDefault="002E1A27" w:rsidP="00D0148B">
            <w:r>
              <w:t>5.Уровень сформированности основ гражданской идентичности</w:t>
            </w:r>
          </w:p>
        </w:tc>
        <w:tc>
          <w:tcPr>
            <w:tcW w:w="1935" w:type="dxa"/>
            <w:shd w:val="clear" w:color="auto" w:fill="auto"/>
          </w:tcPr>
          <w:p w:rsidR="002E1A27" w:rsidRDefault="002E1A27" w:rsidP="00D0148B">
            <w:r>
              <w:t>Динамика личностного развития школьников</w:t>
            </w:r>
          </w:p>
        </w:tc>
        <w:tc>
          <w:tcPr>
            <w:tcW w:w="1959" w:type="dxa"/>
            <w:shd w:val="clear" w:color="auto" w:fill="auto"/>
          </w:tcPr>
          <w:p w:rsidR="002E1A27" w:rsidRDefault="002E1A27" w:rsidP="00D0148B">
            <w:r>
              <w:t>Тестирование и анкетирование учащихся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585" w:type="dxa"/>
            <w:shd w:val="clear" w:color="auto" w:fill="auto"/>
          </w:tcPr>
          <w:p w:rsidR="002E1A27" w:rsidRDefault="002E1A27" w:rsidP="00D0148B">
            <w:r>
              <w:t>1-2 раза в го</w:t>
            </w:r>
          </w:p>
        </w:tc>
      </w:tr>
    </w:tbl>
    <w:p w:rsidR="002E1A27" w:rsidRDefault="002E1A27" w:rsidP="002E1A27">
      <w:pPr>
        <w:rPr>
          <w:vanish/>
        </w:rPr>
      </w:pPr>
    </w:p>
    <w:p w:rsidR="002E1A27" w:rsidRPr="000E2038" w:rsidRDefault="002E1A27" w:rsidP="002E1A27">
      <w:pPr>
        <w:spacing w:line="276" w:lineRule="auto"/>
        <w:rPr>
          <w:rFonts w:ascii="Calibri" w:hAnsi="Calibri"/>
          <w:sz w:val="22"/>
          <w:szCs w:val="22"/>
        </w:rPr>
        <w:sectPr w:rsidR="002E1A27" w:rsidRPr="000E2038" w:rsidSect="009B37A3">
          <w:footerReference w:type="default" r:id="rId16"/>
          <w:type w:val="nextColumn"/>
          <w:pgSz w:w="11906" w:h="16838"/>
          <w:pgMar w:top="851" w:right="851" w:bottom="851" w:left="1418" w:header="709" w:footer="709" w:gutter="0"/>
          <w:cols w:space="720"/>
        </w:sectPr>
      </w:pPr>
    </w:p>
    <w:p w:rsidR="002E1A27" w:rsidRPr="001E7290" w:rsidRDefault="002E1A27" w:rsidP="002E1A27">
      <w:pPr>
        <w:rPr>
          <w:sz w:val="28"/>
          <w:szCs w:val="28"/>
        </w:rPr>
      </w:pPr>
    </w:p>
    <w:p w:rsidR="002E1A27" w:rsidRPr="001E7290" w:rsidRDefault="00246A6B" w:rsidP="002E1A27">
      <w:pPr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E1A27" w:rsidRPr="001E7290">
        <w:rPr>
          <w:b/>
          <w:sz w:val="28"/>
          <w:szCs w:val="28"/>
        </w:rPr>
        <w:t>.1.5. План-график мероприятий по направлению.</w:t>
      </w:r>
    </w:p>
    <w:tbl>
      <w:tblPr>
        <w:tblW w:w="1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83"/>
        <w:gridCol w:w="2502"/>
        <w:gridCol w:w="1844"/>
        <w:gridCol w:w="2888"/>
        <w:gridCol w:w="2127"/>
      </w:tblGrid>
      <w:tr w:rsidR="002E1A27" w:rsidRPr="001E7290" w:rsidTr="00602D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F96DE1">
            <w:pPr>
              <w:spacing w:after="200"/>
              <w:jc w:val="center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Мероприятия по направлению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F96DE1">
            <w:pPr>
              <w:spacing w:after="200"/>
              <w:jc w:val="center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Документы, обеспечивающие эти мероприятия, их наименование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F96DE1">
            <w:pPr>
              <w:spacing w:after="200"/>
              <w:jc w:val="center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Результаты и индикаторы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F96DE1">
            <w:pPr>
              <w:spacing w:after="200"/>
              <w:jc w:val="center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F96DE1">
            <w:pPr>
              <w:spacing w:after="200"/>
              <w:jc w:val="center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Дальнейшее использование результатов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F96DE1">
            <w:pPr>
              <w:spacing w:after="200"/>
              <w:jc w:val="center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Ответственные</w:t>
            </w:r>
          </w:p>
        </w:tc>
      </w:tr>
      <w:tr w:rsidR="002E1A27" w:rsidRPr="001E7290" w:rsidTr="00602D0E">
        <w:trPr>
          <w:trHeight w:val="24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1.Корректировка нормативной базы по реализации Федерального государственного образовательного стандарта второго по</w:t>
            </w:r>
            <w:r w:rsidR="00F96DE1">
              <w:rPr>
                <w:sz w:val="28"/>
                <w:szCs w:val="28"/>
              </w:rPr>
              <w:t>коления</w:t>
            </w:r>
            <w:r w:rsidRPr="001E7290">
              <w:rPr>
                <w:sz w:val="28"/>
                <w:szCs w:val="28"/>
              </w:rPr>
              <w:t>.</w:t>
            </w:r>
          </w:p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по лицею</w:t>
            </w:r>
            <w:r w:rsidRPr="001E7290">
              <w:rPr>
                <w:sz w:val="28"/>
                <w:szCs w:val="28"/>
              </w:rPr>
              <w:t>.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Основная общеобразовательная программа начального общего и основного общего образования.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Определение прав, обязанностей и ответственности участников учебного процесса.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3C043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1A27" w:rsidRPr="001E7290">
              <w:rPr>
                <w:sz w:val="28"/>
                <w:szCs w:val="28"/>
              </w:rPr>
              <w:t>август  2016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август   2017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август  2018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август 2019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август 2020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pacing w:val="-1"/>
                <w:sz w:val="28"/>
                <w:szCs w:val="28"/>
              </w:rPr>
              <w:t>Отслеживание и своевременное информирование педагогов об изменени</w:t>
            </w:r>
            <w:r w:rsidRPr="001E7290">
              <w:rPr>
                <w:spacing w:val="-1"/>
                <w:sz w:val="28"/>
                <w:szCs w:val="28"/>
              </w:rPr>
              <w:softHyphen/>
              <w:t>ях нормативно-правовых документов федерального и регио</w:t>
            </w:r>
            <w:r w:rsidRPr="001E7290">
              <w:rPr>
                <w:spacing w:val="-1"/>
                <w:sz w:val="28"/>
                <w:szCs w:val="28"/>
              </w:rPr>
              <w:softHyphen/>
              <w:t>нального уровней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F96DE1" w:rsidRDefault="002E1A27" w:rsidP="00F96DE1">
            <w:pPr>
              <w:pStyle w:val="a7"/>
              <w:rPr>
                <w:rFonts w:ascii="Times New Roman" w:hAnsi="Times New Roman"/>
                <w:sz w:val="28"/>
              </w:rPr>
            </w:pPr>
            <w:r w:rsidRPr="00F96DE1">
              <w:rPr>
                <w:rFonts w:ascii="Times New Roman" w:hAnsi="Times New Roman"/>
                <w:sz w:val="28"/>
              </w:rPr>
              <w:t xml:space="preserve">Администрация </w:t>
            </w:r>
          </w:p>
          <w:p w:rsidR="002E1A27" w:rsidRPr="00F96DE1" w:rsidRDefault="002E1A27" w:rsidP="00F96DE1">
            <w:pPr>
              <w:pStyle w:val="a7"/>
              <w:rPr>
                <w:rFonts w:ascii="Times New Roman" w:hAnsi="Times New Roman"/>
                <w:sz w:val="28"/>
              </w:rPr>
            </w:pPr>
            <w:r w:rsidRPr="00F96DE1">
              <w:rPr>
                <w:rFonts w:ascii="Times New Roman" w:hAnsi="Times New Roman"/>
                <w:sz w:val="28"/>
              </w:rPr>
              <w:t>лицея</w:t>
            </w:r>
          </w:p>
        </w:tc>
      </w:tr>
      <w:tr w:rsidR="002E1A27" w:rsidRPr="001E7290" w:rsidTr="00602D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2. Изучение и реализация основной образовательной программы начального общего и основного общего образования лицея.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1.Основная образовательная программа начального общего и основного общего образо</w:t>
            </w:r>
            <w:r w:rsidR="00447506">
              <w:rPr>
                <w:sz w:val="28"/>
                <w:szCs w:val="28"/>
              </w:rPr>
              <w:t xml:space="preserve">вания 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2.Примерная основная образовательная программа НОО, ООО, СО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Освоение и реализация ООП НОО и ООП ООО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Определение соответствия программ необходимым документам.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3C0431" w:rsidP="00D0148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2016</w:t>
            </w:r>
            <w:r w:rsidR="002E1A27" w:rsidRPr="001E7290">
              <w:rPr>
                <w:sz w:val="28"/>
                <w:szCs w:val="28"/>
              </w:rPr>
              <w:t>-август 2020г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Реализация ООП НОО, ООП ООО и</w:t>
            </w:r>
            <w:r>
              <w:rPr>
                <w:sz w:val="28"/>
                <w:szCs w:val="28"/>
              </w:rPr>
              <w:t xml:space="preserve"> </w:t>
            </w:r>
            <w:r w:rsidRPr="001E7290">
              <w:rPr>
                <w:sz w:val="28"/>
                <w:szCs w:val="28"/>
              </w:rPr>
              <w:t>ООП СОО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Администрация лицея 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Pr="001E7290">
              <w:rPr>
                <w:sz w:val="28"/>
                <w:szCs w:val="28"/>
              </w:rPr>
              <w:t xml:space="preserve"> нач. классов, учителя- предметники</w:t>
            </w:r>
          </w:p>
        </w:tc>
      </w:tr>
      <w:tr w:rsidR="002E1A27" w:rsidRPr="001E7290" w:rsidTr="00602D0E">
        <w:trPr>
          <w:trHeight w:val="5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lastRenderedPageBreak/>
              <w:t>3.</w:t>
            </w:r>
            <w:r w:rsidRPr="001E7290">
              <w:rPr>
                <w:sz w:val="28"/>
                <w:szCs w:val="28"/>
              </w:rPr>
              <w:t xml:space="preserve"> Курсовая переподготовка учителей – предметников.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ФГОС  НОО, ООО, СОО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Освоение способов проектирования образовательного процесса , соответствующего требованиям  ФГОС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931216" w:rsidP="00D0148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2016</w:t>
            </w:r>
            <w:r w:rsidR="002E1A27" w:rsidRPr="001E7290">
              <w:rPr>
                <w:sz w:val="28"/>
                <w:szCs w:val="28"/>
              </w:rPr>
              <w:t>-август 2020 г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Проектирование образовательного процесса педагогами, соответствующего требованиям  ФГОС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Администрация лицея 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Pr="001E7290">
              <w:rPr>
                <w:sz w:val="28"/>
                <w:szCs w:val="28"/>
              </w:rPr>
              <w:t xml:space="preserve"> нач. классов, учителя- предметники</w:t>
            </w:r>
          </w:p>
        </w:tc>
      </w:tr>
      <w:tr w:rsidR="002E1A27" w:rsidRPr="001E7290" w:rsidTr="00602D0E">
        <w:trPr>
          <w:trHeight w:val="18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4.Ознакомление с новыми учебно-методическим комплектами, обеспечивающими реализацию ФГОС.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Федеральный перечень учебников.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Определение списка учебников и учебных пособий.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август  2016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август   2017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август  2018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август 2019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август 2020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Использование в учебном процессе УМК отвечающих требованиям ФГОС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Администрация лицея 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Pr="001E7290">
              <w:rPr>
                <w:sz w:val="28"/>
                <w:szCs w:val="28"/>
              </w:rPr>
              <w:t xml:space="preserve"> нач. классов, учителя- предметники</w:t>
            </w:r>
          </w:p>
        </w:tc>
      </w:tr>
      <w:tr w:rsidR="002E1A27" w:rsidRPr="001E7290" w:rsidTr="00602D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5.Разработка  рабочих программ учебных дисциплин, внеурочной деятельности соответствующих требованиям стандарта.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1.Основная образовательная программа  начального общего и основного общего образования лицея.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2.Примерная основная образовательная программа НОО, ООО, СОО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3. Базисный учебный план начального общего образования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Наличие учебных программ учебных дисциплин, внеурочной деятельности соответствующих требованиям стандарта.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май 2016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май 2017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май 2018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май 2019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май 2020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Использование   рабочих программ учебных дисциплин,  программ внеурочной деятельности в учебном процессе.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Администрация лицея 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Pr="001E7290">
              <w:rPr>
                <w:sz w:val="28"/>
                <w:szCs w:val="28"/>
              </w:rPr>
              <w:t>нач. классов, учителя- предметники</w:t>
            </w:r>
          </w:p>
        </w:tc>
      </w:tr>
      <w:tr w:rsidR="002E1A27" w:rsidRPr="001E7290" w:rsidTr="00602D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6. Организация взаимодействия лицея и учреждений дополнительного образования.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учебный план начального общего и основного общего образования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Заключение соглашений на предоставление образовательных услуг учреждениями доп. образования.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сентябрь 2016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сентябрь 2017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сентябрь 2018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сентябрь 2019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сентябрь 2020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Сотрудничество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МБОУ «Лицей №</w:t>
            </w:r>
            <w:r w:rsidRPr="00A727D7"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Pr="001E7290">
              <w:rPr>
                <w:rFonts w:eastAsia="Calibri"/>
                <w:sz w:val="28"/>
                <w:szCs w:val="28"/>
                <w:lang w:eastAsia="en-US"/>
              </w:rPr>
              <w:t>» и учреждений доп. образования для организации внеурочной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Администрация лицея 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</w:tr>
      <w:tr w:rsidR="002E1A27" w:rsidRPr="001E7290" w:rsidTr="00602D0E">
        <w:trPr>
          <w:trHeight w:val="2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7. Реализация программы родительского просвещения о целях,  задачах, результатах введения ФГОС.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ФГОС НОО, ФГОС ООО, ФГОС СОО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март 2016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март 2017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март 2018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март 2019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март 2020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Просвещение родителей о целях  задачах и результатах обучения по ФГОС.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администрация лицея 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Pr="001E7290">
              <w:rPr>
                <w:sz w:val="28"/>
                <w:szCs w:val="28"/>
              </w:rPr>
              <w:t xml:space="preserve"> нач. классов, учителя- предметники</w:t>
            </w:r>
          </w:p>
        </w:tc>
      </w:tr>
      <w:tr w:rsidR="002E1A27" w:rsidRPr="001E7290" w:rsidTr="00602D0E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990EB2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8.Приведение условий образовательного процесса в соответствие с современными требованиями, предъявляемыми ФГОС.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ФГОС ООО, ФГОС СОО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Основная образовательная программа основного общего образования лицея.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Обновление материально-технической и информационно-методической ба</w:t>
            </w:r>
            <w:r>
              <w:rPr>
                <w:sz w:val="28"/>
                <w:szCs w:val="28"/>
              </w:rPr>
              <w:t xml:space="preserve">зы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931216" w:rsidP="00D0148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  <w:r w:rsidR="002E1A27" w:rsidRPr="001E7290">
              <w:rPr>
                <w:sz w:val="28"/>
                <w:szCs w:val="28"/>
              </w:rPr>
              <w:t>-</w:t>
            </w:r>
          </w:p>
          <w:p w:rsidR="002E1A27" w:rsidRPr="001E7290" w:rsidRDefault="00931216" w:rsidP="00931216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</w:t>
            </w:r>
            <w:r w:rsidR="002E1A27" w:rsidRPr="001E7290">
              <w:rPr>
                <w:sz w:val="28"/>
                <w:szCs w:val="28"/>
              </w:rPr>
              <w:t>г.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Реализация условий образовательного процесса в соответствие с современными требованиями, предъявляемыми к качеству основного общего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Администрация лицея 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Учителя- предметники</w:t>
            </w:r>
          </w:p>
        </w:tc>
      </w:tr>
      <w:tr w:rsidR="002E1A27" w:rsidRPr="001E7290" w:rsidTr="00602D0E">
        <w:trPr>
          <w:trHeight w:val="30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9.Проведение тематических семинаров для учителей - предметников по вопросам введения  и реализации ФГОС.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ФГОС ООО, ФГОС СОО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Создание плана действий по информированию общественности.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 Дополнение  методическими материалами рубри</w:t>
            </w:r>
            <w:r>
              <w:rPr>
                <w:sz w:val="28"/>
                <w:szCs w:val="28"/>
              </w:rPr>
              <w:t>ки « ФГОС» на сайте</w:t>
            </w:r>
            <w:r w:rsidRPr="00A727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лицея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Сентябрь - май</w:t>
            </w:r>
          </w:p>
          <w:p w:rsidR="002E1A27" w:rsidRPr="001E7290" w:rsidRDefault="00931216" w:rsidP="00D0148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2E1A27" w:rsidRPr="001E7290">
              <w:rPr>
                <w:sz w:val="28"/>
                <w:szCs w:val="28"/>
              </w:rPr>
              <w:t>-2020 года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Реализация плана действий по информированию общественности.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Администрация лицея 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Pr="001E7290">
              <w:rPr>
                <w:sz w:val="28"/>
                <w:szCs w:val="28"/>
              </w:rPr>
              <w:t xml:space="preserve"> нач. классов, учителя- предметники</w:t>
            </w:r>
          </w:p>
        </w:tc>
      </w:tr>
      <w:tr w:rsidR="002E1A27" w:rsidRPr="001E7290" w:rsidTr="00602D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10.Реализация основной образовательной программы начального общего и основного общего образования  лицея.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Основная образовательная программа НОО, ООО, СОО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Изменение образовательного процесса  в соответствие с требованиями нового образовательного стандарта.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931216" w:rsidP="00D0148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</w:t>
            </w:r>
            <w:r w:rsidR="002E1A27" w:rsidRPr="001E7290">
              <w:rPr>
                <w:sz w:val="28"/>
                <w:szCs w:val="28"/>
              </w:rPr>
              <w:t>-2020г.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Реализация основной образовательной программы  начального общего и основного общего обра</w:t>
            </w:r>
            <w:r>
              <w:rPr>
                <w:sz w:val="28"/>
                <w:szCs w:val="28"/>
              </w:rPr>
              <w:t>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Администрация лицея 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Pr="001E7290">
              <w:rPr>
                <w:sz w:val="28"/>
                <w:szCs w:val="28"/>
              </w:rPr>
              <w:t xml:space="preserve"> нач. классов, учителя- предметники</w:t>
            </w:r>
          </w:p>
        </w:tc>
      </w:tr>
      <w:tr w:rsidR="002E1A27" w:rsidRPr="001E7290" w:rsidTr="00602D0E">
        <w:trPr>
          <w:trHeight w:val="25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11.Обсуждение проблем перехода основного общего образования на работу по ФГОС.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ФГОС ООО, ФГОС СОО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Основная образовательная программа основного общего</w:t>
            </w:r>
            <w:r w:rsidR="00447506">
              <w:rPr>
                <w:sz w:val="28"/>
                <w:szCs w:val="28"/>
              </w:rPr>
              <w:t xml:space="preserve"> образования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Корректировка  работы, уточнение способов взаимодействия участников образовательного процесса 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январь, апрель 2016г.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январь, апрель 2017г.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январь, апрель 2018г.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январь, апрель 2019г.</w:t>
            </w:r>
          </w:p>
          <w:p w:rsidR="002E1A27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январь, апрель 2020г.</w:t>
            </w:r>
          </w:p>
          <w:p w:rsidR="00602D0E" w:rsidRDefault="00602D0E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02D0E" w:rsidRPr="001E7290" w:rsidRDefault="00602D0E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Корректировка  работы, уточнение способов взаимодействия участников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Администрация лицея 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Учителя- предметники</w:t>
            </w:r>
          </w:p>
        </w:tc>
      </w:tr>
      <w:tr w:rsidR="002E1A27" w:rsidRPr="001E7290" w:rsidTr="00602D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12.Проведение мониторинговых исследований:</w:t>
            </w:r>
          </w:p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1E7290">
              <w:rPr>
                <w:sz w:val="28"/>
                <w:szCs w:val="28"/>
              </w:rPr>
              <w:t>кольного</w:t>
            </w:r>
            <w:r>
              <w:rPr>
                <w:sz w:val="28"/>
                <w:szCs w:val="28"/>
              </w:rPr>
              <w:t>,</w:t>
            </w:r>
            <w:r w:rsidRPr="001E7290">
              <w:rPr>
                <w:sz w:val="28"/>
                <w:szCs w:val="28"/>
              </w:rPr>
              <w:t xml:space="preserve"> муниципального, всероссийского уровня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Основная образовательная программа  начального общего, основного общего  и среднего общего об</w:t>
            </w:r>
            <w:r>
              <w:rPr>
                <w:sz w:val="28"/>
                <w:szCs w:val="28"/>
              </w:rPr>
              <w:t>разования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Мониторинг сформированности УУД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сентябрь, май 2016г.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сентябрь, май 2017г.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сентябрь, май 2018г.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сентябрь, май 2019г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 xml:space="preserve">сентябрь, май 2020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Корректировка  работы педагогов по новым ФГОС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Администрация лицея 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</w:tr>
      <w:tr w:rsidR="002E1A27" w:rsidRPr="001E7290" w:rsidTr="00602D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13 Внутришкольная система оценки качества начального общего и основного общего образования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Основная образовательная программа начального общего и основного обще</w:t>
            </w:r>
            <w:r w:rsidR="00447506">
              <w:rPr>
                <w:sz w:val="28"/>
                <w:szCs w:val="28"/>
              </w:rPr>
              <w:t xml:space="preserve">го образования 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План ВШК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jc w:val="both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Создание методических рекомендации по созданию внутришкольной системы оценки качества начального образования.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931216" w:rsidP="0093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май 2016</w:t>
            </w:r>
            <w:r w:rsidR="002E1A27" w:rsidRPr="001E7290">
              <w:rPr>
                <w:sz w:val="28"/>
                <w:szCs w:val="28"/>
              </w:rPr>
              <w:t>г.</w:t>
            </w:r>
          </w:p>
          <w:p w:rsidR="002E1A27" w:rsidRPr="001E7290" w:rsidRDefault="00931216" w:rsidP="0093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май 2017</w:t>
            </w:r>
            <w:r w:rsidR="002E1A27" w:rsidRPr="001E7290">
              <w:rPr>
                <w:sz w:val="28"/>
                <w:szCs w:val="28"/>
              </w:rPr>
              <w:t>г.</w:t>
            </w:r>
          </w:p>
          <w:p w:rsidR="002E1A27" w:rsidRPr="001E7290" w:rsidRDefault="00931216" w:rsidP="0093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май 2018</w:t>
            </w:r>
            <w:r w:rsidR="002E1A27" w:rsidRPr="001E7290">
              <w:rPr>
                <w:sz w:val="28"/>
                <w:szCs w:val="28"/>
              </w:rPr>
              <w:t>г.</w:t>
            </w:r>
          </w:p>
          <w:p w:rsidR="002E1A27" w:rsidRDefault="00931216" w:rsidP="0093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май 2019</w:t>
            </w:r>
            <w:r w:rsidR="002E1A27" w:rsidRPr="001E7290">
              <w:rPr>
                <w:sz w:val="28"/>
                <w:szCs w:val="28"/>
              </w:rPr>
              <w:t>г.</w:t>
            </w:r>
          </w:p>
          <w:p w:rsidR="00931216" w:rsidRPr="001E7290" w:rsidRDefault="00931216" w:rsidP="0093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май 2020</w:t>
            </w:r>
            <w:r w:rsidRPr="001E7290">
              <w:rPr>
                <w:sz w:val="28"/>
                <w:szCs w:val="28"/>
              </w:rPr>
              <w:t>г.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Преемственность начального общего и основного общего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Администрация лицея 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</w:tr>
      <w:tr w:rsidR="002E1A27" w:rsidRPr="001E7290" w:rsidTr="00602D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13.Оформление результатов работы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Выводы о результатах  работы.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Аналитические справки, схемы, таблицы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931216" w:rsidP="00931216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="002E1A27" w:rsidRPr="001E72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Портфолио ученика, портфолио 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Администрация ли</w:t>
            </w:r>
            <w:r>
              <w:rPr>
                <w:sz w:val="28"/>
                <w:szCs w:val="28"/>
              </w:rPr>
              <w:t xml:space="preserve">цея. Учителя </w:t>
            </w:r>
            <w:r w:rsidRPr="001E7290">
              <w:rPr>
                <w:sz w:val="28"/>
                <w:szCs w:val="28"/>
              </w:rPr>
              <w:t xml:space="preserve"> нач. классов, учителя- предметники</w:t>
            </w:r>
          </w:p>
        </w:tc>
      </w:tr>
    </w:tbl>
    <w:p w:rsidR="002E1A27" w:rsidRDefault="002E1A27" w:rsidP="002E1A27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931216" w:rsidRDefault="002E1A27" w:rsidP="002E1A27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931216" w:rsidRDefault="00931216" w:rsidP="002E1A27">
      <w:pPr>
        <w:spacing w:after="200"/>
        <w:rPr>
          <w:b/>
          <w:sz w:val="28"/>
          <w:szCs w:val="28"/>
        </w:rPr>
      </w:pPr>
    </w:p>
    <w:p w:rsidR="002E1A27" w:rsidRPr="001E7290" w:rsidRDefault="002E1A27" w:rsidP="002E1A27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E7290">
        <w:rPr>
          <w:b/>
          <w:sz w:val="28"/>
          <w:szCs w:val="28"/>
        </w:rPr>
        <w:t>Дорожная карта</w:t>
      </w:r>
    </w:p>
    <w:tbl>
      <w:tblPr>
        <w:tblW w:w="1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2669"/>
        <w:gridCol w:w="2670"/>
        <w:gridCol w:w="2670"/>
        <w:gridCol w:w="2670"/>
      </w:tblGrid>
      <w:tr w:rsidR="002E1A27" w:rsidRPr="001E7290" w:rsidTr="003632A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2015/16 уч.год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2016/17 уч.год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2017/18 уч.год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2018/19 уч.год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2019/2020 уч.год</w:t>
            </w:r>
          </w:p>
        </w:tc>
      </w:tr>
      <w:tr w:rsidR="002E1A27" w:rsidRPr="001E7290" w:rsidTr="00363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1.Корректировка  нормативной базы по в</w:t>
            </w:r>
            <w:r w:rsidR="00516969">
              <w:rPr>
                <w:rFonts w:eastAsia="Calibri"/>
                <w:sz w:val="28"/>
                <w:szCs w:val="28"/>
                <w:lang w:eastAsia="en-US"/>
              </w:rPr>
              <w:t>ведению ФГОС</w:t>
            </w:r>
            <w:r w:rsidRPr="001E7290">
              <w:rPr>
                <w:rFonts w:eastAsia="Calibri"/>
                <w:sz w:val="28"/>
                <w:szCs w:val="28"/>
                <w:lang w:eastAsia="en-US"/>
              </w:rPr>
              <w:t xml:space="preserve"> второго поколения в практику. 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2. Ознакомление с новыми учебно-методическим комплектами, обеспечивающим реализацию ФГОС.</w:t>
            </w:r>
          </w:p>
          <w:p w:rsidR="002E1A27" w:rsidRPr="001E7290" w:rsidRDefault="002E1A27" w:rsidP="00D0148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3. Приведение условий образовательного процесса в соответствие с современными требованиями, предъявляемыми к качеству начального общего и основного общего образования.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1.Корректировка  нормативной базы по в</w:t>
            </w:r>
            <w:r w:rsidR="00516969">
              <w:rPr>
                <w:rFonts w:eastAsia="Calibri"/>
                <w:sz w:val="28"/>
                <w:szCs w:val="28"/>
                <w:lang w:eastAsia="en-US"/>
              </w:rPr>
              <w:t>ведению ФГОС</w:t>
            </w:r>
            <w:r w:rsidRPr="001E7290">
              <w:rPr>
                <w:rFonts w:eastAsia="Calibri"/>
                <w:sz w:val="28"/>
                <w:szCs w:val="28"/>
                <w:lang w:eastAsia="en-US"/>
              </w:rPr>
              <w:t xml:space="preserve"> второго поколения в практику. 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2. Ознакомление с новыми учебно-методическим комплектами, обеспечивающим реализацию ФГОС.</w:t>
            </w:r>
          </w:p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3. Приведение условий образовательного процесса в соответствие с современными требованиями, предъявляемыми к качеству начального общего и основного общего образования.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1.Корректировка  нормативной базы по в</w:t>
            </w:r>
            <w:r w:rsidR="00516969">
              <w:rPr>
                <w:rFonts w:eastAsia="Calibri"/>
                <w:sz w:val="28"/>
                <w:szCs w:val="28"/>
                <w:lang w:eastAsia="en-US"/>
              </w:rPr>
              <w:t>ведению ФГОС</w:t>
            </w:r>
            <w:r w:rsidRPr="001E7290">
              <w:rPr>
                <w:rFonts w:eastAsia="Calibri"/>
                <w:sz w:val="28"/>
                <w:szCs w:val="28"/>
                <w:lang w:eastAsia="en-US"/>
              </w:rPr>
              <w:t xml:space="preserve"> второго поколения в практику. 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2. Ознакомление с новыми учебно-методическим комплектами, обеспечивающим реализацию ФГОС.</w:t>
            </w:r>
          </w:p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3. Приведение условий образовательного процесса в соответствие с современными требованиями, предъявляемыми к качеству начального общего и основного общего образования.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1.Корректировка  нормативной базы по в</w:t>
            </w:r>
            <w:r w:rsidR="00014A28">
              <w:rPr>
                <w:rFonts w:eastAsia="Calibri"/>
                <w:sz w:val="28"/>
                <w:szCs w:val="28"/>
                <w:lang w:eastAsia="en-US"/>
              </w:rPr>
              <w:t>ведению ФГОС</w:t>
            </w:r>
            <w:r w:rsidRPr="001E7290">
              <w:rPr>
                <w:rFonts w:eastAsia="Calibri"/>
                <w:sz w:val="28"/>
                <w:szCs w:val="28"/>
                <w:lang w:eastAsia="en-US"/>
              </w:rPr>
              <w:t xml:space="preserve"> второго поколения в практику. 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2. Ознакомление с новыми учебно-методическим комплектами, обеспечивающим реализацию ФГОС.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3. Приведение условий образовательного процесса в соответствие с современными требованиями, предъявляемыми к качеству начального общего и основного общего образования.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1.Корректировка  нормативной базы по в</w:t>
            </w:r>
            <w:r w:rsidR="00014A28">
              <w:rPr>
                <w:rFonts w:eastAsia="Calibri"/>
                <w:sz w:val="28"/>
                <w:szCs w:val="28"/>
                <w:lang w:eastAsia="en-US"/>
              </w:rPr>
              <w:t>ведению ФГОС</w:t>
            </w:r>
            <w:r w:rsidRPr="001E7290">
              <w:rPr>
                <w:rFonts w:eastAsia="Calibri"/>
                <w:sz w:val="28"/>
                <w:szCs w:val="28"/>
                <w:lang w:eastAsia="en-US"/>
              </w:rPr>
              <w:t xml:space="preserve"> второго поколения в практику. 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2. Ознакомление с новыми учебно-методическим комплектами, обеспечивающим реализацию ФГОС.</w:t>
            </w:r>
          </w:p>
          <w:p w:rsidR="002E1A27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3. Приведение условий образовательного процесса в соответствие с современными требованиями, предъявляемыми к качеству начального общего и основного общего образования.</w:t>
            </w:r>
          </w:p>
          <w:p w:rsidR="00014A28" w:rsidRPr="001E7290" w:rsidRDefault="00014A28" w:rsidP="00D0148B">
            <w:pPr>
              <w:spacing w:after="200"/>
              <w:rPr>
                <w:sz w:val="28"/>
                <w:szCs w:val="28"/>
              </w:rPr>
            </w:pPr>
          </w:p>
        </w:tc>
      </w:tr>
      <w:tr w:rsidR="002E1A27" w:rsidRPr="001E7290" w:rsidTr="003632AF">
        <w:trPr>
          <w:trHeight w:val="3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3632AF">
            <w:pPr>
              <w:spacing w:after="200"/>
              <w:ind w:left="-142" w:right="-108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1.Организация взаимодействия лицея и учреждений дополнительного образования.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2.Проведение мониторинговых исследований:</w:t>
            </w:r>
          </w:p>
          <w:p w:rsidR="002E1A27" w:rsidRPr="001E7290" w:rsidRDefault="002E1A27" w:rsidP="00D0148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- стартовая диагностика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1.Организация взаимодействия лицея и учреждений дополнительного образования.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2.Проведение мониторинговых исследований: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- стартовая диагностика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1.Организация взаимодействия лицея и учреждений дополнительного образования.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2.Проведение мониторинговых исследований:</w:t>
            </w:r>
          </w:p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- стартовая диагностика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1.Организация взаимодействия лицея и учреждений дополнительного образования.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2.Проведение мониторинговых исследований: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- стартовая диагностика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1.Организация взаимодействия лицея и учреждений дополнительного образования.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2.Проведение мониторинговых исследований: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- стартовая диагностика</w:t>
            </w:r>
          </w:p>
        </w:tc>
      </w:tr>
      <w:tr w:rsidR="002E1A27" w:rsidRPr="001E7290" w:rsidTr="00363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3632AF">
            <w:pPr>
              <w:spacing w:after="200"/>
              <w:ind w:left="-142" w:right="-108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014A28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1.Проведение </w:t>
            </w:r>
            <w:r w:rsidR="002E1A27" w:rsidRPr="001E7290">
              <w:rPr>
                <w:rFonts w:eastAsia="Calibri"/>
                <w:sz w:val="28"/>
                <w:szCs w:val="28"/>
                <w:lang w:eastAsia="en-US"/>
              </w:rPr>
              <w:t>семинаров, круглых столов, конференций для учителей - предметников по вопросам введения ФГОС ООО</w:t>
            </w:r>
          </w:p>
          <w:p w:rsidR="002E1A27" w:rsidRPr="001E7290" w:rsidRDefault="002E1A27" w:rsidP="00D0148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Pr="001E7290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E7290">
              <w:rPr>
                <w:rFonts w:eastAsia="Calibri"/>
                <w:spacing w:val="-1"/>
                <w:sz w:val="28"/>
                <w:szCs w:val="28"/>
                <w:lang w:eastAsia="en-US"/>
              </w:rPr>
              <w:t>Отслеживание и своевременное информирование педагогов об изменени</w:t>
            </w:r>
            <w:r w:rsidRPr="001E7290">
              <w:rPr>
                <w:rFonts w:eastAsia="Calibri"/>
                <w:spacing w:val="-1"/>
                <w:sz w:val="28"/>
                <w:szCs w:val="28"/>
                <w:lang w:eastAsia="en-US"/>
              </w:rPr>
              <w:softHyphen/>
              <w:t>ях нормативно-правовых документов федерального и регио</w:t>
            </w:r>
            <w:r w:rsidRPr="001E7290">
              <w:rPr>
                <w:rFonts w:eastAsia="Calibri"/>
                <w:spacing w:val="-1"/>
                <w:sz w:val="28"/>
                <w:szCs w:val="28"/>
                <w:lang w:eastAsia="en-US"/>
              </w:rPr>
              <w:softHyphen/>
              <w:t>нального уровней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014A28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1.Проведение </w:t>
            </w:r>
            <w:r w:rsidR="002E1A27" w:rsidRPr="001E7290">
              <w:rPr>
                <w:rFonts w:eastAsia="Calibri"/>
                <w:sz w:val="28"/>
                <w:szCs w:val="28"/>
                <w:lang w:eastAsia="en-US"/>
              </w:rPr>
              <w:t>семинаров, круглых столов, конференций для учителей - предметников по вопросам введения ФГОС ООО</w:t>
            </w:r>
          </w:p>
          <w:p w:rsidR="002E1A27" w:rsidRPr="001E7290" w:rsidRDefault="002E1A27" w:rsidP="00D0148B">
            <w:pPr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2.</w:t>
            </w:r>
            <w:r w:rsidRPr="001E729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7290">
              <w:rPr>
                <w:spacing w:val="-1"/>
                <w:sz w:val="28"/>
                <w:szCs w:val="28"/>
              </w:rPr>
              <w:t>Отслеживание и своевременное информирование педагогов об изменени</w:t>
            </w:r>
            <w:r w:rsidRPr="001E7290">
              <w:rPr>
                <w:spacing w:val="-1"/>
                <w:sz w:val="28"/>
                <w:szCs w:val="28"/>
              </w:rPr>
              <w:softHyphen/>
              <w:t>ях нормативно-правовых документов федерального и регио</w:t>
            </w:r>
            <w:r w:rsidRPr="001E7290">
              <w:rPr>
                <w:spacing w:val="-1"/>
                <w:sz w:val="28"/>
                <w:szCs w:val="28"/>
              </w:rPr>
              <w:softHyphen/>
              <w:t>нального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E7290">
              <w:rPr>
                <w:spacing w:val="-1"/>
                <w:sz w:val="28"/>
                <w:szCs w:val="28"/>
              </w:rPr>
              <w:t>уровней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014A28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1.Проведение </w:t>
            </w:r>
            <w:r w:rsidR="002E1A27" w:rsidRPr="001E7290">
              <w:rPr>
                <w:rFonts w:eastAsia="Calibri"/>
                <w:sz w:val="28"/>
                <w:szCs w:val="28"/>
                <w:lang w:eastAsia="en-US"/>
              </w:rPr>
              <w:t>семинаров, круглых столов, конференций для учителей - предметников по вопросам введения ФГОС ООО</w:t>
            </w:r>
          </w:p>
          <w:p w:rsidR="002E1A27" w:rsidRPr="001E7290" w:rsidRDefault="002E1A27" w:rsidP="00D0148B">
            <w:pPr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2.</w:t>
            </w:r>
            <w:r w:rsidRPr="001E729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7290">
              <w:rPr>
                <w:spacing w:val="-1"/>
                <w:sz w:val="28"/>
                <w:szCs w:val="28"/>
              </w:rPr>
              <w:t>Отслеживание и своевременное информирование педагогов об изменени</w:t>
            </w:r>
            <w:r w:rsidRPr="001E7290">
              <w:rPr>
                <w:spacing w:val="-1"/>
                <w:sz w:val="28"/>
                <w:szCs w:val="28"/>
              </w:rPr>
              <w:softHyphen/>
              <w:t>ях нормативно-правовых документов федерального и регио</w:t>
            </w:r>
            <w:r w:rsidRPr="001E7290">
              <w:rPr>
                <w:spacing w:val="-1"/>
                <w:sz w:val="28"/>
                <w:szCs w:val="28"/>
              </w:rPr>
              <w:softHyphen/>
              <w:t>нального уровней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014A28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1.Проведение </w:t>
            </w:r>
            <w:r w:rsidR="002E1A27" w:rsidRPr="001E7290">
              <w:rPr>
                <w:rFonts w:eastAsia="Calibri"/>
                <w:sz w:val="28"/>
                <w:szCs w:val="28"/>
                <w:lang w:eastAsia="en-US"/>
              </w:rPr>
              <w:t>семинаров, круглых столов, конференций для учителей - предметников по вопросам введения ФГОС ООО, СОО</w:t>
            </w:r>
          </w:p>
          <w:p w:rsidR="002E1A27" w:rsidRPr="000F0A67" w:rsidRDefault="002E1A27" w:rsidP="00D0148B">
            <w:pPr>
              <w:rPr>
                <w:spacing w:val="-1"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2.</w:t>
            </w:r>
            <w:r w:rsidRPr="001E729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7290">
              <w:rPr>
                <w:spacing w:val="-1"/>
                <w:sz w:val="28"/>
                <w:szCs w:val="28"/>
              </w:rPr>
              <w:t>Отслеживание и своевременное информирование педагогов об изменени</w:t>
            </w:r>
            <w:r w:rsidRPr="001E7290">
              <w:rPr>
                <w:spacing w:val="-1"/>
                <w:sz w:val="28"/>
                <w:szCs w:val="28"/>
              </w:rPr>
              <w:softHyphen/>
              <w:t>ях нормативно-правовых документов федерального и регио</w:t>
            </w:r>
            <w:r w:rsidRPr="001E7290">
              <w:rPr>
                <w:spacing w:val="-1"/>
                <w:sz w:val="28"/>
                <w:szCs w:val="28"/>
              </w:rPr>
              <w:softHyphen/>
              <w:t>нального уровней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014A28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1.Проведение </w:t>
            </w:r>
            <w:r w:rsidR="002E1A27" w:rsidRPr="001E7290">
              <w:rPr>
                <w:rFonts w:eastAsia="Calibri"/>
                <w:sz w:val="28"/>
                <w:szCs w:val="28"/>
                <w:lang w:eastAsia="en-US"/>
              </w:rPr>
              <w:t>семинаров, круглых столов, конференций для учителей - предметников по вопросам введения ФГОС ООО, СОО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2.</w:t>
            </w:r>
            <w:r w:rsidRPr="001E729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7290">
              <w:rPr>
                <w:spacing w:val="-1"/>
                <w:sz w:val="28"/>
                <w:szCs w:val="28"/>
              </w:rPr>
              <w:t>Отслеживание и своевременное информирование педагогов об изменени</w:t>
            </w:r>
            <w:r w:rsidRPr="001E7290">
              <w:rPr>
                <w:spacing w:val="-1"/>
                <w:sz w:val="28"/>
                <w:szCs w:val="28"/>
              </w:rPr>
              <w:softHyphen/>
              <w:t>ях нормативно-правовых документов федерального и регио</w:t>
            </w:r>
            <w:r w:rsidRPr="001E7290">
              <w:rPr>
                <w:spacing w:val="-1"/>
                <w:sz w:val="28"/>
                <w:szCs w:val="28"/>
              </w:rPr>
              <w:softHyphen/>
              <w:t>нального уровней</w:t>
            </w:r>
          </w:p>
        </w:tc>
      </w:tr>
      <w:tr w:rsidR="002E1A27" w:rsidRPr="001E7290" w:rsidTr="00363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3632AF">
            <w:pPr>
              <w:spacing w:after="200"/>
              <w:ind w:left="-142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Курсовая переподготовка учителей начальных классов, учителей- предметников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Курсовая переподготовка учителей начальных классов, учителей- предметников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Курсовая переподготовка учителей начальных классов, учителей- предметников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Курсовая переподготовка учителей начальных классов, учителей- предметников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Курсовая переподготовка учителей начальных классов, учителей- предметников</w:t>
            </w:r>
          </w:p>
        </w:tc>
      </w:tr>
      <w:tr w:rsidR="002E1A27" w:rsidRPr="001E7290" w:rsidTr="00363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3632AF">
            <w:pPr>
              <w:spacing w:after="200"/>
              <w:ind w:left="-142" w:right="-108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1.Внутришкольная система оценки качества начального образования.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1E7290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E7290">
              <w:rPr>
                <w:rFonts w:eastAsia="Calibri"/>
                <w:spacing w:val="-1"/>
                <w:sz w:val="28"/>
                <w:szCs w:val="28"/>
                <w:lang w:eastAsia="en-US"/>
              </w:rPr>
              <w:t>Анализ исполнения нормативных документов работниками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1.Внутришкольная система оценки качества начального образования.</w:t>
            </w:r>
          </w:p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2.</w:t>
            </w:r>
            <w:r w:rsidRPr="001E729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7290">
              <w:rPr>
                <w:spacing w:val="-1"/>
                <w:sz w:val="28"/>
                <w:szCs w:val="28"/>
              </w:rPr>
              <w:t>Анализ исполнения нормативных документов работниками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1.Внутришкольная система оценки качества начального образования.</w:t>
            </w:r>
          </w:p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2.</w:t>
            </w:r>
            <w:r w:rsidRPr="001E729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7290">
              <w:rPr>
                <w:spacing w:val="-1"/>
                <w:sz w:val="28"/>
                <w:szCs w:val="28"/>
              </w:rPr>
              <w:t>Анализ исполнения нормативных документов работниками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1.Внутришкольная система оценки качества начального образования.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2.</w:t>
            </w:r>
            <w:r w:rsidRPr="001E729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7290">
              <w:rPr>
                <w:spacing w:val="-1"/>
                <w:sz w:val="28"/>
                <w:szCs w:val="28"/>
              </w:rPr>
              <w:t>Анализ исполнения нормативных документов работниками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1.Внутришкольная система оценки качества начального образования.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2.</w:t>
            </w:r>
            <w:r w:rsidRPr="001E729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7290">
              <w:rPr>
                <w:spacing w:val="-1"/>
                <w:sz w:val="28"/>
                <w:szCs w:val="28"/>
              </w:rPr>
              <w:t>Анализ исполнения нормативных документов работниками</w:t>
            </w:r>
          </w:p>
        </w:tc>
      </w:tr>
      <w:tr w:rsidR="002E1A27" w:rsidRPr="001E7290" w:rsidTr="003632AF">
        <w:trPr>
          <w:trHeight w:val="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3632AF">
            <w:pPr>
              <w:spacing w:after="200"/>
              <w:ind w:left="-142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Обсуждение про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блем </w:t>
            </w:r>
            <w:r w:rsidRPr="001E7290">
              <w:rPr>
                <w:rFonts w:eastAsia="Calibri"/>
                <w:sz w:val="28"/>
                <w:szCs w:val="28"/>
                <w:lang w:eastAsia="en-US"/>
              </w:rPr>
              <w:t xml:space="preserve">при реализации ФГОС НОО и ООО  </w:t>
            </w:r>
          </w:p>
          <w:p w:rsidR="002E1A27" w:rsidRPr="000F0A67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Проведение тематических семинаров, круглых столов, конференций для учителей - предметников по вопросам введения ФГОС ОО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Обсуждение про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блем </w:t>
            </w:r>
            <w:r w:rsidRPr="001E7290">
              <w:rPr>
                <w:rFonts w:eastAsia="Calibri"/>
                <w:sz w:val="28"/>
                <w:szCs w:val="28"/>
                <w:lang w:eastAsia="en-US"/>
              </w:rPr>
              <w:t xml:space="preserve">при реализации ФГОС НОО и ООО  </w:t>
            </w:r>
          </w:p>
          <w:p w:rsidR="002E1A27" w:rsidRPr="000F0A67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Проведение тематических семинаров, круглых столов, конференций для учителей - предметников по вопросам введения ФГОС ОО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Обсуждение про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блем </w:t>
            </w:r>
            <w:r w:rsidRPr="001E7290">
              <w:rPr>
                <w:rFonts w:eastAsia="Calibri"/>
                <w:sz w:val="28"/>
                <w:szCs w:val="28"/>
                <w:lang w:eastAsia="en-US"/>
              </w:rPr>
              <w:t xml:space="preserve"> при реализации ФГОС НОО и ООО  </w:t>
            </w:r>
          </w:p>
          <w:p w:rsidR="002E1A27" w:rsidRPr="000F0A67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Проведение тематических семинаров, круглых столов, конференций для учителей - предметников по вопросам введения ФГОС ООО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Обсуждение про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блем </w:t>
            </w:r>
            <w:r w:rsidRPr="001E7290">
              <w:rPr>
                <w:rFonts w:eastAsia="Calibri"/>
                <w:sz w:val="28"/>
                <w:szCs w:val="28"/>
                <w:lang w:eastAsia="en-US"/>
              </w:rPr>
              <w:t xml:space="preserve"> при реализации ФГОС НОО, ООО , СОО </w:t>
            </w:r>
          </w:p>
          <w:p w:rsidR="002E1A27" w:rsidRPr="000F0A67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Проведение тематических семинаров, круглых столов, конференций для учителей - предметников по вопросам введения ФГОС ООО, СО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Обсуждение про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блем </w:t>
            </w:r>
            <w:r w:rsidRPr="001E7290">
              <w:rPr>
                <w:rFonts w:eastAsia="Calibri"/>
                <w:sz w:val="28"/>
                <w:szCs w:val="28"/>
                <w:lang w:eastAsia="en-US"/>
              </w:rPr>
              <w:t xml:space="preserve">при реализации ФГОС НОО, ООО и СОО.  </w:t>
            </w:r>
          </w:p>
          <w:p w:rsidR="002E1A27" w:rsidRPr="000F0A67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Проведение тематических семинаров, круглых столов, конференций для учителей - предметников по вопросам введения ФГОС ООО, СОО</w:t>
            </w:r>
          </w:p>
        </w:tc>
      </w:tr>
      <w:tr w:rsidR="002E1A27" w:rsidRPr="001E7290" w:rsidTr="003632AF">
        <w:trPr>
          <w:trHeight w:val="28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3632AF">
            <w:pPr>
              <w:spacing w:after="200"/>
              <w:ind w:left="-142" w:right="-108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Обмен опытом, взаимопосещение уроков, тьюторство. Организация открытых мероприятий в классах перешедших на ФГОС (предметные декады)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Обмен опытом, взаимопосещение уроков, тьюторство. Организация открытых мероприятий в классах перешедших на ФГОС (предметные декады)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Обмен опытом, взаимопосещение уроков, тьюторство. Организация открытых мероприятий в классах перешедших на ФГОС (предметные декады)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Обмен опытом, взаимопосещение уроков, тьюторство. Организация открытых мероприятий в классах перешедших на ФГОС (предметные декады)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Обмен опытом, взаимопосещение уроков, тьюторство. Организация открытых мероприятий в классах перешедших на ФГОС (предметные декады)</w:t>
            </w:r>
          </w:p>
        </w:tc>
      </w:tr>
      <w:tr w:rsidR="002E1A27" w:rsidRPr="001E7290" w:rsidTr="00363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Реализация программы родительского просвещения о целях и задачах введения ФГОС НОО и ООО.</w:t>
            </w:r>
          </w:p>
          <w:p w:rsidR="002E1A27" w:rsidRPr="001E7290" w:rsidRDefault="002E1A27" w:rsidP="00D0148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 xml:space="preserve">Анкетирование родителей с целью изучения общественного мнения по вопросам ФГОС.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Реализация программы родительского просвещения о целях и задачах введения ФГОС НОО и ООО.</w:t>
            </w:r>
          </w:p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Анкетирование родителей с целью изучения общественного мнения по вопросам ФГОС.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Реализация программы родительского просвещения о целях и задачах введения ФГОС НОО и ООО.</w:t>
            </w:r>
          </w:p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Анкетирование родителей с целью изучения общественного мнения по вопросам ФГОС.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Реализация программы родительского просвещения о целях и задачах введения ФГОС НОО , ООО, СОО.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Анкетирование родителей с целью изучения общественного мнения по вопросам ФГОС.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Реализация программы родительского просвещения о целях и задачах введения ФГОС НОО, ООО., СОО.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Анкетирование родителей с целью изучения общественного мнения по вопросам ФГОС. </w:t>
            </w:r>
          </w:p>
        </w:tc>
      </w:tr>
      <w:tr w:rsidR="002E1A27" w:rsidRPr="001E7290" w:rsidTr="00363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3632AF">
            <w:pPr>
              <w:spacing w:after="200"/>
              <w:ind w:left="-142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1.Ознакомление с новыми учебно-методическим комплектами , обеспечивающими реализацию ФГОС.</w:t>
            </w:r>
          </w:p>
          <w:p w:rsidR="002E1A27" w:rsidRPr="001E7290" w:rsidRDefault="002E1A27" w:rsidP="00D0148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  <w:r w:rsidRPr="001E7290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E7290">
              <w:rPr>
                <w:rFonts w:eastAsia="Calibri"/>
                <w:spacing w:val="-1"/>
                <w:sz w:val="28"/>
                <w:szCs w:val="28"/>
                <w:lang w:eastAsia="en-US"/>
              </w:rPr>
              <w:t>Анализ исполнения нормативных документо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lastRenderedPageBreak/>
              <w:t>1.Ознакомление с новыми учебно-методическим комплектами , обеспечивающими реализацию ФГОС.</w:t>
            </w:r>
          </w:p>
          <w:p w:rsidR="002E1A27" w:rsidRPr="00990EB2" w:rsidRDefault="002E1A27" w:rsidP="00D0148B">
            <w:pPr>
              <w:rPr>
                <w:spacing w:val="-1"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2.</w:t>
            </w:r>
            <w:r w:rsidRPr="001E729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7290">
              <w:rPr>
                <w:spacing w:val="-1"/>
                <w:sz w:val="28"/>
                <w:szCs w:val="28"/>
              </w:rPr>
              <w:t xml:space="preserve">Анализ исполнения нормативных документов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lastRenderedPageBreak/>
              <w:t>1.Ознакомление с новыми учебно-методическим комплектами , обеспечивающими реализацию ФГОС.</w:t>
            </w:r>
          </w:p>
          <w:p w:rsidR="002E1A27" w:rsidRPr="001E7290" w:rsidRDefault="002E1A27" w:rsidP="00D0148B">
            <w:pPr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2.</w:t>
            </w:r>
            <w:r w:rsidRPr="001E729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7290">
              <w:rPr>
                <w:spacing w:val="-1"/>
                <w:sz w:val="28"/>
                <w:szCs w:val="28"/>
              </w:rPr>
              <w:t xml:space="preserve">Анализ исполнения нормативных документов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lastRenderedPageBreak/>
              <w:t>1.Ознакомление с новыми учебно-методическим комплектами , обеспечивающими реализацию ФГОС.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2.</w:t>
            </w:r>
            <w:r w:rsidRPr="001E729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7290">
              <w:rPr>
                <w:spacing w:val="-1"/>
                <w:sz w:val="28"/>
                <w:szCs w:val="28"/>
              </w:rPr>
              <w:t xml:space="preserve">Анализ исполнения нормативных документов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lastRenderedPageBreak/>
              <w:t>1.Ознакомление с новыми учебно-методическим комплектами , обеспечивающими реализацию ФГОС.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2.</w:t>
            </w:r>
            <w:r w:rsidRPr="001E729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7290">
              <w:rPr>
                <w:spacing w:val="-1"/>
                <w:sz w:val="28"/>
                <w:szCs w:val="28"/>
              </w:rPr>
              <w:t xml:space="preserve">Анализ исполнения нормативных документов </w:t>
            </w:r>
          </w:p>
        </w:tc>
      </w:tr>
      <w:tr w:rsidR="002E1A27" w:rsidRPr="001E7290" w:rsidTr="00363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 Разработка  учебных программ учебных дисциплин, внеурочной деятельности соответствующих требованиям стандарта.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 xml:space="preserve">2. Приведение условий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E7290">
              <w:rPr>
                <w:rFonts w:eastAsia="Calibri"/>
                <w:sz w:val="28"/>
                <w:szCs w:val="28"/>
                <w:lang w:eastAsia="en-US"/>
              </w:rPr>
              <w:t>образовательного процесса в соответст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вие  с </w:t>
            </w:r>
            <w:r w:rsidRPr="001E7290">
              <w:rPr>
                <w:rFonts w:eastAsia="Calibri"/>
                <w:sz w:val="28"/>
                <w:szCs w:val="28"/>
                <w:lang w:eastAsia="en-US"/>
              </w:rPr>
              <w:t>требованиями, предъявляемыми к качеству начального образования.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3 Внутришкольная система оценки качества начального образования</w:t>
            </w:r>
          </w:p>
          <w:p w:rsidR="002E1A27" w:rsidRPr="001E7290" w:rsidRDefault="002E1A27" w:rsidP="00D0148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4. Проведение мониторинговых исследований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 Разработка  учебных программ учебных дисциплин, внеурочной деятельности соответствующих требованиям стандарта.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2. Приведение условий образовательного процес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са в соответствие с </w:t>
            </w:r>
            <w:r w:rsidRPr="001E7290">
              <w:rPr>
                <w:rFonts w:eastAsia="Calibri"/>
                <w:sz w:val="28"/>
                <w:szCs w:val="28"/>
                <w:lang w:eastAsia="en-US"/>
              </w:rPr>
              <w:t xml:space="preserve"> требованиями, предъявляемыми к качеству начального образования.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3 Внутришкольная система оценки качества начального образования</w:t>
            </w:r>
          </w:p>
          <w:p w:rsidR="002E1A27" w:rsidRPr="001E7290" w:rsidRDefault="002E1A27" w:rsidP="00D0148B">
            <w:pPr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4. Проведение мониторинговых исследований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 Разработка  учебных программ учебных дисциплин, внеурочной деятельности соответствующих требованиям стандарта.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2. Приведение условий образовательного процес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са в соответствие с </w:t>
            </w:r>
            <w:r w:rsidRPr="001E7290">
              <w:rPr>
                <w:rFonts w:eastAsia="Calibri"/>
                <w:sz w:val="28"/>
                <w:szCs w:val="28"/>
                <w:lang w:eastAsia="en-US"/>
              </w:rPr>
              <w:t>требованиями, предъявляемыми к качеству начального образования.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3 Внутришкольная система оценки качества начального образования</w:t>
            </w:r>
          </w:p>
          <w:p w:rsidR="002E1A27" w:rsidRPr="001E7290" w:rsidRDefault="002E1A27" w:rsidP="00D0148B">
            <w:pPr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4. Проведение мониторинговых исследований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 Разработка  учебных программ учебных дисциплин, внеурочной деятельности соответствующих требованиям стандарта.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2. Приведение условий образовательного процес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са в соответствие с </w:t>
            </w:r>
            <w:r w:rsidRPr="001E7290">
              <w:rPr>
                <w:rFonts w:eastAsia="Calibri"/>
                <w:sz w:val="28"/>
                <w:szCs w:val="28"/>
                <w:lang w:eastAsia="en-US"/>
              </w:rPr>
              <w:t>требованиями, предъявляемыми к качеству начального образования.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3 Внутришкольная система оценки качества начального образования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4. Проведение мониторинговых исследований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1. Разработка  учебных программ учебных дисциплин, внеурочной деятельности соответствующих требованиям стандарта.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2. Приведение условий образовательного процес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са в соответствие с </w:t>
            </w:r>
            <w:r w:rsidRPr="001E7290">
              <w:rPr>
                <w:rFonts w:eastAsia="Calibri"/>
                <w:sz w:val="28"/>
                <w:szCs w:val="28"/>
                <w:lang w:eastAsia="en-US"/>
              </w:rPr>
              <w:t xml:space="preserve"> требованиями, предъявляемыми к качеству начального образования.</w:t>
            </w:r>
          </w:p>
          <w:p w:rsidR="002E1A27" w:rsidRPr="001E7290" w:rsidRDefault="002E1A27" w:rsidP="00D01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7290">
              <w:rPr>
                <w:rFonts w:eastAsia="Calibri"/>
                <w:sz w:val="28"/>
                <w:szCs w:val="28"/>
                <w:lang w:eastAsia="en-US"/>
              </w:rPr>
              <w:t>3 Внутришкольная система оценки качества начального образования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4. Проведение мониторинговых исследований</w:t>
            </w:r>
          </w:p>
        </w:tc>
      </w:tr>
    </w:tbl>
    <w:p w:rsidR="002E1A27" w:rsidRPr="001E7290" w:rsidRDefault="002E1A27" w:rsidP="002E1A27">
      <w:pPr>
        <w:rPr>
          <w:b/>
          <w:sz w:val="28"/>
          <w:szCs w:val="28"/>
        </w:rPr>
        <w:sectPr w:rsidR="002E1A27" w:rsidRPr="001E7290" w:rsidSect="009B37A3">
          <w:footerReference w:type="default" r:id="rId17"/>
          <w:type w:val="nextColumn"/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014A28" w:rsidRDefault="00014A28" w:rsidP="002E1A27">
      <w:pPr>
        <w:spacing w:before="120"/>
        <w:jc w:val="both"/>
        <w:rPr>
          <w:b/>
          <w:sz w:val="28"/>
          <w:szCs w:val="28"/>
        </w:rPr>
      </w:pPr>
    </w:p>
    <w:p w:rsidR="002E1A27" w:rsidRPr="001E7290" w:rsidRDefault="00246A6B" w:rsidP="002E1A27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E1A27" w:rsidRPr="001E7290">
        <w:rPr>
          <w:b/>
          <w:sz w:val="28"/>
          <w:szCs w:val="28"/>
        </w:rPr>
        <w:t>.2.Проект  «Одаренные дети».  Развитие системы поддержки одаренных учащихся</w:t>
      </w:r>
    </w:p>
    <w:p w:rsidR="002E1A27" w:rsidRPr="001E7290" w:rsidRDefault="00246A6B" w:rsidP="002E1A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E1A27" w:rsidRPr="001E7290">
        <w:rPr>
          <w:b/>
          <w:sz w:val="28"/>
          <w:szCs w:val="28"/>
        </w:rPr>
        <w:t>.2.1 Проблемно-ориентированный анализ ситуации по направлению</w:t>
      </w:r>
    </w:p>
    <w:p w:rsidR="00D67B39" w:rsidRPr="00447506" w:rsidRDefault="00D67B39" w:rsidP="00931216">
      <w:pPr>
        <w:ind w:firstLine="708"/>
        <w:jc w:val="both"/>
        <w:rPr>
          <w:sz w:val="28"/>
          <w:szCs w:val="28"/>
        </w:rPr>
      </w:pPr>
      <w:r w:rsidRPr="00447506">
        <w:rPr>
          <w:sz w:val="28"/>
          <w:szCs w:val="28"/>
        </w:rPr>
        <w:t xml:space="preserve">Стратегическая цель - формирование системы работы с лицеистами через создание </w:t>
      </w:r>
      <w:r w:rsidRPr="00447506">
        <w:rPr>
          <w:spacing w:val="-1"/>
          <w:sz w:val="28"/>
          <w:szCs w:val="28"/>
        </w:rPr>
        <w:t xml:space="preserve">условий для выявления, поддержки и развития одаренных детей, их самореализации, </w:t>
      </w:r>
      <w:r w:rsidRPr="00447506">
        <w:rPr>
          <w:sz w:val="28"/>
          <w:szCs w:val="28"/>
        </w:rPr>
        <w:t xml:space="preserve">профессионального самоопределения в </w:t>
      </w:r>
      <w:r w:rsidR="00931216">
        <w:rPr>
          <w:sz w:val="28"/>
          <w:szCs w:val="28"/>
        </w:rPr>
        <w:t>с</w:t>
      </w:r>
      <w:r w:rsidRPr="00447506">
        <w:rPr>
          <w:sz w:val="28"/>
          <w:szCs w:val="28"/>
        </w:rPr>
        <w:t>о</w:t>
      </w:r>
      <w:r w:rsidR="00931216">
        <w:rPr>
          <w:sz w:val="28"/>
          <w:szCs w:val="28"/>
        </w:rPr>
        <w:t>о</w:t>
      </w:r>
      <w:r w:rsidRPr="00447506">
        <w:rPr>
          <w:sz w:val="28"/>
          <w:szCs w:val="28"/>
        </w:rPr>
        <w:t xml:space="preserve">тветствии со способностями; обеспечение </w:t>
      </w:r>
      <w:r w:rsidRPr="00447506">
        <w:rPr>
          <w:spacing w:val="-1"/>
          <w:sz w:val="28"/>
          <w:szCs w:val="28"/>
        </w:rPr>
        <w:t xml:space="preserve">каждому ребенку равных стартовых возможностей в реализации интересов, стимулирования мотивации развития способностей, поддержке его талантов семьей, </w:t>
      </w:r>
      <w:r w:rsidRPr="00447506">
        <w:rPr>
          <w:sz w:val="28"/>
          <w:szCs w:val="28"/>
        </w:rPr>
        <w:t>системой основного и дополнительного образования;</w:t>
      </w:r>
    </w:p>
    <w:p w:rsidR="00D67B39" w:rsidRPr="00447506" w:rsidRDefault="00D67B39" w:rsidP="00931216">
      <w:pPr>
        <w:ind w:firstLine="708"/>
        <w:jc w:val="both"/>
        <w:rPr>
          <w:sz w:val="28"/>
          <w:szCs w:val="28"/>
        </w:rPr>
      </w:pPr>
      <w:r w:rsidRPr="00447506">
        <w:rPr>
          <w:spacing w:val="-1"/>
          <w:sz w:val="28"/>
          <w:szCs w:val="28"/>
        </w:rPr>
        <w:t xml:space="preserve">Дидактическая цель - повышение профессиональной компетентности учителя через </w:t>
      </w:r>
      <w:r w:rsidRPr="00447506">
        <w:rPr>
          <w:sz w:val="28"/>
          <w:szCs w:val="28"/>
        </w:rPr>
        <w:t>систему работы с одарѐнными детьми.</w:t>
      </w:r>
    </w:p>
    <w:p w:rsidR="00D67B39" w:rsidRPr="00447506" w:rsidRDefault="00D67B39" w:rsidP="00931216">
      <w:pPr>
        <w:jc w:val="both"/>
        <w:rPr>
          <w:sz w:val="28"/>
          <w:szCs w:val="28"/>
        </w:rPr>
      </w:pPr>
      <w:r w:rsidRPr="00447506">
        <w:rPr>
          <w:b/>
          <w:bCs/>
          <w:sz w:val="28"/>
          <w:szCs w:val="28"/>
        </w:rPr>
        <w:t>Ожидаемые результаты:</w:t>
      </w:r>
    </w:p>
    <w:p w:rsidR="00D67B39" w:rsidRPr="00447506" w:rsidRDefault="00D67B39" w:rsidP="00931216">
      <w:pPr>
        <w:ind w:firstLine="708"/>
        <w:jc w:val="both"/>
        <w:rPr>
          <w:sz w:val="28"/>
          <w:szCs w:val="28"/>
        </w:rPr>
      </w:pPr>
      <w:r w:rsidRPr="00447506">
        <w:rPr>
          <w:sz w:val="28"/>
          <w:szCs w:val="28"/>
        </w:rPr>
        <w:t xml:space="preserve">Результативно действующая система по выявлению и сопровождению одаренных и </w:t>
      </w:r>
      <w:r w:rsidRPr="00447506">
        <w:rPr>
          <w:spacing w:val="-1"/>
          <w:sz w:val="28"/>
          <w:szCs w:val="28"/>
        </w:rPr>
        <w:t xml:space="preserve">талантливых детей в условиях мотивационной готовности педагогов к раскрытию и </w:t>
      </w:r>
      <w:r w:rsidRPr="00447506">
        <w:rPr>
          <w:sz w:val="28"/>
          <w:szCs w:val="28"/>
        </w:rPr>
        <w:t>развитию личностного потенциала учащихся; наличие организационной структуры взаимодействия всех участников образовательного процесса.</w:t>
      </w:r>
    </w:p>
    <w:p w:rsidR="00D67B39" w:rsidRPr="00447506" w:rsidRDefault="00D67B39" w:rsidP="00931216">
      <w:pPr>
        <w:ind w:firstLine="708"/>
        <w:jc w:val="both"/>
        <w:rPr>
          <w:sz w:val="28"/>
          <w:szCs w:val="28"/>
        </w:rPr>
      </w:pPr>
      <w:r w:rsidRPr="00447506">
        <w:rPr>
          <w:spacing w:val="-7"/>
          <w:sz w:val="28"/>
          <w:szCs w:val="28"/>
        </w:rPr>
        <w:t>Увеличение доли учащихся, занятых в     школьном     годовом     цикле     научно-</w:t>
      </w:r>
      <w:r w:rsidRPr="00447506">
        <w:rPr>
          <w:sz w:val="28"/>
          <w:szCs w:val="28"/>
        </w:rPr>
        <w:t>исследовательских работ до 16%, в городских</w:t>
      </w:r>
      <w:r w:rsidR="00061E06">
        <w:rPr>
          <w:sz w:val="28"/>
          <w:szCs w:val="28"/>
        </w:rPr>
        <w:t xml:space="preserve"> мероприятиях до 10%, в краевых </w:t>
      </w:r>
      <w:r w:rsidRPr="00447506">
        <w:rPr>
          <w:sz w:val="28"/>
          <w:szCs w:val="28"/>
        </w:rPr>
        <w:t>мероприятиях до 10%, в Российских мероприятиях -10%</w:t>
      </w:r>
    </w:p>
    <w:p w:rsidR="002E1A27" w:rsidRDefault="002E1A27" w:rsidP="0093121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E7290">
        <w:rPr>
          <w:color w:val="000000"/>
          <w:sz w:val="28"/>
          <w:szCs w:val="28"/>
          <w:shd w:val="clear" w:color="auto" w:fill="FFFFFF"/>
        </w:rPr>
        <w:t xml:space="preserve">Вовлечение учащихся в исследовательскую деятельность – процесс длительный и сложный. </w:t>
      </w:r>
    </w:p>
    <w:p w:rsidR="002E1A27" w:rsidRDefault="002E1A27" w:rsidP="00931216">
      <w:pPr>
        <w:ind w:firstLine="708"/>
        <w:jc w:val="both"/>
        <w:rPr>
          <w:color w:val="000000"/>
          <w:sz w:val="28"/>
          <w:szCs w:val="28"/>
        </w:rPr>
      </w:pPr>
      <w:r w:rsidRPr="001E7290">
        <w:rPr>
          <w:color w:val="000000"/>
          <w:sz w:val="28"/>
          <w:szCs w:val="28"/>
          <w:shd w:val="clear" w:color="auto" w:fill="FFFFFF"/>
        </w:rPr>
        <w:t>На этом пути мы выделили следующие направления:</w:t>
      </w:r>
    </w:p>
    <w:p w:rsidR="002E1A27" w:rsidRDefault="002E1A27" w:rsidP="0093121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Pr="001E7290">
        <w:rPr>
          <w:color w:val="000000"/>
          <w:sz w:val="28"/>
          <w:szCs w:val="28"/>
          <w:shd w:val="clear" w:color="auto" w:fill="FFFFFF"/>
        </w:rPr>
        <w:t xml:space="preserve"> учебно-исследовательская, проектная деятельность на уроках;</w:t>
      </w:r>
    </w:p>
    <w:p w:rsidR="002E1A27" w:rsidRPr="001E7290" w:rsidRDefault="002E1A27" w:rsidP="0093121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E7290">
        <w:rPr>
          <w:color w:val="000000"/>
          <w:sz w:val="28"/>
          <w:szCs w:val="28"/>
          <w:shd w:val="clear" w:color="auto" w:fill="FFFFFF"/>
        </w:rPr>
        <w:t>развитие системы дополнительного образования;</w:t>
      </w:r>
    </w:p>
    <w:p w:rsidR="002E1A27" w:rsidRPr="001E7290" w:rsidRDefault="002E1A27" w:rsidP="0093121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1E7290">
        <w:rPr>
          <w:color w:val="000000"/>
          <w:sz w:val="28"/>
          <w:szCs w:val="28"/>
          <w:shd w:val="clear" w:color="auto" w:fill="FFFFFF"/>
        </w:rPr>
        <w:t>научно-ис</w:t>
      </w:r>
      <w:r w:rsidR="00061E06">
        <w:rPr>
          <w:color w:val="000000"/>
          <w:sz w:val="28"/>
          <w:szCs w:val="28"/>
          <w:shd w:val="clear" w:color="auto" w:fill="FFFFFF"/>
        </w:rPr>
        <w:t>следовательская деятельность  уча</w:t>
      </w:r>
      <w:r w:rsidRPr="001E7290">
        <w:rPr>
          <w:color w:val="000000"/>
          <w:sz w:val="28"/>
          <w:szCs w:val="28"/>
          <w:shd w:val="clear" w:color="auto" w:fill="FFFFFF"/>
        </w:rPr>
        <w:t>щихся.</w:t>
      </w:r>
    </w:p>
    <w:p w:rsidR="002E1A27" w:rsidRPr="001E7290" w:rsidRDefault="00931216" w:rsidP="00931216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2E1A27" w:rsidRPr="001E7290">
        <w:rPr>
          <w:color w:val="000000"/>
          <w:sz w:val="28"/>
          <w:szCs w:val="28"/>
          <w:shd w:val="clear" w:color="auto" w:fill="FFFFFF"/>
        </w:rPr>
        <w:t>Урочная и внеурочная деятельность организуется как единый процесс, направленный на развитие творческих, познавательных способностей учащихся, чтобы каждый ученик мог реализовать свои эмоциональные, физические потребности, проявить возможности в самых разных сферах деятельности.</w:t>
      </w:r>
      <w:r w:rsidR="002E1A27" w:rsidRPr="001E729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E1A27" w:rsidRPr="001E7290" w:rsidRDefault="002E1A27" w:rsidP="00931216">
      <w:pPr>
        <w:jc w:val="both"/>
        <w:rPr>
          <w:color w:val="000000"/>
          <w:sz w:val="28"/>
          <w:szCs w:val="28"/>
          <w:shd w:val="clear" w:color="auto" w:fill="FFFFFF"/>
        </w:rPr>
      </w:pPr>
      <w:r w:rsidRPr="001E7290">
        <w:rPr>
          <w:color w:val="000000"/>
          <w:sz w:val="28"/>
          <w:szCs w:val="28"/>
          <w:shd w:val="clear" w:color="auto" w:fill="FFFFFF"/>
        </w:rPr>
        <w:t xml:space="preserve">  </w:t>
      </w:r>
      <w:r w:rsidR="00931216">
        <w:rPr>
          <w:color w:val="000000"/>
          <w:sz w:val="28"/>
          <w:szCs w:val="28"/>
          <w:shd w:val="clear" w:color="auto" w:fill="FFFFFF"/>
        </w:rPr>
        <w:t xml:space="preserve"> </w:t>
      </w:r>
      <w:r w:rsidRPr="001E7290">
        <w:rPr>
          <w:color w:val="000000"/>
          <w:sz w:val="28"/>
          <w:szCs w:val="28"/>
          <w:shd w:val="clear" w:color="auto" w:fill="FFFFFF"/>
        </w:rPr>
        <w:t xml:space="preserve">   Работа по развитию творческих способностей учащихся проводится по  таким направлениям:</w:t>
      </w:r>
    </w:p>
    <w:p w:rsidR="002E1A27" w:rsidRPr="001E7290" w:rsidRDefault="002E1A27" w:rsidP="0093121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1E7290">
        <w:rPr>
          <w:color w:val="000000"/>
          <w:sz w:val="28"/>
          <w:szCs w:val="28"/>
          <w:shd w:val="clear" w:color="auto" w:fill="FFFFFF"/>
        </w:rPr>
        <w:t>-  разработка  факультативных и элективных курсов;</w:t>
      </w:r>
    </w:p>
    <w:p w:rsidR="002E1A27" w:rsidRDefault="002E1A27" w:rsidP="00931216">
      <w:pPr>
        <w:jc w:val="both"/>
        <w:rPr>
          <w:color w:val="000000"/>
          <w:sz w:val="28"/>
          <w:szCs w:val="28"/>
          <w:shd w:val="clear" w:color="auto" w:fill="FFFFFF"/>
        </w:rPr>
      </w:pPr>
      <w:r w:rsidRPr="001E7290">
        <w:rPr>
          <w:color w:val="000000"/>
          <w:sz w:val="28"/>
          <w:szCs w:val="28"/>
          <w:shd w:val="clear" w:color="auto" w:fill="FFFFFF"/>
        </w:rPr>
        <w:t xml:space="preserve"> -  проведение предметных декад;</w:t>
      </w:r>
    </w:p>
    <w:p w:rsidR="00014A28" w:rsidRDefault="002E1A27" w:rsidP="00931216">
      <w:pPr>
        <w:rPr>
          <w:color w:val="000000"/>
          <w:sz w:val="28"/>
          <w:szCs w:val="28"/>
          <w:shd w:val="clear" w:color="auto" w:fill="FFFFFF"/>
        </w:rPr>
      </w:pPr>
      <w:r w:rsidRPr="001E7290">
        <w:rPr>
          <w:color w:val="000000"/>
          <w:sz w:val="28"/>
          <w:szCs w:val="28"/>
          <w:shd w:val="clear" w:color="auto" w:fill="FFFFFF"/>
        </w:rPr>
        <w:t xml:space="preserve"> -  подготовка учащихся к участию в научно-практических конференциях и  конкурсах</w:t>
      </w:r>
      <w:r w:rsidR="00931216">
        <w:rPr>
          <w:color w:val="000000"/>
          <w:sz w:val="28"/>
          <w:szCs w:val="28"/>
          <w:shd w:val="clear" w:color="auto" w:fill="FFFFFF"/>
        </w:rPr>
        <w:t xml:space="preserve"> </w:t>
      </w:r>
      <w:r w:rsidRPr="001E7290">
        <w:rPr>
          <w:color w:val="000000"/>
          <w:sz w:val="28"/>
          <w:szCs w:val="28"/>
          <w:shd w:val="clear" w:color="auto" w:fill="FFFFFF"/>
        </w:rPr>
        <w:t>исследовательских</w:t>
      </w:r>
      <w:r w:rsidR="00931216">
        <w:rPr>
          <w:color w:val="000000"/>
          <w:sz w:val="28"/>
          <w:szCs w:val="28"/>
          <w:shd w:val="clear" w:color="auto" w:fill="FFFFFF"/>
        </w:rPr>
        <w:t xml:space="preserve"> </w:t>
      </w:r>
      <w:r w:rsidRPr="001E7290">
        <w:rPr>
          <w:color w:val="000000"/>
          <w:sz w:val="28"/>
          <w:szCs w:val="28"/>
          <w:shd w:val="clear" w:color="auto" w:fill="FFFFFF"/>
        </w:rPr>
        <w:t xml:space="preserve"> работ.</w:t>
      </w:r>
      <w:r w:rsidRPr="001E7290">
        <w:rPr>
          <w:color w:val="000000"/>
          <w:sz w:val="28"/>
          <w:szCs w:val="28"/>
        </w:rPr>
        <w:br/>
      </w:r>
      <w:r w:rsidR="00061E06">
        <w:rPr>
          <w:color w:val="000000"/>
          <w:sz w:val="28"/>
          <w:szCs w:val="28"/>
          <w:shd w:val="clear" w:color="auto" w:fill="FFFFFF"/>
        </w:rPr>
        <w:t xml:space="preserve">   </w:t>
      </w:r>
      <w:r w:rsidR="00931216">
        <w:rPr>
          <w:color w:val="000000"/>
          <w:sz w:val="28"/>
          <w:szCs w:val="28"/>
          <w:shd w:val="clear" w:color="auto" w:fill="FFFFFF"/>
        </w:rPr>
        <w:t xml:space="preserve"> </w:t>
      </w:r>
      <w:r w:rsidR="00061E06">
        <w:rPr>
          <w:color w:val="000000"/>
          <w:sz w:val="28"/>
          <w:szCs w:val="28"/>
          <w:shd w:val="clear" w:color="auto" w:fill="FFFFFF"/>
        </w:rPr>
        <w:t xml:space="preserve">    </w:t>
      </w:r>
      <w:r w:rsidRPr="001E7290">
        <w:rPr>
          <w:color w:val="000000"/>
          <w:sz w:val="28"/>
          <w:szCs w:val="28"/>
          <w:shd w:val="clear" w:color="auto" w:fill="FFFFFF"/>
        </w:rPr>
        <w:t>Накоплен опыт организации исследовательской деятельности учащихся в</w:t>
      </w:r>
      <w:r w:rsidR="00931216">
        <w:rPr>
          <w:color w:val="000000"/>
          <w:sz w:val="28"/>
          <w:szCs w:val="28"/>
          <w:shd w:val="clear" w:color="auto" w:fill="FFFFFF"/>
        </w:rPr>
        <w:t xml:space="preserve"> </w:t>
      </w:r>
      <w:r w:rsidRPr="001E7290">
        <w:rPr>
          <w:color w:val="000000"/>
          <w:sz w:val="28"/>
          <w:szCs w:val="28"/>
          <w:shd w:val="clear" w:color="auto" w:fill="FFFFFF"/>
        </w:rPr>
        <w:t xml:space="preserve"> ученическом </w:t>
      </w:r>
      <w:r w:rsidR="00931216">
        <w:rPr>
          <w:color w:val="000000"/>
          <w:sz w:val="28"/>
          <w:szCs w:val="28"/>
          <w:shd w:val="clear" w:color="auto" w:fill="FFFFFF"/>
        </w:rPr>
        <w:t xml:space="preserve"> </w:t>
      </w:r>
      <w:r w:rsidRPr="001E7290">
        <w:rPr>
          <w:color w:val="000000"/>
          <w:sz w:val="28"/>
          <w:szCs w:val="28"/>
          <w:shd w:val="clear" w:color="auto" w:fill="FFFFFF"/>
        </w:rPr>
        <w:t>научном</w:t>
      </w:r>
      <w:r>
        <w:rPr>
          <w:color w:val="000000"/>
          <w:sz w:val="28"/>
          <w:szCs w:val="28"/>
          <w:shd w:val="clear" w:color="auto" w:fill="FFFFFF"/>
        </w:rPr>
        <w:t xml:space="preserve"> обществе лицея – НОУ «Зеленый Пилигрим</w:t>
      </w:r>
      <w:r w:rsidRPr="001E7290">
        <w:rPr>
          <w:color w:val="000000"/>
          <w:sz w:val="28"/>
          <w:szCs w:val="28"/>
          <w:shd w:val="clear" w:color="auto" w:fill="FFFFFF"/>
        </w:rPr>
        <w:t>».</w:t>
      </w:r>
      <w:r w:rsidR="00931216">
        <w:rPr>
          <w:color w:val="000000"/>
          <w:sz w:val="28"/>
          <w:szCs w:val="28"/>
          <w:shd w:val="clear" w:color="auto" w:fill="FFFFFF"/>
        </w:rPr>
        <w:t xml:space="preserve"> </w:t>
      </w:r>
      <w:r w:rsidRPr="001E7290">
        <w:rPr>
          <w:color w:val="000000"/>
          <w:sz w:val="28"/>
          <w:szCs w:val="28"/>
        </w:rPr>
        <w:t xml:space="preserve"> </w:t>
      </w:r>
      <w:r w:rsidRPr="001E7290">
        <w:rPr>
          <w:color w:val="000000"/>
          <w:sz w:val="28"/>
          <w:szCs w:val="28"/>
          <w:shd w:val="clear" w:color="auto" w:fill="FFFFFF"/>
        </w:rPr>
        <w:t xml:space="preserve">Оно объединяет </w:t>
      </w:r>
      <w:r w:rsidR="00931216">
        <w:rPr>
          <w:color w:val="000000"/>
          <w:sz w:val="28"/>
          <w:szCs w:val="28"/>
          <w:shd w:val="clear" w:color="auto" w:fill="FFFFFF"/>
        </w:rPr>
        <w:t xml:space="preserve"> </w:t>
      </w:r>
      <w:r w:rsidRPr="001E7290">
        <w:rPr>
          <w:color w:val="000000"/>
          <w:sz w:val="28"/>
          <w:szCs w:val="28"/>
          <w:shd w:val="clear" w:color="auto" w:fill="FFFFFF"/>
        </w:rPr>
        <w:t>учащихся,</w:t>
      </w:r>
      <w:r w:rsidR="00931216">
        <w:rPr>
          <w:color w:val="000000"/>
          <w:sz w:val="28"/>
          <w:szCs w:val="28"/>
          <w:shd w:val="clear" w:color="auto" w:fill="FFFFFF"/>
        </w:rPr>
        <w:t xml:space="preserve"> </w:t>
      </w:r>
      <w:r w:rsidRPr="001E7290">
        <w:rPr>
          <w:color w:val="000000"/>
          <w:sz w:val="28"/>
          <w:szCs w:val="28"/>
          <w:shd w:val="clear" w:color="auto" w:fill="FFFFFF"/>
        </w:rPr>
        <w:t xml:space="preserve"> которые </w:t>
      </w:r>
      <w:r w:rsidR="00931216">
        <w:rPr>
          <w:color w:val="000000"/>
          <w:sz w:val="28"/>
          <w:szCs w:val="28"/>
          <w:shd w:val="clear" w:color="auto" w:fill="FFFFFF"/>
        </w:rPr>
        <w:t xml:space="preserve">  </w:t>
      </w:r>
      <w:r w:rsidRPr="001E7290">
        <w:rPr>
          <w:color w:val="000000"/>
          <w:sz w:val="28"/>
          <w:szCs w:val="28"/>
          <w:shd w:val="clear" w:color="auto" w:fill="FFFFFF"/>
        </w:rPr>
        <w:t xml:space="preserve">стремятся </w:t>
      </w:r>
      <w:r w:rsidR="00931216">
        <w:rPr>
          <w:color w:val="000000"/>
          <w:sz w:val="28"/>
          <w:szCs w:val="28"/>
          <w:shd w:val="clear" w:color="auto" w:fill="FFFFFF"/>
        </w:rPr>
        <w:t xml:space="preserve"> </w:t>
      </w:r>
      <w:r w:rsidRPr="001E7290">
        <w:rPr>
          <w:color w:val="000000"/>
          <w:sz w:val="28"/>
          <w:szCs w:val="28"/>
          <w:shd w:val="clear" w:color="auto" w:fill="FFFFFF"/>
        </w:rPr>
        <w:t xml:space="preserve">совершенствовать </w:t>
      </w:r>
      <w:r w:rsidR="00931216">
        <w:rPr>
          <w:color w:val="000000"/>
          <w:sz w:val="28"/>
          <w:szCs w:val="28"/>
          <w:shd w:val="clear" w:color="auto" w:fill="FFFFFF"/>
        </w:rPr>
        <w:t xml:space="preserve"> </w:t>
      </w:r>
      <w:r w:rsidRPr="001E7290">
        <w:rPr>
          <w:color w:val="000000"/>
          <w:sz w:val="28"/>
          <w:szCs w:val="28"/>
          <w:shd w:val="clear" w:color="auto" w:fill="FFFFFF"/>
        </w:rPr>
        <w:t>свои</w:t>
      </w:r>
      <w:r w:rsidR="00931216">
        <w:rPr>
          <w:color w:val="000000"/>
          <w:sz w:val="28"/>
          <w:szCs w:val="28"/>
          <w:shd w:val="clear" w:color="auto" w:fill="FFFFFF"/>
        </w:rPr>
        <w:t xml:space="preserve"> </w:t>
      </w:r>
      <w:r w:rsidRPr="001E7290">
        <w:rPr>
          <w:color w:val="000000"/>
          <w:sz w:val="28"/>
          <w:szCs w:val="28"/>
          <w:shd w:val="clear" w:color="auto" w:fill="FFFFFF"/>
        </w:rPr>
        <w:t xml:space="preserve"> знания, развивать</w:t>
      </w:r>
      <w:r w:rsidR="00931216">
        <w:rPr>
          <w:color w:val="000000"/>
          <w:sz w:val="28"/>
          <w:szCs w:val="28"/>
          <w:shd w:val="clear" w:color="auto" w:fill="FFFFFF"/>
        </w:rPr>
        <w:t xml:space="preserve"> </w:t>
      </w:r>
      <w:r w:rsidRPr="001E7290">
        <w:rPr>
          <w:color w:val="000000"/>
          <w:sz w:val="28"/>
          <w:szCs w:val="28"/>
          <w:shd w:val="clear" w:color="auto" w:fill="FFFFFF"/>
        </w:rPr>
        <w:t xml:space="preserve"> </w:t>
      </w:r>
      <w:r w:rsidR="00931216">
        <w:rPr>
          <w:color w:val="000000"/>
          <w:sz w:val="28"/>
          <w:szCs w:val="28"/>
          <w:shd w:val="clear" w:color="auto" w:fill="FFFFFF"/>
        </w:rPr>
        <w:t xml:space="preserve"> </w:t>
      </w:r>
      <w:r w:rsidRPr="001E7290">
        <w:rPr>
          <w:color w:val="000000"/>
          <w:sz w:val="28"/>
          <w:szCs w:val="28"/>
          <w:shd w:val="clear" w:color="auto" w:fill="FFFFFF"/>
        </w:rPr>
        <w:t>свой</w:t>
      </w:r>
      <w:r w:rsidR="00931216">
        <w:rPr>
          <w:color w:val="000000"/>
          <w:sz w:val="28"/>
          <w:szCs w:val="28"/>
          <w:shd w:val="clear" w:color="auto" w:fill="FFFFFF"/>
        </w:rPr>
        <w:t xml:space="preserve">  </w:t>
      </w:r>
      <w:r w:rsidRPr="001E7290">
        <w:rPr>
          <w:color w:val="000000"/>
          <w:sz w:val="28"/>
          <w:szCs w:val="28"/>
          <w:shd w:val="clear" w:color="auto" w:fill="FFFFFF"/>
        </w:rPr>
        <w:t xml:space="preserve"> интеллект,</w:t>
      </w:r>
      <w:r w:rsidR="00931216">
        <w:rPr>
          <w:color w:val="000000"/>
          <w:sz w:val="28"/>
          <w:szCs w:val="28"/>
          <w:shd w:val="clear" w:color="auto" w:fill="FFFFFF"/>
        </w:rPr>
        <w:t xml:space="preserve"> </w:t>
      </w:r>
      <w:r w:rsidRPr="001E7290">
        <w:rPr>
          <w:color w:val="000000"/>
          <w:sz w:val="28"/>
          <w:szCs w:val="28"/>
          <w:shd w:val="clear" w:color="auto" w:fill="FFFFFF"/>
        </w:rPr>
        <w:t xml:space="preserve"> </w:t>
      </w:r>
      <w:r w:rsidR="00931216">
        <w:rPr>
          <w:color w:val="000000"/>
          <w:sz w:val="28"/>
          <w:szCs w:val="28"/>
          <w:shd w:val="clear" w:color="auto" w:fill="FFFFFF"/>
        </w:rPr>
        <w:t xml:space="preserve"> </w:t>
      </w:r>
      <w:r w:rsidRPr="001E7290">
        <w:rPr>
          <w:color w:val="000000"/>
          <w:sz w:val="28"/>
          <w:szCs w:val="28"/>
          <w:shd w:val="clear" w:color="auto" w:fill="FFFFFF"/>
        </w:rPr>
        <w:t xml:space="preserve">приобретать </w:t>
      </w:r>
      <w:r w:rsidR="00931216">
        <w:rPr>
          <w:color w:val="000000"/>
          <w:sz w:val="28"/>
          <w:szCs w:val="28"/>
          <w:shd w:val="clear" w:color="auto" w:fill="FFFFFF"/>
        </w:rPr>
        <w:t xml:space="preserve">  </w:t>
      </w:r>
      <w:r w:rsidRPr="001E7290">
        <w:rPr>
          <w:color w:val="000000"/>
          <w:sz w:val="28"/>
          <w:szCs w:val="28"/>
          <w:shd w:val="clear" w:color="auto" w:fill="FFFFFF"/>
        </w:rPr>
        <w:t>умения</w:t>
      </w:r>
      <w:r w:rsidR="00931216">
        <w:rPr>
          <w:color w:val="000000"/>
          <w:sz w:val="28"/>
          <w:szCs w:val="28"/>
          <w:shd w:val="clear" w:color="auto" w:fill="FFFFFF"/>
        </w:rPr>
        <w:t xml:space="preserve">  </w:t>
      </w:r>
      <w:r w:rsidRPr="001E7290">
        <w:rPr>
          <w:color w:val="000000"/>
          <w:sz w:val="28"/>
          <w:szCs w:val="28"/>
          <w:shd w:val="clear" w:color="auto" w:fill="FFFFFF"/>
        </w:rPr>
        <w:t xml:space="preserve"> и</w:t>
      </w:r>
      <w:r w:rsidR="00931216">
        <w:rPr>
          <w:color w:val="000000"/>
          <w:sz w:val="28"/>
          <w:szCs w:val="28"/>
          <w:shd w:val="clear" w:color="auto" w:fill="FFFFFF"/>
        </w:rPr>
        <w:t xml:space="preserve">  </w:t>
      </w:r>
      <w:r w:rsidRPr="001E7290">
        <w:rPr>
          <w:color w:val="000000"/>
          <w:sz w:val="28"/>
          <w:szCs w:val="28"/>
          <w:shd w:val="clear" w:color="auto" w:fill="FFFFFF"/>
        </w:rPr>
        <w:t xml:space="preserve"> навыки</w:t>
      </w:r>
      <w:r w:rsidR="00931216">
        <w:rPr>
          <w:color w:val="000000"/>
          <w:sz w:val="28"/>
          <w:szCs w:val="28"/>
          <w:shd w:val="clear" w:color="auto" w:fill="FFFFFF"/>
        </w:rPr>
        <w:t xml:space="preserve">   учебной   и и</w:t>
      </w:r>
      <w:r w:rsidRPr="001E7290">
        <w:rPr>
          <w:color w:val="000000"/>
          <w:sz w:val="28"/>
          <w:szCs w:val="28"/>
          <w:shd w:val="clear" w:color="auto" w:fill="FFFFFF"/>
        </w:rPr>
        <w:t>сследовательской деятельности под ру</w:t>
      </w:r>
      <w:r>
        <w:rPr>
          <w:color w:val="000000"/>
          <w:sz w:val="28"/>
          <w:szCs w:val="28"/>
          <w:shd w:val="clear" w:color="auto" w:fill="FFFFFF"/>
        </w:rPr>
        <w:t xml:space="preserve">ководством учителей. </w:t>
      </w:r>
    </w:p>
    <w:p w:rsidR="002E1A27" w:rsidRDefault="00931216" w:rsidP="0093121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="002E1A27">
        <w:rPr>
          <w:color w:val="000000"/>
          <w:sz w:val="28"/>
          <w:szCs w:val="28"/>
          <w:shd w:val="clear" w:color="auto" w:fill="FFFFFF"/>
        </w:rPr>
        <w:t>Лицеисты</w:t>
      </w:r>
      <w:r w:rsidR="002E1A27" w:rsidRPr="001E7290">
        <w:rPr>
          <w:color w:val="000000"/>
          <w:sz w:val="28"/>
          <w:szCs w:val="28"/>
          <w:shd w:val="clear" w:color="auto" w:fill="FFFFFF"/>
        </w:rPr>
        <w:t xml:space="preserve"> знакомятся с методами и приёмами научного поиска, учатся работать с научной литературой, отбирать, анализировать, систематизировать информацию, формулировать исследовательские проблемы, грамотно оформлять научную работу. </w:t>
      </w:r>
    </w:p>
    <w:p w:rsidR="002E1A27" w:rsidRPr="001E7290" w:rsidRDefault="00931216" w:rsidP="0093121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2E1A27" w:rsidRPr="001E7290">
        <w:rPr>
          <w:color w:val="000000"/>
          <w:sz w:val="28"/>
          <w:szCs w:val="28"/>
          <w:shd w:val="clear" w:color="auto" w:fill="FFFFFF"/>
        </w:rPr>
        <w:t>Деятельность НОУ осуществляется через систему дополнительного образования детей, заседания предметных секций.</w:t>
      </w:r>
      <w:r w:rsidR="002E1A27">
        <w:rPr>
          <w:color w:val="000000"/>
          <w:sz w:val="28"/>
          <w:szCs w:val="28"/>
        </w:rPr>
        <w:t xml:space="preserve"> </w:t>
      </w:r>
      <w:r w:rsidR="002E1A27" w:rsidRPr="001E7290">
        <w:rPr>
          <w:color w:val="000000"/>
          <w:sz w:val="28"/>
          <w:szCs w:val="28"/>
          <w:shd w:val="clear" w:color="auto" w:fill="FFFFFF"/>
        </w:rPr>
        <w:t>Но в развитии системы выявления и поддержки талантливых детей есть как позитивный опыт, так и проблемы.</w:t>
      </w:r>
    </w:p>
    <w:p w:rsidR="002E1A27" w:rsidRPr="001E7290" w:rsidRDefault="002E1A27" w:rsidP="00014A28">
      <w:pPr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1E7290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Проблемно-ориентированный анализ   в лицее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3264"/>
        <w:gridCol w:w="3442"/>
      </w:tblGrid>
      <w:tr w:rsidR="002E1A27" w:rsidRPr="001E7290" w:rsidTr="00D0148B">
        <w:tc>
          <w:tcPr>
            <w:tcW w:w="5117" w:type="dxa"/>
            <w:shd w:val="clear" w:color="auto" w:fill="auto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b/>
                <w:bCs/>
                <w:sz w:val="28"/>
                <w:szCs w:val="28"/>
              </w:rPr>
              <w:t>Задачи управления</w:t>
            </w:r>
          </w:p>
        </w:tc>
        <w:tc>
          <w:tcPr>
            <w:tcW w:w="5117" w:type="dxa"/>
            <w:shd w:val="clear" w:color="auto" w:fill="auto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b/>
                <w:bCs/>
                <w:sz w:val="28"/>
                <w:szCs w:val="28"/>
              </w:rPr>
              <w:t>Позитивный опыт</w:t>
            </w:r>
          </w:p>
        </w:tc>
        <w:tc>
          <w:tcPr>
            <w:tcW w:w="5118" w:type="dxa"/>
            <w:shd w:val="clear" w:color="auto" w:fill="auto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b/>
                <w:bCs/>
                <w:sz w:val="28"/>
                <w:szCs w:val="28"/>
              </w:rPr>
              <w:t>Проблемы</w:t>
            </w:r>
          </w:p>
        </w:tc>
      </w:tr>
      <w:tr w:rsidR="002E1A27" w:rsidRPr="001E7290" w:rsidTr="00D0148B">
        <w:tc>
          <w:tcPr>
            <w:tcW w:w="5117" w:type="dxa"/>
            <w:shd w:val="clear" w:color="auto" w:fill="auto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Создание нормативно-правовой базы</w:t>
            </w:r>
            <w:r w:rsidRPr="001E7290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5117" w:type="dxa"/>
            <w:shd w:val="clear" w:color="auto" w:fill="auto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разработки:</w:t>
            </w:r>
            <w:r>
              <w:rPr>
                <w:sz w:val="28"/>
                <w:szCs w:val="28"/>
              </w:rPr>
              <w:br/>
              <w:t>- Программы развития</w:t>
            </w:r>
            <w:r>
              <w:rPr>
                <w:sz w:val="28"/>
                <w:szCs w:val="28"/>
              </w:rPr>
              <w:br/>
            </w:r>
            <w:r w:rsidRPr="001E7290">
              <w:rPr>
                <w:sz w:val="28"/>
                <w:szCs w:val="28"/>
              </w:rPr>
              <w:t>- Положения о портфолио</w:t>
            </w:r>
            <w:r>
              <w:rPr>
                <w:sz w:val="28"/>
                <w:szCs w:val="28"/>
              </w:rPr>
              <w:t xml:space="preserve"> учащихся</w:t>
            </w:r>
            <w:r>
              <w:rPr>
                <w:sz w:val="28"/>
                <w:szCs w:val="28"/>
              </w:rPr>
              <w:br/>
            </w:r>
            <w:r w:rsidRPr="001E7290">
              <w:rPr>
                <w:sz w:val="28"/>
                <w:szCs w:val="28"/>
              </w:rPr>
              <w:t xml:space="preserve">- Механизм распределения стимулирующей части </w:t>
            </w:r>
            <w:r w:rsidR="00931216">
              <w:rPr>
                <w:sz w:val="28"/>
                <w:szCs w:val="28"/>
              </w:rPr>
              <w:t>ФОТ для педагогов, реализующих П</w:t>
            </w:r>
            <w:r w:rsidRPr="001E7290">
              <w:rPr>
                <w:sz w:val="28"/>
                <w:szCs w:val="28"/>
              </w:rPr>
              <w:t>рограмму</w:t>
            </w:r>
          </w:p>
        </w:tc>
        <w:tc>
          <w:tcPr>
            <w:tcW w:w="5118" w:type="dxa"/>
            <w:shd w:val="clear" w:color="auto" w:fill="auto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Дефицит нормативной базы</w:t>
            </w:r>
          </w:p>
        </w:tc>
      </w:tr>
      <w:tr w:rsidR="002E1A27" w:rsidRPr="001E7290" w:rsidTr="00D0148B">
        <w:tc>
          <w:tcPr>
            <w:tcW w:w="5117" w:type="dxa"/>
            <w:shd w:val="clear" w:color="auto" w:fill="auto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Создание организационных условий</w:t>
            </w:r>
          </w:p>
        </w:tc>
        <w:tc>
          <w:tcPr>
            <w:tcW w:w="5117" w:type="dxa"/>
            <w:shd w:val="clear" w:color="auto" w:fill="auto"/>
          </w:tcPr>
          <w:p w:rsidR="002E1A27" w:rsidRPr="001E7290" w:rsidRDefault="002E1A27" w:rsidP="00931216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Система внутришкольного дополнительного образова</w:t>
            </w:r>
            <w:r>
              <w:rPr>
                <w:sz w:val="28"/>
                <w:szCs w:val="28"/>
              </w:rPr>
              <w:t>ния.</w:t>
            </w:r>
            <w:r>
              <w:rPr>
                <w:sz w:val="28"/>
                <w:szCs w:val="28"/>
              </w:rPr>
              <w:br/>
            </w:r>
            <w:r w:rsidRPr="001E7290">
              <w:rPr>
                <w:sz w:val="28"/>
                <w:szCs w:val="28"/>
              </w:rPr>
              <w:t>Методики и технологии. Индивидуализация и дифференциация обучения, проектная деятель</w:t>
            </w:r>
            <w:r>
              <w:rPr>
                <w:sz w:val="28"/>
                <w:szCs w:val="28"/>
              </w:rPr>
              <w:t>ность.</w:t>
            </w:r>
            <w:r>
              <w:rPr>
                <w:sz w:val="28"/>
                <w:szCs w:val="28"/>
              </w:rPr>
              <w:br/>
            </w:r>
            <w:r w:rsidRPr="001E7290">
              <w:rPr>
                <w:sz w:val="28"/>
                <w:szCs w:val="28"/>
              </w:rPr>
              <w:t>Возможность обучения учащихся в заочных, очно-заочных и дистанци</w:t>
            </w:r>
            <w:r>
              <w:rPr>
                <w:sz w:val="28"/>
                <w:szCs w:val="28"/>
              </w:rPr>
              <w:t>онных школах.</w:t>
            </w:r>
            <w:r>
              <w:rPr>
                <w:sz w:val="28"/>
                <w:szCs w:val="28"/>
              </w:rPr>
              <w:br/>
            </w:r>
            <w:r w:rsidRPr="001E7290">
              <w:rPr>
                <w:sz w:val="28"/>
                <w:szCs w:val="28"/>
              </w:rPr>
              <w:t xml:space="preserve">Проведение профильных смен (физико-математических, экологических и др.) </w:t>
            </w:r>
            <w:r w:rsidRPr="001E7290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 w:rsidRPr="001E7290">
              <w:rPr>
                <w:sz w:val="28"/>
                <w:szCs w:val="28"/>
              </w:rPr>
              <w:t>Порядок формирования портфолио учащихся.</w:t>
            </w:r>
          </w:p>
        </w:tc>
        <w:tc>
          <w:tcPr>
            <w:tcW w:w="5118" w:type="dxa"/>
            <w:shd w:val="clear" w:color="auto" w:fill="auto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Организация исследова</w:t>
            </w:r>
            <w:r>
              <w:rPr>
                <w:sz w:val="28"/>
                <w:szCs w:val="28"/>
              </w:rPr>
              <w:t>тельской деятельности.</w:t>
            </w:r>
            <w:r>
              <w:rPr>
                <w:sz w:val="28"/>
                <w:szCs w:val="28"/>
              </w:rPr>
              <w:br/>
            </w:r>
            <w:r w:rsidRPr="001E7290">
              <w:rPr>
                <w:sz w:val="28"/>
                <w:szCs w:val="28"/>
              </w:rPr>
              <w:t>Повышение результативности участия учащихся в олимпиадах, конференциях, творческих конкурсах, спортивных соревновани</w:t>
            </w:r>
            <w:r>
              <w:rPr>
                <w:sz w:val="28"/>
                <w:szCs w:val="28"/>
              </w:rPr>
              <w:t>ях.</w:t>
            </w:r>
            <w:r>
              <w:rPr>
                <w:sz w:val="28"/>
                <w:szCs w:val="28"/>
              </w:rPr>
              <w:br/>
            </w:r>
            <w:r w:rsidRPr="001E7290">
              <w:rPr>
                <w:sz w:val="28"/>
                <w:szCs w:val="28"/>
              </w:rPr>
              <w:t>Механизмы мотивации учащихся для участия в олимпиадах, конференциях, творческих конкурсах, спортивных соревнованиях.</w:t>
            </w:r>
          </w:p>
        </w:tc>
      </w:tr>
      <w:tr w:rsidR="002E1A27" w:rsidRPr="001E7290" w:rsidTr="00D0148B">
        <w:tc>
          <w:tcPr>
            <w:tcW w:w="5117" w:type="dxa"/>
            <w:shd w:val="clear" w:color="auto" w:fill="auto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Подготовка педагогических кадров</w:t>
            </w:r>
          </w:p>
        </w:tc>
        <w:tc>
          <w:tcPr>
            <w:tcW w:w="5117" w:type="dxa"/>
            <w:shd w:val="clear" w:color="auto" w:fill="auto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Система ПК педагогов (за пределами лицея и внутри</w:t>
            </w:r>
            <w:r>
              <w:rPr>
                <w:sz w:val="28"/>
                <w:szCs w:val="28"/>
              </w:rPr>
              <w:t>школьное ПК)</w:t>
            </w:r>
            <w:r>
              <w:rPr>
                <w:sz w:val="28"/>
                <w:szCs w:val="28"/>
              </w:rPr>
              <w:br/>
            </w:r>
            <w:r w:rsidRPr="001E7290">
              <w:rPr>
                <w:sz w:val="28"/>
                <w:szCs w:val="28"/>
              </w:rPr>
              <w:t>Механизмы мотивация педагогов на работу с одаренны</w:t>
            </w:r>
            <w:r>
              <w:rPr>
                <w:sz w:val="28"/>
                <w:szCs w:val="28"/>
              </w:rPr>
              <w:t>ми детьми</w:t>
            </w:r>
            <w:r>
              <w:rPr>
                <w:sz w:val="28"/>
                <w:szCs w:val="28"/>
              </w:rPr>
              <w:br/>
            </w:r>
            <w:r w:rsidRPr="001E7290">
              <w:rPr>
                <w:sz w:val="28"/>
                <w:szCs w:val="28"/>
              </w:rPr>
              <w:lastRenderedPageBreak/>
              <w:t>Опыт разработки программ и мониторинга результативности</w:t>
            </w:r>
            <w:r w:rsidRPr="001E7290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5118" w:type="dxa"/>
            <w:shd w:val="clear" w:color="auto" w:fill="auto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Низкая мотивация педагогов к организации исследовательской деятельности учащихся</w:t>
            </w:r>
          </w:p>
        </w:tc>
      </w:tr>
      <w:tr w:rsidR="002E1A27" w:rsidRPr="001E7290" w:rsidTr="00D0148B">
        <w:tc>
          <w:tcPr>
            <w:tcW w:w="5117" w:type="dxa"/>
            <w:shd w:val="clear" w:color="auto" w:fill="auto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Создание материально-технической базы</w:t>
            </w:r>
          </w:p>
        </w:tc>
        <w:tc>
          <w:tcPr>
            <w:tcW w:w="5117" w:type="dxa"/>
            <w:shd w:val="clear" w:color="auto" w:fill="auto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к Интернет-ресурсам</w:t>
            </w:r>
            <w:r>
              <w:rPr>
                <w:sz w:val="28"/>
                <w:szCs w:val="28"/>
              </w:rPr>
              <w:br/>
              <w:t>Сайт ОУ</w:t>
            </w:r>
            <w:r>
              <w:rPr>
                <w:sz w:val="28"/>
                <w:szCs w:val="28"/>
              </w:rPr>
              <w:br/>
            </w:r>
            <w:r w:rsidRPr="001E7290">
              <w:rPr>
                <w:sz w:val="28"/>
                <w:szCs w:val="28"/>
              </w:rPr>
              <w:t>Соответствие оборудования требованиям (количеству и качеству): лабораторное, компьютерное, спортивное</w:t>
            </w:r>
            <w:r w:rsidRPr="001E7290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5118" w:type="dxa"/>
            <w:shd w:val="clear" w:color="auto" w:fill="auto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br/>
            </w:r>
            <w:r w:rsidRPr="001E7290">
              <w:rPr>
                <w:sz w:val="28"/>
                <w:szCs w:val="28"/>
              </w:rPr>
              <w:br/>
            </w:r>
            <w:r w:rsidRPr="001E7290">
              <w:rPr>
                <w:sz w:val="28"/>
                <w:szCs w:val="28"/>
              </w:rPr>
              <w:br/>
              <w:t>Недостаток специализированных помещений для занятий  внеурочной деятельностью</w:t>
            </w:r>
          </w:p>
        </w:tc>
      </w:tr>
    </w:tbl>
    <w:p w:rsidR="002E1A27" w:rsidRPr="001E7290" w:rsidRDefault="002E1A27" w:rsidP="002E1A27">
      <w:pPr>
        <w:rPr>
          <w:sz w:val="28"/>
          <w:szCs w:val="28"/>
        </w:rPr>
      </w:pPr>
    </w:p>
    <w:p w:rsidR="002E1A27" w:rsidRPr="001E7290" w:rsidRDefault="00246A6B" w:rsidP="002E1A27">
      <w:pPr>
        <w:rPr>
          <w:rStyle w:val="submenu-table"/>
          <w:sz w:val="28"/>
          <w:szCs w:val="28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5</w:t>
      </w:r>
      <w:r w:rsidR="002E1A27" w:rsidRPr="001E7290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.2.2.Цель проекта </w:t>
      </w:r>
      <w:r w:rsidR="002E1A27" w:rsidRPr="001E7290">
        <w:rPr>
          <w:color w:val="000000"/>
          <w:sz w:val="28"/>
          <w:szCs w:val="28"/>
          <w:shd w:val="clear" w:color="auto" w:fill="FFFFFF"/>
        </w:rPr>
        <w:t xml:space="preserve"> - развитие системы выявления, поддержки и сопровождения талантливых детей;</w:t>
      </w:r>
      <w:r w:rsidR="002E1A27" w:rsidRPr="001E7290">
        <w:rPr>
          <w:color w:val="000000"/>
          <w:sz w:val="28"/>
          <w:szCs w:val="28"/>
        </w:rPr>
        <w:br/>
      </w:r>
      <w:r w:rsidR="002E1A27" w:rsidRPr="001E7290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Задачи развития системы поддержки талантливых детей:</w:t>
      </w:r>
    </w:p>
    <w:p w:rsidR="002E1A27" w:rsidRDefault="002E1A27" w:rsidP="002E1A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7290">
        <w:rPr>
          <w:color w:val="000000"/>
          <w:sz w:val="28"/>
          <w:szCs w:val="28"/>
        </w:rPr>
        <w:t>совершенствовать систему целенаправленного в</w:t>
      </w:r>
      <w:r w:rsidR="003632AF">
        <w:rPr>
          <w:color w:val="000000"/>
          <w:sz w:val="28"/>
          <w:szCs w:val="28"/>
        </w:rPr>
        <w:t>ыявления и отбора одаренных  уча</w:t>
      </w:r>
      <w:r w:rsidRPr="001E7290">
        <w:rPr>
          <w:color w:val="000000"/>
          <w:sz w:val="28"/>
          <w:szCs w:val="28"/>
        </w:rPr>
        <w:t>щихся;</w:t>
      </w:r>
    </w:p>
    <w:p w:rsidR="002E1A27" w:rsidRDefault="002E1A27" w:rsidP="002E1A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color w:val="000000"/>
          <w:sz w:val="28"/>
          <w:szCs w:val="28"/>
        </w:rPr>
        <w:t>создать максимально благоприятные условия для интеллектуального, творческого и физического развития одаренных учащихся;</w:t>
      </w:r>
    </w:p>
    <w:p w:rsidR="002E1A27" w:rsidRDefault="002E1A27" w:rsidP="002E1A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290">
        <w:rPr>
          <w:color w:val="000000"/>
          <w:sz w:val="28"/>
          <w:szCs w:val="28"/>
        </w:rPr>
        <w:t>подготовка педагогических кадров для работы</w:t>
      </w:r>
      <w:r>
        <w:rPr>
          <w:color w:val="000000"/>
          <w:sz w:val="28"/>
          <w:szCs w:val="28"/>
        </w:rPr>
        <w:t xml:space="preserve"> с детьми, склонными к научно - </w:t>
      </w:r>
      <w:r w:rsidRPr="001E7290">
        <w:rPr>
          <w:color w:val="000000"/>
          <w:sz w:val="28"/>
          <w:szCs w:val="28"/>
        </w:rPr>
        <w:t xml:space="preserve">исследовательской и творческой работе;  </w:t>
      </w:r>
    </w:p>
    <w:p w:rsidR="002E1A27" w:rsidRDefault="002E1A27" w:rsidP="002E1A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E7290">
        <w:rPr>
          <w:color w:val="000000"/>
          <w:sz w:val="28"/>
          <w:szCs w:val="28"/>
        </w:rPr>
        <w:t>расширение пространства повышения квалификации педагогов образовательного учреждения как условие методического поиска и творчества;</w:t>
      </w:r>
    </w:p>
    <w:p w:rsidR="002E1A27" w:rsidRDefault="002E1A27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color w:val="000000"/>
          <w:sz w:val="28"/>
          <w:szCs w:val="28"/>
        </w:rPr>
        <w:t>расширение возможностей для участия одаренных и способных школьников во всероссийских и краевых конференциях, олимпиадах, творческих конкурсах, выставках, спортивных соревнованиях;</w:t>
      </w:r>
    </w:p>
    <w:p w:rsidR="003632AF" w:rsidRDefault="002E1A27" w:rsidP="002E1A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color w:val="000000"/>
          <w:sz w:val="28"/>
          <w:szCs w:val="28"/>
        </w:rPr>
        <w:t>стимулирование творческой деятельности одаренных детей</w:t>
      </w:r>
      <w:r w:rsidR="003632AF">
        <w:rPr>
          <w:color w:val="000000"/>
          <w:sz w:val="28"/>
          <w:szCs w:val="28"/>
        </w:rPr>
        <w:t>;</w:t>
      </w:r>
    </w:p>
    <w:p w:rsidR="002E1A27" w:rsidRDefault="003632AF" w:rsidP="002E1A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организовать диагностику уча</w:t>
      </w:r>
      <w:r w:rsidR="002E1A27" w:rsidRPr="001E7290">
        <w:rPr>
          <w:sz w:val="28"/>
          <w:szCs w:val="28"/>
        </w:rPr>
        <w:t>щихся;</w:t>
      </w:r>
    </w:p>
    <w:p w:rsidR="002E1A27" w:rsidRDefault="002E1A27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sz w:val="28"/>
          <w:szCs w:val="28"/>
        </w:rPr>
        <w:t>с</w:t>
      </w:r>
      <w:r w:rsidR="003632AF">
        <w:rPr>
          <w:sz w:val="28"/>
          <w:szCs w:val="28"/>
        </w:rPr>
        <w:t>оздать банк данных одаренных уча</w:t>
      </w:r>
      <w:r w:rsidRPr="001E7290">
        <w:rPr>
          <w:sz w:val="28"/>
          <w:szCs w:val="28"/>
        </w:rPr>
        <w:t>щихся;</w:t>
      </w:r>
    </w:p>
    <w:p w:rsidR="002E1A27" w:rsidRDefault="002E1A27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sz w:val="28"/>
          <w:szCs w:val="28"/>
        </w:rPr>
        <w:t>подготовить педагогов к работе по данному направлению;</w:t>
      </w:r>
    </w:p>
    <w:p w:rsidR="002E1A27" w:rsidRDefault="002E1A27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sz w:val="28"/>
          <w:szCs w:val="28"/>
        </w:rPr>
        <w:t>создать банк данных передового педагогического опыта по данному направлению</w:t>
      </w:r>
      <w:r>
        <w:rPr>
          <w:sz w:val="28"/>
          <w:szCs w:val="28"/>
        </w:rPr>
        <w:t>;</w:t>
      </w:r>
    </w:p>
    <w:p w:rsidR="002E1A27" w:rsidRDefault="002E1A27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sz w:val="28"/>
          <w:szCs w:val="28"/>
        </w:rPr>
        <w:t>совершенствовать систем</w:t>
      </w:r>
      <w:r w:rsidR="00994EA6">
        <w:rPr>
          <w:sz w:val="28"/>
          <w:szCs w:val="28"/>
        </w:rPr>
        <w:t>у дополнительного образования уча</w:t>
      </w:r>
      <w:r w:rsidRPr="001E7290">
        <w:rPr>
          <w:sz w:val="28"/>
          <w:szCs w:val="28"/>
        </w:rPr>
        <w:t>щихся;</w:t>
      </w:r>
    </w:p>
    <w:p w:rsidR="002E1A27" w:rsidRDefault="002E1A27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sz w:val="28"/>
          <w:szCs w:val="28"/>
        </w:rPr>
        <w:t>совершенствовать деятельн</w:t>
      </w:r>
      <w:r w:rsidR="00994EA6">
        <w:rPr>
          <w:sz w:val="28"/>
          <w:szCs w:val="28"/>
        </w:rPr>
        <w:t>ость научного общества уча</w:t>
      </w:r>
      <w:r w:rsidRPr="001E7290">
        <w:rPr>
          <w:sz w:val="28"/>
          <w:szCs w:val="28"/>
        </w:rPr>
        <w:t>щихся</w:t>
      </w:r>
      <w:r w:rsidR="00061E06">
        <w:rPr>
          <w:sz w:val="28"/>
          <w:szCs w:val="28"/>
        </w:rPr>
        <w:t xml:space="preserve"> «Зеленый П</w:t>
      </w:r>
      <w:r w:rsidR="003632AF">
        <w:rPr>
          <w:sz w:val="28"/>
          <w:szCs w:val="28"/>
        </w:rPr>
        <w:t>илигрим»</w:t>
      </w:r>
      <w:r w:rsidRPr="001E7290">
        <w:rPr>
          <w:sz w:val="28"/>
          <w:szCs w:val="28"/>
        </w:rPr>
        <w:t>;</w:t>
      </w:r>
    </w:p>
    <w:p w:rsidR="002E1A27" w:rsidRDefault="002E1A27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sz w:val="28"/>
          <w:szCs w:val="28"/>
        </w:rPr>
        <w:t>орга</w:t>
      </w:r>
      <w:r w:rsidR="003632AF">
        <w:rPr>
          <w:sz w:val="28"/>
          <w:szCs w:val="28"/>
        </w:rPr>
        <w:t>низация учебной деятельности уча</w:t>
      </w:r>
      <w:r w:rsidRPr="001E7290">
        <w:rPr>
          <w:sz w:val="28"/>
          <w:szCs w:val="28"/>
        </w:rPr>
        <w:t>щихся с учетом индивидуальных способностей (предпрофильная подготовка, профильное обучение, углубленное изучение отдельных предметов)</w:t>
      </w:r>
      <w:r>
        <w:rPr>
          <w:sz w:val="28"/>
          <w:szCs w:val="28"/>
        </w:rPr>
        <w:t>;</w:t>
      </w:r>
    </w:p>
    <w:p w:rsidR="002E1A27" w:rsidRPr="000F0A67" w:rsidRDefault="002E1A27" w:rsidP="002E1A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sz w:val="28"/>
          <w:szCs w:val="28"/>
        </w:rPr>
        <w:t>орган</w:t>
      </w:r>
      <w:r w:rsidR="003632AF">
        <w:rPr>
          <w:sz w:val="28"/>
          <w:szCs w:val="28"/>
        </w:rPr>
        <w:t>изация внеучебной деятельности уча</w:t>
      </w:r>
      <w:r w:rsidRPr="001E7290">
        <w:rPr>
          <w:sz w:val="28"/>
          <w:szCs w:val="28"/>
        </w:rPr>
        <w:t>щихся с учетом способностей (олимпиады, конкурсы, внеклассная работа по предметам, соревнования)</w:t>
      </w:r>
    </w:p>
    <w:p w:rsidR="002E1A27" w:rsidRDefault="002E1A27" w:rsidP="002E1A27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290">
        <w:rPr>
          <w:sz w:val="28"/>
          <w:szCs w:val="28"/>
        </w:rPr>
        <w:t>оказание консультационной помощи родителям и педагогам, работающим с одаренными детьми</w:t>
      </w:r>
      <w:r>
        <w:rPr>
          <w:sz w:val="28"/>
          <w:szCs w:val="28"/>
        </w:rPr>
        <w:t>;</w:t>
      </w:r>
    </w:p>
    <w:p w:rsidR="002E1A27" w:rsidRPr="001E7290" w:rsidRDefault="002E1A27" w:rsidP="00061E0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1E7290">
        <w:rPr>
          <w:sz w:val="28"/>
          <w:szCs w:val="28"/>
        </w:rPr>
        <w:t>развивать сотрудничество с организациями, деятельность которых связана с развитием одаренных детей.</w:t>
      </w:r>
      <w:r w:rsidRPr="001E7290">
        <w:rPr>
          <w:color w:val="000000"/>
          <w:sz w:val="28"/>
          <w:szCs w:val="28"/>
        </w:rPr>
        <w:br/>
      </w:r>
      <w:r w:rsidRPr="001E729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1E7290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Ожидаемые результаты:</w:t>
      </w:r>
      <w:r w:rsidRPr="001E7290">
        <w:rPr>
          <w:color w:val="000000"/>
          <w:sz w:val="28"/>
          <w:szCs w:val="28"/>
        </w:rPr>
        <w:br/>
      </w:r>
      <w:r w:rsidRPr="001E7290">
        <w:rPr>
          <w:color w:val="000000"/>
          <w:sz w:val="28"/>
          <w:szCs w:val="28"/>
          <w:shd w:val="clear" w:color="auto" w:fill="FFFFFF"/>
        </w:rPr>
        <w:t>- развитие системы работы с одаренными учащимися.</w:t>
      </w:r>
      <w:r w:rsidRPr="001E7290">
        <w:rPr>
          <w:color w:val="000000"/>
          <w:sz w:val="28"/>
          <w:szCs w:val="28"/>
        </w:rPr>
        <w:br/>
      </w:r>
      <w:r w:rsidRPr="001E7290">
        <w:rPr>
          <w:color w:val="000000"/>
          <w:sz w:val="28"/>
          <w:szCs w:val="28"/>
          <w:shd w:val="clear" w:color="auto" w:fill="FFFFFF"/>
        </w:rPr>
        <w:t>- творческая самореализация выпускников лицея;.</w:t>
      </w:r>
      <w:r w:rsidRPr="001E7290">
        <w:rPr>
          <w:color w:val="000000"/>
          <w:sz w:val="28"/>
          <w:szCs w:val="28"/>
        </w:rPr>
        <w:br/>
      </w:r>
      <w:r w:rsidRPr="001E7290">
        <w:rPr>
          <w:color w:val="000000"/>
          <w:sz w:val="28"/>
          <w:szCs w:val="28"/>
          <w:shd w:val="clear" w:color="auto" w:fill="FFFFFF"/>
        </w:rPr>
        <w:t>- обеспечение преемственности в работе начальной, средней и старшей школы.</w:t>
      </w:r>
      <w:r w:rsidRPr="001E7290">
        <w:rPr>
          <w:color w:val="000000"/>
          <w:sz w:val="28"/>
          <w:szCs w:val="28"/>
        </w:rPr>
        <w:br/>
      </w:r>
      <w:r w:rsidRPr="001E7290">
        <w:rPr>
          <w:color w:val="000000"/>
          <w:sz w:val="28"/>
          <w:szCs w:val="28"/>
          <w:shd w:val="clear" w:color="auto" w:fill="FFFFFF"/>
        </w:rPr>
        <w:t>- повышение квалификации педагогов в связи с переходом лицея  на новые ФГОС.</w:t>
      </w:r>
      <w:r w:rsidRPr="001E7290">
        <w:rPr>
          <w:color w:val="000000"/>
          <w:sz w:val="28"/>
          <w:szCs w:val="28"/>
        </w:rPr>
        <w:br/>
      </w:r>
      <w:r w:rsidRPr="001E7290">
        <w:rPr>
          <w:color w:val="000000"/>
          <w:sz w:val="28"/>
          <w:szCs w:val="28"/>
          <w:shd w:val="clear" w:color="auto" w:fill="FFFFFF"/>
        </w:rPr>
        <w:t>- улучшение материальной и кадровой базы лицея по работе с одаренными детьми.</w:t>
      </w:r>
      <w:r w:rsidRPr="001E7290">
        <w:rPr>
          <w:color w:val="000000"/>
          <w:sz w:val="28"/>
          <w:szCs w:val="28"/>
        </w:rPr>
        <w:br/>
      </w:r>
      <w:r w:rsidR="00061E06">
        <w:rPr>
          <w:sz w:val="28"/>
          <w:szCs w:val="28"/>
        </w:rPr>
        <w:t xml:space="preserve">      </w:t>
      </w:r>
      <w:r w:rsidRPr="001E7290">
        <w:rPr>
          <w:sz w:val="28"/>
          <w:szCs w:val="28"/>
        </w:rPr>
        <w:t>Важнейшие целевые индикаторы и показатели проекта:</w:t>
      </w:r>
    </w:p>
    <w:p w:rsidR="002E1A27" w:rsidRPr="001E7290" w:rsidRDefault="002E1A27" w:rsidP="002E1A2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632AF">
        <w:rPr>
          <w:sz w:val="28"/>
          <w:szCs w:val="28"/>
        </w:rPr>
        <w:t>оличество уча</w:t>
      </w:r>
      <w:r w:rsidRPr="001E7290">
        <w:rPr>
          <w:sz w:val="28"/>
          <w:szCs w:val="28"/>
        </w:rPr>
        <w:t>щихся, включенных в систему выявления, развития и адресной поддержки одаренных детей</w:t>
      </w:r>
    </w:p>
    <w:p w:rsidR="002E1A27" w:rsidRPr="001E7290" w:rsidRDefault="002E1A27" w:rsidP="002E1A2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632AF">
        <w:rPr>
          <w:sz w:val="28"/>
          <w:szCs w:val="28"/>
        </w:rPr>
        <w:t>оличество одаренных уча</w:t>
      </w:r>
      <w:r w:rsidRPr="001E7290">
        <w:rPr>
          <w:sz w:val="28"/>
          <w:szCs w:val="28"/>
        </w:rPr>
        <w:t>щихся – победителей и призеров олимпиад, конкурсов, соревнований, научно-практических конференций, фестивалей, турниров, проведенных в рамках проекта;</w:t>
      </w:r>
    </w:p>
    <w:p w:rsidR="002E1A27" w:rsidRPr="001E7290" w:rsidRDefault="002E1A27" w:rsidP="002E1A2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E7290">
        <w:rPr>
          <w:sz w:val="28"/>
          <w:szCs w:val="28"/>
        </w:rPr>
        <w:t>оличество конкурсов, соревнований, фестивалей и иных конкурсных мероприятий, проведенных для вы</w:t>
      </w:r>
      <w:r w:rsidR="003632AF">
        <w:rPr>
          <w:sz w:val="28"/>
          <w:szCs w:val="28"/>
        </w:rPr>
        <w:t>явления  и развития одаренных уча</w:t>
      </w:r>
      <w:r w:rsidRPr="001E7290">
        <w:rPr>
          <w:sz w:val="28"/>
          <w:szCs w:val="28"/>
        </w:rPr>
        <w:t>щихся в различных областях интеллектуальной и творческой деятельности;</w:t>
      </w:r>
    </w:p>
    <w:p w:rsidR="002E1A27" w:rsidRPr="001E7290" w:rsidRDefault="002E1A27" w:rsidP="002E1A2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E7290">
        <w:rPr>
          <w:sz w:val="28"/>
          <w:szCs w:val="28"/>
        </w:rPr>
        <w:t>ффектив</w:t>
      </w:r>
      <w:r w:rsidR="003632AF">
        <w:rPr>
          <w:sz w:val="28"/>
          <w:szCs w:val="28"/>
        </w:rPr>
        <w:t>ность использования портфолио уча</w:t>
      </w:r>
      <w:r w:rsidRPr="001E7290">
        <w:rPr>
          <w:sz w:val="28"/>
          <w:szCs w:val="28"/>
        </w:rPr>
        <w:t>щихся при поступлении в средние специальные учебные заведения и высшие учебные заведения</w:t>
      </w:r>
    </w:p>
    <w:p w:rsidR="002E1A27" w:rsidRPr="001E7290" w:rsidRDefault="002E1A27" w:rsidP="002E1A2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E7290">
        <w:rPr>
          <w:sz w:val="28"/>
          <w:szCs w:val="28"/>
        </w:rPr>
        <w:t>довлетворенность всех участников образовательного процесса созданными в лицее условиями для реализации интеллектуальных и творческих способностей;</w:t>
      </w:r>
    </w:p>
    <w:p w:rsidR="002E1A27" w:rsidRPr="001E7290" w:rsidRDefault="002E1A27" w:rsidP="002E1A2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7290">
        <w:rPr>
          <w:sz w:val="28"/>
          <w:szCs w:val="28"/>
        </w:rPr>
        <w:t>овышение престижа педагогов, создающих у</w:t>
      </w:r>
      <w:r w:rsidR="003632AF">
        <w:rPr>
          <w:sz w:val="28"/>
          <w:szCs w:val="28"/>
        </w:rPr>
        <w:t>словия для развития одаренных уча</w:t>
      </w:r>
      <w:r w:rsidRPr="001E7290">
        <w:rPr>
          <w:sz w:val="28"/>
          <w:szCs w:val="28"/>
        </w:rPr>
        <w:t>щихся, моральное и материальное стимулирование</w:t>
      </w:r>
      <w:r w:rsidRPr="001E7290">
        <w:rPr>
          <w:b/>
          <w:sz w:val="28"/>
          <w:szCs w:val="28"/>
        </w:rPr>
        <w:t xml:space="preserve"> </w:t>
      </w:r>
    </w:p>
    <w:p w:rsidR="002E1A27" w:rsidRPr="001E7290" w:rsidRDefault="002E1A27" w:rsidP="002E1A2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7290">
        <w:rPr>
          <w:sz w:val="28"/>
          <w:szCs w:val="28"/>
        </w:rPr>
        <w:t>овышение имиджа лицея как общеобразовательного учреждения</w:t>
      </w:r>
    </w:p>
    <w:p w:rsidR="009E179E" w:rsidRDefault="00246A6B" w:rsidP="009E179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5</w:t>
      </w:r>
      <w:r w:rsidR="002E1A27" w:rsidRPr="001E7290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.2.3.Финансовое обоснование данного проекта</w:t>
      </w:r>
    </w:p>
    <w:p w:rsidR="002E1A27" w:rsidRPr="001E7290" w:rsidRDefault="009E179E" w:rsidP="009E179E">
      <w:pPr>
        <w:shd w:val="clear" w:color="auto" w:fill="FFFFFF"/>
        <w:jc w:val="both"/>
        <w:rPr>
          <w:color w:val="000000"/>
          <w:sz w:val="28"/>
          <w:szCs w:val="28"/>
        </w:rPr>
        <w:sectPr w:rsidR="002E1A27" w:rsidRPr="001E7290" w:rsidSect="009B37A3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 </w:t>
      </w:r>
      <w:r w:rsidR="002E1A27" w:rsidRPr="001E7290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 xml:space="preserve"> </w:t>
      </w:r>
      <w:r w:rsidR="002E1A27" w:rsidRPr="001E7290">
        <w:rPr>
          <w:color w:val="000000"/>
          <w:sz w:val="28"/>
          <w:szCs w:val="28"/>
        </w:rPr>
        <w:t>финансируется</w:t>
      </w:r>
      <w:r>
        <w:rPr>
          <w:color w:val="000000"/>
          <w:sz w:val="28"/>
          <w:szCs w:val="28"/>
        </w:rPr>
        <w:t xml:space="preserve"> </w:t>
      </w:r>
      <w:r w:rsidR="002E1A27" w:rsidRPr="001E7290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 </w:t>
      </w:r>
      <w:r w:rsidR="002E1A27" w:rsidRPr="001E7290">
        <w:rPr>
          <w:color w:val="000000"/>
          <w:sz w:val="28"/>
          <w:szCs w:val="28"/>
        </w:rPr>
        <w:t>счет</w:t>
      </w:r>
      <w:r>
        <w:rPr>
          <w:color w:val="000000"/>
          <w:sz w:val="28"/>
          <w:szCs w:val="28"/>
        </w:rPr>
        <w:t xml:space="preserve"> </w:t>
      </w:r>
      <w:r w:rsidR="002E1A27" w:rsidRPr="001E7290">
        <w:rPr>
          <w:color w:val="000000"/>
          <w:sz w:val="28"/>
          <w:szCs w:val="28"/>
        </w:rPr>
        <w:t xml:space="preserve">спонсорских </w:t>
      </w:r>
      <w:r>
        <w:rPr>
          <w:color w:val="000000"/>
          <w:sz w:val="28"/>
          <w:szCs w:val="28"/>
        </w:rPr>
        <w:t xml:space="preserve"> </w:t>
      </w:r>
      <w:r w:rsidR="002E1A27" w:rsidRPr="001E7290">
        <w:rPr>
          <w:color w:val="000000"/>
          <w:sz w:val="28"/>
          <w:szCs w:val="28"/>
        </w:rPr>
        <w:t xml:space="preserve">средств, </w:t>
      </w:r>
      <w:r>
        <w:rPr>
          <w:color w:val="000000"/>
          <w:sz w:val="28"/>
          <w:szCs w:val="28"/>
        </w:rPr>
        <w:t xml:space="preserve"> </w:t>
      </w:r>
      <w:r w:rsidR="00990F09">
        <w:rPr>
          <w:color w:val="000000"/>
          <w:sz w:val="28"/>
          <w:szCs w:val="28"/>
        </w:rPr>
        <w:t>вне</w:t>
      </w:r>
      <w:r w:rsidR="002E1A27" w:rsidRPr="001E7290">
        <w:rPr>
          <w:color w:val="000000"/>
          <w:sz w:val="28"/>
          <w:szCs w:val="28"/>
        </w:rPr>
        <w:t xml:space="preserve">бюджетных средств по решению Управляющего совета </w:t>
      </w:r>
      <w:r>
        <w:rPr>
          <w:color w:val="000000"/>
          <w:sz w:val="28"/>
          <w:szCs w:val="28"/>
        </w:rPr>
        <w:t>лицея.</w:t>
      </w:r>
    </w:p>
    <w:p w:rsidR="002E1A27" w:rsidRPr="001E7290" w:rsidRDefault="00246A6B" w:rsidP="002E1A27">
      <w:pPr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E1A27" w:rsidRPr="001E7290">
        <w:rPr>
          <w:b/>
          <w:sz w:val="28"/>
          <w:szCs w:val="28"/>
        </w:rPr>
        <w:t>.2.4. План-график мероприятий по направлению</w:t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636"/>
        <w:gridCol w:w="2619"/>
        <w:gridCol w:w="1939"/>
        <w:gridCol w:w="2683"/>
        <w:gridCol w:w="2309"/>
      </w:tblGrid>
      <w:tr w:rsidR="002E1A27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Мероприятия по направлению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Документы, обеспечивающие эти мероприятия, их наименование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Результаты и индикаторы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Дальнейшее использование результатов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Ответственные</w:t>
            </w:r>
          </w:p>
        </w:tc>
      </w:tr>
      <w:tr w:rsidR="002E1A27" w:rsidRPr="001E7290" w:rsidTr="005E62D1">
        <w:trPr>
          <w:trHeight w:val="471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5E62D1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Совершенствование нормативной базы учреждения.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5E62D1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Настоящая Программа разработана в соответствии с  национальной образовательной инициативой «Наша новая школа», Законом Российской Федерации «Об образовании в РФ» №273 от 29.12.2012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5E62D1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Наличие программ, положений, проектов </w:t>
            </w:r>
            <w:r>
              <w:rPr>
                <w:sz w:val="28"/>
                <w:szCs w:val="28"/>
              </w:rPr>
              <w:t>по работе с одаренными детьми:</w:t>
            </w:r>
            <w:r>
              <w:rPr>
                <w:sz w:val="28"/>
                <w:szCs w:val="28"/>
              </w:rPr>
              <w:br/>
            </w:r>
            <w:r w:rsidRPr="001E7290">
              <w:rPr>
                <w:sz w:val="28"/>
                <w:szCs w:val="28"/>
              </w:rPr>
              <w:t xml:space="preserve"> Авторские программы; Положе</w:t>
            </w:r>
            <w:r>
              <w:rPr>
                <w:sz w:val="28"/>
                <w:szCs w:val="28"/>
              </w:rPr>
              <w:t>ния о НОУ</w:t>
            </w:r>
            <w:r w:rsidRPr="001E729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о </w:t>
            </w:r>
            <w:r w:rsidRPr="001E7290">
              <w:rPr>
                <w:sz w:val="28"/>
                <w:szCs w:val="28"/>
              </w:rPr>
              <w:t xml:space="preserve">проведении школьного  этапа предметных олимпиад, о проведении предметной </w:t>
            </w:r>
            <w:r>
              <w:rPr>
                <w:sz w:val="28"/>
                <w:szCs w:val="28"/>
              </w:rPr>
              <w:t xml:space="preserve"> декады и др.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061E06" w:rsidP="005E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2E1A27" w:rsidRPr="001E7290">
              <w:rPr>
                <w:sz w:val="28"/>
                <w:szCs w:val="28"/>
              </w:rPr>
              <w:t>- 2020 гг.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5E62D1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Использование в работе, публикации, достижения учащихся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5E62D1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Администрация, педагогический коллектив</w:t>
            </w:r>
          </w:p>
        </w:tc>
      </w:tr>
      <w:tr w:rsidR="002E1A27" w:rsidRPr="001E7290" w:rsidTr="009C0D17">
        <w:trPr>
          <w:trHeight w:val="112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5E62D1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Внедрение форм и методик выявления и диагностики одаренных и талантливых детей</w:t>
            </w:r>
            <w:r w:rsidRPr="001E7290">
              <w:rPr>
                <w:sz w:val="28"/>
                <w:szCs w:val="28"/>
              </w:rPr>
              <w:br/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5E62D1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Положения, утвержденные методики</w:t>
            </w:r>
          </w:p>
          <w:p w:rsidR="002E1A27" w:rsidRPr="001E7290" w:rsidRDefault="002E1A27" w:rsidP="005E62D1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 Положение о психологической диагностике обучающихся</w:t>
            </w:r>
          </w:p>
          <w:p w:rsidR="00994EA6" w:rsidRDefault="002E1A27" w:rsidP="005E62D1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 </w:t>
            </w:r>
          </w:p>
          <w:p w:rsidR="009C0D17" w:rsidRDefault="009C0D17" w:rsidP="005E62D1">
            <w:pPr>
              <w:rPr>
                <w:sz w:val="28"/>
                <w:szCs w:val="28"/>
              </w:rPr>
            </w:pPr>
          </w:p>
          <w:p w:rsidR="009C0D17" w:rsidRDefault="009C0D17" w:rsidP="005E62D1">
            <w:pPr>
              <w:rPr>
                <w:sz w:val="28"/>
                <w:szCs w:val="28"/>
              </w:rPr>
            </w:pPr>
          </w:p>
          <w:p w:rsidR="009C0D17" w:rsidRDefault="009C0D17" w:rsidP="005E62D1">
            <w:pPr>
              <w:rPr>
                <w:sz w:val="28"/>
                <w:szCs w:val="28"/>
              </w:rPr>
            </w:pPr>
          </w:p>
          <w:p w:rsidR="002E1A27" w:rsidRPr="001E7290" w:rsidRDefault="002E1A27" w:rsidP="005E62D1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Карта психологического сопровождения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17" w:rsidRDefault="002E1A27" w:rsidP="005E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1E7290">
              <w:rPr>
                <w:sz w:val="28"/>
                <w:szCs w:val="28"/>
              </w:rPr>
              <w:t>азработка методических рекомендаций по работе с одаренными детьми, основам научного иссле</w:t>
            </w:r>
            <w:r>
              <w:rPr>
                <w:sz w:val="28"/>
                <w:szCs w:val="28"/>
              </w:rPr>
              <w:t xml:space="preserve">дования и др. </w:t>
            </w:r>
          </w:p>
          <w:p w:rsidR="009C0D17" w:rsidRDefault="009C0D17" w:rsidP="005E62D1">
            <w:pPr>
              <w:rPr>
                <w:sz w:val="28"/>
                <w:szCs w:val="28"/>
              </w:rPr>
            </w:pPr>
          </w:p>
          <w:p w:rsidR="002E1A27" w:rsidRPr="001E7290" w:rsidRDefault="002E1A27" w:rsidP="005E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1E7290">
              <w:rPr>
                <w:sz w:val="28"/>
                <w:szCs w:val="28"/>
              </w:rPr>
              <w:t>риме</w:t>
            </w:r>
            <w:r>
              <w:rPr>
                <w:sz w:val="28"/>
                <w:szCs w:val="28"/>
              </w:rPr>
              <w:t>нение</w:t>
            </w:r>
            <w:r>
              <w:rPr>
                <w:sz w:val="28"/>
                <w:szCs w:val="28"/>
              </w:rPr>
              <w:br/>
            </w:r>
            <w:r w:rsidRPr="001E7290">
              <w:rPr>
                <w:sz w:val="28"/>
                <w:szCs w:val="28"/>
              </w:rPr>
              <w:t>технологии индивидуализации, дифференциации обучения.</w:t>
            </w:r>
            <w:r w:rsidRPr="001E7290">
              <w:rPr>
                <w:sz w:val="28"/>
                <w:szCs w:val="28"/>
              </w:rPr>
              <w:br/>
              <w:t>Индикаторы:</w:t>
            </w:r>
          </w:p>
          <w:p w:rsidR="002E1A27" w:rsidRDefault="002E1A27" w:rsidP="005E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9C0D17">
              <w:rPr>
                <w:sz w:val="28"/>
                <w:szCs w:val="28"/>
              </w:rPr>
              <w:t>оличество уча</w:t>
            </w:r>
            <w:r w:rsidRPr="001E7290">
              <w:rPr>
                <w:sz w:val="28"/>
                <w:szCs w:val="28"/>
              </w:rPr>
              <w:t>щихся, прошедших диагностику;</w:t>
            </w:r>
          </w:p>
          <w:p w:rsidR="002E1A27" w:rsidRDefault="002E1A27" w:rsidP="005E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1E7290">
              <w:rPr>
                <w:sz w:val="28"/>
                <w:szCs w:val="28"/>
              </w:rPr>
              <w:t>ндивидуальные</w:t>
            </w:r>
            <w:r w:rsidR="00061E06">
              <w:rPr>
                <w:sz w:val="28"/>
                <w:szCs w:val="28"/>
              </w:rPr>
              <w:t xml:space="preserve"> консультации для родителей и уча</w:t>
            </w:r>
            <w:r w:rsidRPr="001E7290">
              <w:rPr>
                <w:sz w:val="28"/>
                <w:szCs w:val="28"/>
              </w:rPr>
              <w:t>щихся;</w:t>
            </w:r>
            <w:r w:rsidRPr="001E72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-н</w:t>
            </w:r>
            <w:r w:rsidRPr="001E7290">
              <w:rPr>
                <w:sz w:val="28"/>
                <w:szCs w:val="28"/>
              </w:rPr>
              <w:t>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2E1A27" w:rsidRDefault="002E1A27" w:rsidP="005E62D1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</w:t>
            </w:r>
            <w:r w:rsidRPr="001E7290">
              <w:rPr>
                <w:sz w:val="28"/>
                <w:szCs w:val="28"/>
              </w:rPr>
              <w:t xml:space="preserve">величение количества учащихся, посещающих элективные курсы и курсы по выбору, факультативы; </w:t>
            </w:r>
          </w:p>
          <w:p w:rsidR="00994EA6" w:rsidRPr="001E7290" w:rsidRDefault="00994EA6" w:rsidP="005E62D1">
            <w:pPr>
              <w:rPr>
                <w:sz w:val="28"/>
                <w:szCs w:val="28"/>
              </w:rPr>
            </w:pPr>
          </w:p>
          <w:p w:rsidR="002E1A27" w:rsidRPr="001E7290" w:rsidRDefault="002E1A27" w:rsidP="005E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</w:t>
            </w:r>
            <w:r w:rsidRPr="001E7290">
              <w:rPr>
                <w:sz w:val="28"/>
                <w:szCs w:val="28"/>
              </w:rPr>
              <w:t>величение коли</w:t>
            </w:r>
            <w:r>
              <w:rPr>
                <w:sz w:val="28"/>
                <w:szCs w:val="28"/>
              </w:rPr>
              <w:t>чества учащихся -</w:t>
            </w:r>
            <w:r w:rsidR="005E62D1">
              <w:rPr>
                <w:sz w:val="28"/>
                <w:szCs w:val="28"/>
              </w:rPr>
              <w:t>членов НОУ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061E06" w:rsidP="005E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  <w:r w:rsidR="002E1A27" w:rsidRPr="001E7290">
              <w:rPr>
                <w:sz w:val="28"/>
                <w:szCs w:val="28"/>
              </w:rPr>
              <w:t>- 2020 гг.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17" w:rsidRDefault="002E1A27" w:rsidP="005E62D1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Использование в работе, публикации, отчеты, достижения учащихся</w:t>
            </w:r>
            <w:r w:rsidR="00602D0E">
              <w:rPr>
                <w:sz w:val="28"/>
                <w:szCs w:val="28"/>
              </w:rPr>
              <w:t xml:space="preserve">. </w:t>
            </w:r>
            <w:r w:rsidRPr="001E7290">
              <w:rPr>
                <w:sz w:val="28"/>
                <w:szCs w:val="28"/>
              </w:rPr>
              <w:t>Определение направ</w:t>
            </w:r>
            <w:r w:rsidR="00602D0E">
              <w:rPr>
                <w:sz w:val="28"/>
                <w:szCs w:val="28"/>
              </w:rPr>
              <w:t>ления внеучебной деятельности</w:t>
            </w:r>
            <w:r w:rsidR="005E62D1">
              <w:rPr>
                <w:sz w:val="28"/>
                <w:szCs w:val="28"/>
              </w:rPr>
              <w:t xml:space="preserve"> (1-11 классы)</w:t>
            </w:r>
            <w:r w:rsidR="00602D0E">
              <w:rPr>
                <w:sz w:val="28"/>
                <w:szCs w:val="28"/>
              </w:rPr>
              <w:t xml:space="preserve"> </w:t>
            </w:r>
          </w:p>
          <w:p w:rsidR="002E1A27" w:rsidRPr="001E7290" w:rsidRDefault="002E1A27" w:rsidP="005E62D1">
            <w:pPr>
              <w:rPr>
                <w:sz w:val="28"/>
                <w:szCs w:val="28"/>
              </w:rPr>
            </w:pPr>
          </w:p>
          <w:p w:rsidR="002E1A27" w:rsidRPr="001E7290" w:rsidRDefault="002E1A27" w:rsidP="005E62D1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5E62D1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Администрация, педагогический коллектив, пси</w:t>
            </w:r>
            <w:r>
              <w:rPr>
                <w:sz w:val="28"/>
                <w:szCs w:val="28"/>
              </w:rPr>
              <w:t xml:space="preserve">холог </w:t>
            </w:r>
            <w:r w:rsidRPr="001E7290">
              <w:rPr>
                <w:sz w:val="28"/>
                <w:szCs w:val="28"/>
              </w:rPr>
              <w:t>лицея</w:t>
            </w:r>
          </w:p>
        </w:tc>
      </w:tr>
      <w:tr w:rsidR="002E1A27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Мониторинг выявления одаренных учащихся через участие в олимпиадах, конкурсах.</w:t>
            </w:r>
            <w:r w:rsidRPr="001E7290">
              <w:rPr>
                <w:rStyle w:val="apple-converted-space"/>
                <w:sz w:val="28"/>
                <w:szCs w:val="28"/>
              </w:rPr>
              <w:t> </w:t>
            </w:r>
            <w:r w:rsidRPr="001E7290">
              <w:rPr>
                <w:sz w:val="28"/>
                <w:szCs w:val="28"/>
              </w:rPr>
              <w:br/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Положение о мониторинге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rStyle w:val="apple-converted-space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Pr="001E7290">
              <w:rPr>
                <w:sz w:val="28"/>
                <w:szCs w:val="28"/>
              </w:rPr>
              <w:t xml:space="preserve"> системы мониторинга</w:t>
            </w:r>
            <w:r w:rsidR="005E62D1">
              <w:rPr>
                <w:sz w:val="28"/>
                <w:szCs w:val="28"/>
              </w:rPr>
              <w:t>.</w:t>
            </w:r>
            <w:r w:rsidRPr="001E72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E7290">
              <w:rPr>
                <w:sz w:val="28"/>
                <w:szCs w:val="28"/>
              </w:rPr>
              <w:t>величен</w:t>
            </w:r>
            <w:r w:rsidR="005E62D1">
              <w:rPr>
                <w:sz w:val="28"/>
                <w:szCs w:val="28"/>
              </w:rPr>
              <w:t>ие числа участия</w:t>
            </w:r>
            <w:r w:rsidRPr="001E7290">
              <w:rPr>
                <w:sz w:val="28"/>
                <w:szCs w:val="28"/>
              </w:rPr>
              <w:t xml:space="preserve"> в интеллектуальных и творческих конкурсах на региональном, всерос</w:t>
            </w:r>
            <w:r w:rsidR="005E62D1">
              <w:rPr>
                <w:sz w:val="28"/>
                <w:szCs w:val="28"/>
              </w:rPr>
              <w:t>сийском и международном уровнях.</w:t>
            </w:r>
            <w:r w:rsidR="005E62D1">
              <w:rPr>
                <w:sz w:val="28"/>
                <w:szCs w:val="28"/>
              </w:rPr>
              <w:br/>
              <w:t>Рост количества</w:t>
            </w:r>
            <w:r w:rsidRPr="001E7290">
              <w:rPr>
                <w:sz w:val="28"/>
                <w:szCs w:val="28"/>
              </w:rPr>
              <w:t xml:space="preserve"> призеров и победителей муниципального и краевого уровня</w:t>
            </w:r>
            <w:r w:rsidRPr="001E7290">
              <w:rPr>
                <w:rStyle w:val="apple-converted-space"/>
                <w:sz w:val="28"/>
                <w:szCs w:val="28"/>
              </w:rPr>
              <w:t> </w:t>
            </w:r>
            <w:r w:rsidRPr="001E7290">
              <w:rPr>
                <w:sz w:val="28"/>
                <w:szCs w:val="28"/>
              </w:rPr>
              <w:t xml:space="preserve"> олимпиады школьников</w:t>
            </w:r>
            <w:r w:rsidR="005E62D1">
              <w:rPr>
                <w:sz w:val="28"/>
                <w:szCs w:val="28"/>
              </w:rPr>
              <w:t>;</w:t>
            </w:r>
          </w:p>
          <w:p w:rsidR="002E1A27" w:rsidRPr="001E7290" w:rsidRDefault="00077DD6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2E1A27" w:rsidRPr="001E7290">
              <w:rPr>
                <w:sz w:val="28"/>
                <w:szCs w:val="28"/>
              </w:rPr>
              <w:t>оличество призеров и победителей конкурсов и соревнований краевого и всероссийского уровней.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061E06" w:rsidP="00D0148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2E1A27" w:rsidRPr="001E7290">
              <w:rPr>
                <w:sz w:val="28"/>
                <w:szCs w:val="28"/>
              </w:rPr>
              <w:t>- 2020 гг.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Использование в работе, публикации, отчеты, достижения учащихся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Администрация, педагогический коллектив</w:t>
            </w:r>
          </w:p>
        </w:tc>
      </w:tr>
      <w:tr w:rsidR="002E1A27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 xml:space="preserve"> Подготовка специалистов через курсы повышения квалификации и систему внутришкольной работы с педагогическими кадрами</w:t>
            </w:r>
            <w:r w:rsidRPr="001E7290">
              <w:rPr>
                <w:sz w:val="28"/>
                <w:szCs w:val="28"/>
              </w:rPr>
              <w:br/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Положение и приказ о создании целевого методического объединения по проблеме работы с одаренными детьми. Создание системы школьных тематических семинаров. Изучение обобщения опыта работы педагогов.</w:t>
            </w:r>
            <w:r w:rsidRPr="001E7290">
              <w:rPr>
                <w:sz w:val="28"/>
                <w:szCs w:val="28"/>
              </w:rPr>
              <w:br/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Увеличение количества педагогов:</w:t>
            </w:r>
            <w:r w:rsidR="005E62D1" w:rsidRPr="001E7290">
              <w:rPr>
                <w:sz w:val="28"/>
                <w:szCs w:val="28"/>
              </w:rPr>
              <w:t xml:space="preserve"> -</w:t>
            </w:r>
            <w:r w:rsidRPr="001E7290">
              <w:rPr>
                <w:sz w:val="28"/>
                <w:szCs w:val="28"/>
              </w:rPr>
              <w:t>владеющих ИКТ технологиями;</w:t>
            </w:r>
            <w:r w:rsidRPr="001E7290">
              <w:rPr>
                <w:rStyle w:val="apple-converted-space"/>
                <w:sz w:val="28"/>
                <w:szCs w:val="28"/>
              </w:rPr>
              <w:t> </w:t>
            </w:r>
            <w:r w:rsidRPr="001E7290">
              <w:rPr>
                <w:sz w:val="28"/>
                <w:szCs w:val="28"/>
              </w:rPr>
              <w:br/>
              <w:t>-участвующих в инновационной деятельности</w:t>
            </w:r>
            <w:r>
              <w:rPr>
                <w:sz w:val="28"/>
                <w:szCs w:val="28"/>
              </w:rPr>
              <w:t>;</w:t>
            </w:r>
            <w:r w:rsidRPr="001E7290">
              <w:rPr>
                <w:sz w:val="28"/>
                <w:szCs w:val="28"/>
              </w:rPr>
              <w:br/>
              <w:t>-проектными технологиями; навыками организации исследовательской деятельности; подготовивших призеров олимпиад, конкурсов и т.д.;</w:t>
            </w:r>
            <w:r w:rsidRPr="001E7290">
              <w:rPr>
                <w:rStyle w:val="apple-converted-space"/>
                <w:sz w:val="28"/>
                <w:szCs w:val="28"/>
              </w:rPr>
              <w:t> </w:t>
            </w:r>
            <w:r w:rsidRPr="001E7290">
              <w:rPr>
                <w:sz w:val="28"/>
                <w:szCs w:val="28"/>
              </w:rPr>
              <w:br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9E179E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201</w:t>
            </w:r>
            <w:r w:rsidR="009E179E">
              <w:rPr>
                <w:sz w:val="28"/>
                <w:szCs w:val="28"/>
              </w:rPr>
              <w:t>6</w:t>
            </w:r>
            <w:r w:rsidRPr="001E7290">
              <w:rPr>
                <w:sz w:val="28"/>
                <w:szCs w:val="28"/>
              </w:rPr>
              <w:t>- 2020 гг.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Использование в работе, публикации, отчеты, достижения учащихся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Администрация, педагогический коллектив</w:t>
            </w:r>
          </w:p>
        </w:tc>
      </w:tr>
      <w:tr w:rsidR="005E62D1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5B2C6C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Создание банка данных одаренных учащихся лицея</w:t>
            </w:r>
            <w:r w:rsidRPr="001E7290">
              <w:rPr>
                <w:sz w:val="28"/>
                <w:szCs w:val="28"/>
              </w:rPr>
              <w:br/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5B2C6C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Положение о банке данных одар</w:t>
            </w:r>
            <w:r>
              <w:rPr>
                <w:sz w:val="28"/>
                <w:szCs w:val="28"/>
              </w:rPr>
              <w:t>енных учащихся</w:t>
            </w:r>
            <w:r w:rsidR="0042161A">
              <w:rPr>
                <w:sz w:val="28"/>
                <w:szCs w:val="28"/>
              </w:rPr>
              <w:t>,</w:t>
            </w:r>
            <w:r w:rsidRPr="001E7290">
              <w:rPr>
                <w:sz w:val="28"/>
                <w:szCs w:val="28"/>
              </w:rPr>
              <w:t xml:space="preserve"> портфолио класса, портфолио учащихся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A" w:rsidRDefault="005E62D1" w:rsidP="005E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данных уча</w:t>
            </w:r>
            <w:r w:rsidRPr="001E7290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>.</w:t>
            </w:r>
          </w:p>
          <w:p w:rsidR="0042161A" w:rsidRDefault="005E62D1" w:rsidP="005E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готовности </w:t>
            </w:r>
            <w:r w:rsidRPr="001E7290">
              <w:rPr>
                <w:sz w:val="28"/>
                <w:szCs w:val="28"/>
              </w:rPr>
              <w:t xml:space="preserve"> к творческой деятель</w:t>
            </w:r>
            <w:r>
              <w:rPr>
                <w:sz w:val="28"/>
                <w:szCs w:val="28"/>
              </w:rPr>
              <w:t xml:space="preserve">ности. </w:t>
            </w:r>
            <w:r w:rsidRPr="001E7290">
              <w:rPr>
                <w:sz w:val="28"/>
                <w:szCs w:val="28"/>
              </w:rPr>
              <w:t>Издание материалов, оформление с</w:t>
            </w:r>
            <w:r>
              <w:rPr>
                <w:sz w:val="28"/>
                <w:szCs w:val="28"/>
              </w:rPr>
              <w:t>айта, иллюстрированных отчетов.</w:t>
            </w:r>
          </w:p>
          <w:p w:rsidR="0042161A" w:rsidRDefault="0042161A" w:rsidP="005E62D1">
            <w:pPr>
              <w:rPr>
                <w:sz w:val="28"/>
                <w:szCs w:val="28"/>
              </w:rPr>
            </w:pPr>
          </w:p>
          <w:p w:rsidR="0042161A" w:rsidRDefault="0042161A" w:rsidP="005E62D1">
            <w:pPr>
              <w:rPr>
                <w:sz w:val="28"/>
                <w:szCs w:val="28"/>
              </w:rPr>
            </w:pPr>
          </w:p>
          <w:p w:rsidR="005E62D1" w:rsidRPr="001E7290" w:rsidRDefault="005E62D1" w:rsidP="005E62D1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 Позитивная динамика личностных достижений одаренных и талантливых  учащихся.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5B2C6C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2016-</w:t>
            </w:r>
            <w:r w:rsidRPr="001E7290">
              <w:rPr>
                <w:sz w:val="28"/>
                <w:szCs w:val="28"/>
              </w:rPr>
              <w:t xml:space="preserve"> 2020 гг.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Default="005E62D1" w:rsidP="005B2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уча</w:t>
            </w:r>
            <w:r w:rsidRPr="001E7290">
              <w:rPr>
                <w:sz w:val="28"/>
                <w:szCs w:val="28"/>
              </w:rPr>
              <w:t>щихся  к участию в мероприятиях в соответствии с индивидуальными особенностями</w:t>
            </w:r>
            <w:r>
              <w:rPr>
                <w:sz w:val="28"/>
                <w:szCs w:val="28"/>
              </w:rPr>
              <w:t>.</w:t>
            </w:r>
            <w:r w:rsidRPr="001E7290">
              <w:rPr>
                <w:sz w:val="28"/>
                <w:szCs w:val="28"/>
              </w:rPr>
              <w:t xml:space="preserve"> Использование в работе, публикац</w:t>
            </w:r>
            <w:r>
              <w:rPr>
                <w:sz w:val="28"/>
                <w:szCs w:val="28"/>
              </w:rPr>
              <w:t>ии, отчеты, достижения учащихся.</w:t>
            </w:r>
          </w:p>
          <w:p w:rsidR="005E62D1" w:rsidRDefault="005E62D1" w:rsidP="005B2C6C">
            <w:pPr>
              <w:rPr>
                <w:sz w:val="28"/>
                <w:szCs w:val="28"/>
              </w:rPr>
            </w:pPr>
          </w:p>
          <w:p w:rsidR="005E62D1" w:rsidRDefault="005E62D1" w:rsidP="005B2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Поощрение педагогов. </w:t>
            </w:r>
            <w:r w:rsidRPr="001E7290">
              <w:rPr>
                <w:sz w:val="28"/>
                <w:szCs w:val="28"/>
              </w:rPr>
              <w:t>Обобщение и распрос</w:t>
            </w:r>
            <w:r>
              <w:rPr>
                <w:sz w:val="28"/>
                <w:szCs w:val="28"/>
              </w:rPr>
              <w:t>транение опыта работы педагогов.</w:t>
            </w:r>
          </w:p>
          <w:p w:rsidR="005E62D1" w:rsidRPr="001E7290" w:rsidRDefault="005E62D1" w:rsidP="005B2C6C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Привлечение педагогов к работе в этом направлени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5B2C6C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Администрация, педагогический коллектив, классные руководители</w:t>
            </w:r>
          </w:p>
        </w:tc>
      </w:tr>
      <w:tr w:rsidR="005E62D1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Совершенствование материально-технической базы лицея</w:t>
            </w:r>
            <w:r w:rsidRPr="001E7290">
              <w:rPr>
                <w:sz w:val="28"/>
                <w:szCs w:val="28"/>
              </w:rPr>
              <w:br/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Проект программы развития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014A28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Оптимальное использование материально-технической базы</w:t>
            </w:r>
            <w:r>
              <w:rPr>
                <w:sz w:val="28"/>
                <w:szCs w:val="28"/>
              </w:rPr>
              <w:t xml:space="preserve"> лицея.</w:t>
            </w:r>
            <w:r w:rsidRPr="001E7290">
              <w:rPr>
                <w:sz w:val="28"/>
                <w:szCs w:val="28"/>
              </w:rPr>
              <w:t xml:space="preserve"> </w:t>
            </w:r>
          </w:p>
          <w:p w:rsidR="005E62D1" w:rsidRDefault="005E62D1" w:rsidP="00014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1E7290">
              <w:rPr>
                <w:sz w:val="28"/>
                <w:szCs w:val="28"/>
              </w:rPr>
              <w:t>оответствие помещений</w:t>
            </w:r>
            <w:r>
              <w:rPr>
                <w:sz w:val="28"/>
                <w:szCs w:val="28"/>
              </w:rPr>
              <w:t xml:space="preserve"> современным требованиям – 95%.</w:t>
            </w:r>
          </w:p>
          <w:p w:rsidR="005E62D1" w:rsidRDefault="005E62D1" w:rsidP="00014A28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Эффективное использование </w:t>
            </w:r>
            <w:r>
              <w:rPr>
                <w:sz w:val="28"/>
                <w:szCs w:val="28"/>
              </w:rPr>
              <w:t>лабораторного оборудования.</w:t>
            </w:r>
          </w:p>
          <w:p w:rsidR="005E62D1" w:rsidRDefault="005E62D1" w:rsidP="00014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E7290">
              <w:rPr>
                <w:sz w:val="28"/>
                <w:szCs w:val="28"/>
              </w:rPr>
              <w:t>величение использования информационных ресурсов сети Интернет</w:t>
            </w:r>
          </w:p>
          <w:p w:rsidR="005E62D1" w:rsidRDefault="005E62D1" w:rsidP="00014A28">
            <w:pPr>
              <w:rPr>
                <w:sz w:val="28"/>
                <w:szCs w:val="28"/>
              </w:rPr>
            </w:pPr>
          </w:p>
          <w:p w:rsidR="005E62D1" w:rsidRDefault="005E62D1" w:rsidP="00014A28">
            <w:pPr>
              <w:rPr>
                <w:sz w:val="28"/>
                <w:szCs w:val="28"/>
              </w:rPr>
            </w:pPr>
          </w:p>
          <w:p w:rsidR="005E62D1" w:rsidRPr="001E7290" w:rsidRDefault="005E62D1" w:rsidP="00014A28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1E7290">
              <w:rPr>
                <w:sz w:val="28"/>
                <w:szCs w:val="28"/>
              </w:rPr>
              <w:t>- 2020 гг.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Использование в работе, публикации, отчеты, достижения учащихся</w:t>
            </w:r>
          </w:p>
          <w:p w:rsidR="005E62D1" w:rsidRPr="001E7290" w:rsidRDefault="005E62D1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Администрация, педагогический коллектив</w:t>
            </w:r>
          </w:p>
        </w:tc>
      </w:tr>
      <w:tr w:rsidR="005E62D1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Дополнительное об</w:t>
            </w:r>
            <w:r>
              <w:rPr>
                <w:sz w:val="28"/>
                <w:szCs w:val="28"/>
              </w:rPr>
              <w:t xml:space="preserve">разование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Положения, приказы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Развитие системы дополнительного образования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Индикаторы: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учащихся.</w:t>
            </w:r>
            <w:r w:rsidRPr="001E72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1E7290">
              <w:rPr>
                <w:sz w:val="28"/>
                <w:szCs w:val="28"/>
              </w:rPr>
              <w:t xml:space="preserve"> – 2020 гг.</w:t>
            </w:r>
          </w:p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ежегодно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Увеличение количества мероприятий с привлечением участников различных кружков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Заместитель директора по ВР,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руководители кружков</w:t>
            </w:r>
          </w:p>
        </w:tc>
      </w:tr>
      <w:tr w:rsidR="005E62D1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общество уча</w:t>
            </w:r>
            <w:r w:rsidRPr="001E7290">
              <w:rPr>
                <w:sz w:val="28"/>
                <w:szCs w:val="28"/>
              </w:rPr>
              <w:t>щихся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научном обществе уча</w:t>
            </w:r>
            <w:r w:rsidRPr="001E7290">
              <w:rPr>
                <w:sz w:val="28"/>
                <w:szCs w:val="28"/>
              </w:rPr>
              <w:t>щихся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Исследовательские проекты уча</w:t>
            </w:r>
            <w:r w:rsidRPr="001E7290">
              <w:rPr>
                <w:sz w:val="28"/>
                <w:szCs w:val="28"/>
              </w:rPr>
              <w:t>щихся, определение сферы интересов</w:t>
            </w:r>
          </w:p>
          <w:p w:rsidR="005E62D1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Индикаторы:</w:t>
            </w:r>
          </w:p>
          <w:p w:rsidR="005E62D1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7290">
              <w:rPr>
                <w:sz w:val="28"/>
                <w:szCs w:val="28"/>
              </w:rPr>
              <w:t>количество проектов;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7290">
              <w:rPr>
                <w:sz w:val="28"/>
                <w:szCs w:val="28"/>
              </w:rPr>
              <w:t xml:space="preserve"> количество призеров и победителей</w:t>
            </w:r>
            <w:r w:rsidR="004B5ADA">
              <w:rPr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1E7290">
              <w:rPr>
                <w:sz w:val="28"/>
                <w:szCs w:val="28"/>
              </w:rPr>
              <w:t>-2020 гг.</w:t>
            </w:r>
          </w:p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ежегодно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Выбор профильного класса, профессиональное самоопределение выпускников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Заместитель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директора по УВР,</w:t>
            </w:r>
          </w:p>
          <w:p w:rsidR="005E62D1" w:rsidRPr="001E7290" w:rsidRDefault="0042161A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5E62D1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A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Обучение в заочных,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 очно-заочных и дистанционных школах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Положение, договоры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 Повышение качества образования</w:t>
            </w:r>
            <w:r>
              <w:rPr>
                <w:sz w:val="28"/>
                <w:szCs w:val="28"/>
              </w:rPr>
              <w:t>.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1E7290">
              <w:rPr>
                <w:sz w:val="28"/>
                <w:szCs w:val="28"/>
              </w:rPr>
              <w:t xml:space="preserve">овышение учебной мотивации </w:t>
            </w:r>
            <w:r>
              <w:rPr>
                <w:sz w:val="28"/>
                <w:szCs w:val="28"/>
              </w:rPr>
              <w:t>уча</w:t>
            </w:r>
            <w:r w:rsidRPr="001E7290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>.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Индикаторы:</w:t>
            </w:r>
          </w:p>
          <w:p w:rsidR="005E62D1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уча</w:t>
            </w:r>
            <w:r w:rsidRPr="001E7290">
              <w:rPr>
                <w:sz w:val="28"/>
                <w:szCs w:val="28"/>
              </w:rPr>
              <w:t>щихся в данных школах;</w:t>
            </w:r>
          </w:p>
          <w:p w:rsidR="005E62D1" w:rsidRDefault="005E62D1" w:rsidP="00D0148B">
            <w:pPr>
              <w:rPr>
                <w:sz w:val="28"/>
                <w:szCs w:val="28"/>
              </w:rPr>
            </w:pP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1E7290">
              <w:rPr>
                <w:sz w:val="28"/>
                <w:szCs w:val="28"/>
              </w:rPr>
              <w:t>увеличение количества педагогов,</w:t>
            </w:r>
            <w:r>
              <w:rPr>
                <w:sz w:val="28"/>
                <w:szCs w:val="28"/>
              </w:rPr>
              <w:t xml:space="preserve">  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заинтересованных в данном направлении деятельности;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  <w:r w:rsidRPr="001E7290">
              <w:rPr>
                <w:sz w:val="28"/>
                <w:szCs w:val="28"/>
              </w:rPr>
              <w:t xml:space="preserve"> – 2020 гг.</w:t>
            </w:r>
          </w:p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ежегодно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уча</w:t>
            </w:r>
            <w:r w:rsidRPr="001E7290">
              <w:rPr>
                <w:sz w:val="28"/>
                <w:szCs w:val="28"/>
              </w:rPr>
              <w:t>щихся в вузы и ссузы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Заместитель директора по УВР,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учителя-предметники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</w:p>
        </w:tc>
      </w:tr>
      <w:tr w:rsidR="005E62D1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Проведение предметных олимпиады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Положение об олимпиадах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Участие в олимпиадах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Индикаторы: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1E7290">
              <w:rPr>
                <w:sz w:val="28"/>
                <w:szCs w:val="28"/>
              </w:rPr>
              <w:t>величение количества победителей и призеров олимпиад различного уровня</w:t>
            </w:r>
            <w:r w:rsidR="0042161A">
              <w:rPr>
                <w:sz w:val="28"/>
                <w:szCs w:val="28"/>
              </w:rPr>
              <w:t>;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1E7290">
              <w:rPr>
                <w:sz w:val="28"/>
                <w:szCs w:val="28"/>
              </w:rPr>
              <w:t>овышение качества знаний</w:t>
            </w:r>
            <w:r w:rsidR="0042161A">
              <w:rPr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E7290">
              <w:rPr>
                <w:sz w:val="28"/>
                <w:szCs w:val="28"/>
              </w:rPr>
              <w:t>гг.</w:t>
            </w:r>
          </w:p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ежегодно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42161A" w:rsidP="00421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портфолио. </w:t>
            </w:r>
            <w:r w:rsidR="005E62D1">
              <w:rPr>
                <w:sz w:val="28"/>
                <w:szCs w:val="28"/>
              </w:rPr>
              <w:t>Моральное поощрение уча</w:t>
            </w:r>
            <w:r w:rsidR="005E62D1" w:rsidRPr="001E7290">
              <w:rPr>
                <w:sz w:val="28"/>
                <w:szCs w:val="28"/>
              </w:rPr>
              <w:t>щихся, ставших победителями и призерами (Доска почета, информация на сайте ОУ</w:t>
            </w:r>
            <w:r w:rsidR="005E62D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Заместитель директора по УВР,</w:t>
            </w:r>
            <w:r>
              <w:rPr>
                <w:sz w:val="28"/>
                <w:szCs w:val="28"/>
              </w:rPr>
              <w:t>ВР, руководители МО</w:t>
            </w:r>
          </w:p>
        </w:tc>
      </w:tr>
      <w:tr w:rsidR="005E62D1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Конкурсы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 Положение о конкурсах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1.Увеличение количества победителей </w:t>
            </w:r>
            <w:r>
              <w:rPr>
                <w:sz w:val="28"/>
                <w:szCs w:val="28"/>
              </w:rPr>
              <w:t xml:space="preserve">и 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призеров олимпиад различного у</w:t>
            </w:r>
            <w:r w:rsidRPr="001E7290">
              <w:rPr>
                <w:sz w:val="28"/>
                <w:szCs w:val="28"/>
              </w:rPr>
              <w:t>ровня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2.Повышение качества знаний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1E7290">
              <w:rPr>
                <w:sz w:val="28"/>
                <w:szCs w:val="28"/>
              </w:rPr>
              <w:t xml:space="preserve"> – 2020 гг.</w:t>
            </w:r>
          </w:p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Ежегодно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Создание портфолио;</w:t>
            </w:r>
          </w:p>
          <w:p w:rsidR="005E62D1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моральное</w:t>
            </w:r>
          </w:p>
          <w:p w:rsidR="005E62D1" w:rsidRPr="001E7290" w:rsidRDefault="005E62D1" w:rsidP="004B5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поощрение уча</w:t>
            </w:r>
            <w:r w:rsidRPr="001E7290">
              <w:rPr>
                <w:sz w:val="28"/>
                <w:szCs w:val="28"/>
              </w:rPr>
              <w:t>щихся, ставших победителями и призерами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Заместитель директора по УВР, 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5E62D1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Научно-практические конференции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 Положение о НПК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Участие в НПК различного уровня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1.Увеличение количества победителей и призеров олимпиад </w:t>
            </w:r>
            <w:r w:rsidRPr="001E7290">
              <w:rPr>
                <w:sz w:val="28"/>
                <w:szCs w:val="28"/>
              </w:rPr>
              <w:lastRenderedPageBreak/>
              <w:t>различного уровня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2.Повышение качества знани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  <w:r w:rsidRPr="001E7290">
              <w:rPr>
                <w:sz w:val="28"/>
                <w:szCs w:val="28"/>
              </w:rPr>
              <w:t xml:space="preserve"> – 2020 гг.</w:t>
            </w:r>
          </w:p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E7290">
              <w:rPr>
                <w:sz w:val="28"/>
                <w:szCs w:val="28"/>
              </w:rPr>
              <w:t>жегодно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42161A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портфолио.</w:t>
            </w:r>
          </w:p>
          <w:p w:rsidR="005E62D1" w:rsidRPr="001E7290" w:rsidRDefault="004B5ADA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2161A">
              <w:rPr>
                <w:sz w:val="28"/>
                <w:szCs w:val="28"/>
              </w:rPr>
              <w:t>оральное поощрение уча</w:t>
            </w:r>
            <w:r w:rsidR="005E62D1" w:rsidRPr="001E7290">
              <w:rPr>
                <w:sz w:val="28"/>
                <w:szCs w:val="28"/>
              </w:rPr>
              <w:t xml:space="preserve">щихся, ставших победителями и </w:t>
            </w:r>
            <w:r w:rsidR="005E62D1" w:rsidRPr="001E7290">
              <w:rPr>
                <w:sz w:val="28"/>
                <w:szCs w:val="28"/>
              </w:rPr>
              <w:lastRenderedPageBreak/>
              <w:t>призерами (Доска почета, инф</w:t>
            </w:r>
            <w:r w:rsidR="0042161A">
              <w:rPr>
                <w:sz w:val="28"/>
                <w:szCs w:val="28"/>
              </w:rPr>
              <w:t xml:space="preserve">ормация на сайте, летопись </w:t>
            </w:r>
            <w:r w:rsidR="005E62D1" w:rsidRPr="001E7290"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Заместитель директора по УВР</w:t>
            </w:r>
          </w:p>
        </w:tc>
      </w:tr>
      <w:tr w:rsidR="005E62D1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У</w:t>
            </w:r>
            <w:r w:rsidR="0042161A">
              <w:rPr>
                <w:sz w:val="28"/>
                <w:szCs w:val="28"/>
              </w:rPr>
              <w:t>чет индивидуальных достижений уча</w:t>
            </w:r>
            <w:r w:rsidRPr="001E7290">
              <w:rPr>
                <w:sz w:val="28"/>
                <w:szCs w:val="28"/>
              </w:rPr>
              <w:t>щихся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Положение о портфол</w:t>
            </w:r>
            <w:r w:rsidR="0042161A">
              <w:rPr>
                <w:sz w:val="28"/>
                <w:szCs w:val="28"/>
              </w:rPr>
              <w:t>ио образовательных достижений уча</w:t>
            </w:r>
            <w:r w:rsidRPr="001E7290">
              <w:rPr>
                <w:sz w:val="28"/>
                <w:szCs w:val="28"/>
              </w:rPr>
              <w:t>щихся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42161A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 уча</w:t>
            </w:r>
            <w:r w:rsidR="005E62D1" w:rsidRPr="001E7290">
              <w:rPr>
                <w:sz w:val="28"/>
                <w:szCs w:val="28"/>
              </w:rPr>
              <w:t>щихся, портфолио класса, портфолио педагога</w:t>
            </w:r>
            <w:r w:rsidR="004B5ADA">
              <w:rPr>
                <w:sz w:val="28"/>
                <w:szCs w:val="28"/>
              </w:rPr>
              <w:t>.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E7290">
              <w:rPr>
                <w:sz w:val="28"/>
                <w:szCs w:val="28"/>
              </w:rPr>
              <w:t>инамика участия в олимпиадах, конкурсах, НПК</w:t>
            </w:r>
            <w:r>
              <w:rPr>
                <w:sz w:val="28"/>
                <w:szCs w:val="28"/>
              </w:rPr>
              <w:t>.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Pr="001E7290">
              <w:rPr>
                <w:sz w:val="28"/>
                <w:szCs w:val="28"/>
              </w:rPr>
              <w:t>инамика участия в системе дополнительного образования</w:t>
            </w:r>
            <w:r w:rsidR="0042161A">
              <w:rPr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1E7290">
              <w:rPr>
                <w:sz w:val="28"/>
                <w:szCs w:val="28"/>
              </w:rPr>
              <w:t xml:space="preserve"> – 2020 гг.</w:t>
            </w:r>
          </w:p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E7290">
              <w:rPr>
                <w:sz w:val="28"/>
                <w:szCs w:val="28"/>
              </w:rPr>
              <w:t xml:space="preserve">жегодно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Атт</w:t>
            </w:r>
            <w:r w:rsidR="0042161A">
              <w:rPr>
                <w:sz w:val="28"/>
                <w:szCs w:val="28"/>
              </w:rPr>
              <w:t>естация педагогов, зачисление уча</w:t>
            </w:r>
            <w:r w:rsidRPr="001E7290">
              <w:rPr>
                <w:sz w:val="28"/>
                <w:szCs w:val="28"/>
              </w:rPr>
              <w:t xml:space="preserve">щихся в профильные </w:t>
            </w:r>
            <w:r>
              <w:rPr>
                <w:sz w:val="28"/>
                <w:szCs w:val="28"/>
              </w:rPr>
              <w:t>классы.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7290">
              <w:rPr>
                <w:sz w:val="28"/>
                <w:szCs w:val="28"/>
              </w:rPr>
              <w:t>формления наградных материалов.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Заместитель директора по УВ</w:t>
            </w:r>
            <w:r>
              <w:rPr>
                <w:sz w:val="28"/>
                <w:szCs w:val="28"/>
              </w:rPr>
              <w:t>Р</w:t>
            </w:r>
          </w:p>
        </w:tc>
      </w:tr>
      <w:tr w:rsidR="005E62D1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Выпуск сборника творческих работ «Радуга»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Положение 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приказ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Печатный сборник творческих работ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Индикаторы: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7290">
              <w:rPr>
                <w:sz w:val="28"/>
                <w:szCs w:val="28"/>
              </w:rPr>
              <w:t>количество авторов и работ;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7290">
              <w:rPr>
                <w:sz w:val="28"/>
                <w:szCs w:val="28"/>
              </w:rPr>
              <w:t>расширение аудитории</w:t>
            </w:r>
            <w:r w:rsidR="004B5ADA">
              <w:rPr>
                <w:sz w:val="28"/>
                <w:szCs w:val="28"/>
              </w:rPr>
              <w:t>.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1E7290">
              <w:rPr>
                <w:sz w:val="28"/>
                <w:szCs w:val="28"/>
              </w:rPr>
              <w:t>резентаци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1E7290">
              <w:rPr>
                <w:sz w:val="28"/>
                <w:szCs w:val="28"/>
              </w:rPr>
              <w:t xml:space="preserve"> – 2020 гг.</w:t>
            </w:r>
          </w:p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E7290">
              <w:rPr>
                <w:sz w:val="28"/>
                <w:szCs w:val="28"/>
              </w:rPr>
              <w:t>жегодно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 уча</w:t>
            </w:r>
            <w:r w:rsidRPr="001E7290">
              <w:rPr>
                <w:sz w:val="28"/>
                <w:szCs w:val="28"/>
              </w:rPr>
              <w:t xml:space="preserve">щихся, фотоматериалы для летописи лицея,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5E62D1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Проведение традиционной церемонии вручения золотых и серебряных медалей выпускникам лицея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Приказ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A" w:rsidRDefault="0042161A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Отмечены особые заслуги уча</w:t>
            </w:r>
            <w:r w:rsidR="005E62D1" w:rsidRPr="001E7290">
              <w:rPr>
                <w:sz w:val="28"/>
                <w:szCs w:val="28"/>
              </w:rPr>
              <w:t>щихся в учеб</w:t>
            </w:r>
            <w:r w:rsidR="004B5ADA">
              <w:rPr>
                <w:sz w:val="28"/>
                <w:szCs w:val="28"/>
              </w:rPr>
              <w:t>е.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Индикаторы: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7290">
              <w:rPr>
                <w:sz w:val="28"/>
                <w:szCs w:val="28"/>
              </w:rPr>
              <w:t>количество медалистов;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7290">
              <w:rPr>
                <w:sz w:val="28"/>
                <w:szCs w:val="28"/>
              </w:rPr>
              <w:t xml:space="preserve">результаты ЕГЭ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1E7290">
              <w:rPr>
                <w:sz w:val="28"/>
                <w:szCs w:val="28"/>
              </w:rPr>
              <w:t xml:space="preserve"> – 2020 гг.</w:t>
            </w:r>
          </w:p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E7290">
              <w:rPr>
                <w:sz w:val="28"/>
                <w:szCs w:val="28"/>
              </w:rPr>
              <w:t>жегодно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Поступление в высшие учебные заведения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БОУ «Лицей № 2</w:t>
            </w:r>
            <w:r w:rsidRPr="001E7290">
              <w:rPr>
                <w:sz w:val="28"/>
                <w:szCs w:val="28"/>
              </w:rPr>
              <w:t>»</w:t>
            </w:r>
          </w:p>
        </w:tc>
      </w:tr>
      <w:tr w:rsidR="005E62D1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 xml:space="preserve">Организация профильной летней </w:t>
            </w:r>
            <w:r>
              <w:rPr>
                <w:sz w:val="28"/>
                <w:szCs w:val="28"/>
              </w:rPr>
              <w:t xml:space="preserve"> экологической  смены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Положение, приказ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смены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Индикаторы:</w:t>
            </w:r>
          </w:p>
          <w:p w:rsidR="005E62D1" w:rsidRPr="001E7290" w:rsidRDefault="004B5ADA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5E62D1" w:rsidRPr="001E7290">
              <w:rPr>
                <w:sz w:val="28"/>
                <w:szCs w:val="28"/>
              </w:rPr>
              <w:t>оличеств</w:t>
            </w:r>
            <w:r w:rsidR="005E62D1">
              <w:rPr>
                <w:sz w:val="28"/>
                <w:szCs w:val="28"/>
              </w:rPr>
              <w:t>о участников</w:t>
            </w:r>
            <w:r>
              <w:rPr>
                <w:sz w:val="28"/>
                <w:szCs w:val="28"/>
              </w:rPr>
              <w:t>;</w:t>
            </w:r>
            <w:r w:rsidR="005E62D1">
              <w:rPr>
                <w:sz w:val="28"/>
                <w:szCs w:val="28"/>
              </w:rPr>
              <w:t xml:space="preserve"> </w:t>
            </w:r>
          </w:p>
          <w:p w:rsidR="005E62D1" w:rsidRPr="001E7290" w:rsidRDefault="004B5ADA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-направления деятельности;</w:t>
            </w:r>
          </w:p>
          <w:p w:rsidR="005E62D1" w:rsidRPr="001E7290" w:rsidRDefault="004B5ADA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мероприятий;</w:t>
            </w:r>
          </w:p>
          <w:p w:rsidR="005E62D1" w:rsidRPr="001E7290" w:rsidRDefault="004B5ADA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5E62D1" w:rsidRPr="001E7290">
              <w:rPr>
                <w:sz w:val="28"/>
                <w:szCs w:val="28"/>
              </w:rPr>
              <w:t>о</w:t>
            </w:r>
            <w:r w:rsidR="005E62D1">
              <w:rPr>
                <w:sz w:val="28"/>
                <w:szCs w:val="28"/>
              </w:rPr>
              <w:t>циальная  значимость проектов уча</w:t>
            </w:r>
            <w:r w:rsidR="005E62D1" w:rsidRPr="001E7290">
              <w:rPr>
                <w:sz w:val="28"/>
                <w:szCs w:val="28"/>
              </w:rPr>
              <w:t>щихся.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1E7290">
              <w:rPr>
                <w:sz w:val="28"/>
                <w:szCs w:val="28"/>
              </w:rPr>
              <w:t xml:space="preserve"> – 2020 гг.</w:t>
            </w:r>
          </w:p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E7290">
              <w:rPr>
                <w:sz w:val="28"/>
                <w:szCs w:val="28"/>
              </w:rPr>
              <w:t xml:space="preserve">жегодно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Обобщение и распространение опыта, моральное поощрение лучших участников летней </w:t>
            </w:r>
            <w:r>
              <w:rPr>
                <w:sz w:val="28"/>
                <w:szCs w:val="28"/>
              </w:rPr>
              <w:t>профильной экологической смены.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Заместитель директора по УВР, заместитель директора по ВР, учителя-предметники</w:t>
            </w:r>
          </w:p>
        </w:tc>
      </w:tr>
      <w:tr w:rsidR="005E62D1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Организация консультаций для талантливых детей, специалистов, родителей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Положение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Решение вопросов и проблем, возникших у родителей и детей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Индикаторы:</w:t>
            </w:r>
          </w:p>
          <w:p w:rsidR="005E62D1" w:rsidRPr="00100B4C" w:rsidRDefault="005E62D1" w:rsidP="004B5ADA">
            <w:pPr>
              <w:jc w:val="both"/>
              <w:rPr>
                <w:sz w:val="28"/>
                <w:szCs w:val="28"/>
              </w:rPr>
            </w:pPr>
            <w:r w:rsidRPr="00100B4C">
              <w:rPr>
                <w:sz w:val="28"/>
                <w:szCs w:val="28"/>
              </w:rPr>
              <w:t>Количество и качество консультаций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1E7290">
              <w:rPr>
                <w:sz w:val="28"/>
                <w:szCs w:val="28"/>
              </w:rPr>
              <w:t xml:space="preserve"> – 2020 гг.</w:t>
            </w:r>
          </w:p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E7290">
              <w:rPr>
                <w:sz w:val="28"/>
                <w:szCs w:val="28"/>
              </w:rPr>
              <w:t xml:space="preserve">жегодно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4B5ADA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способностей уча</w:t>
            </w:r>
            <w:r w:rsidR="005E62D1" w:rsidRPr="001E7290">
              <w:rPr>
                <w:sz w:val="28"/>
                <w:szCs w:val="28"/>
              </w:rPr>
              <w:t>щихся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Заместитель директора по УВР,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психологическая служба лицея</w:t>
            </w:r>
          </w:p>
        </w:tc>
      </w:tr>
      <w:tr w:rsidR="005E62D1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Сотрудничество с общественными организациями по данному направлению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Договоры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Сотрудничество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Индикаторы:</w:t>
            </w:r>
          </w:p>
          <w:p w:rsidR="004B5ADA" w:rsidRPr="001E7290" w:rsidRDefault="004B5ADA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="005E62D1" w:rsidRPr="001E7290">
              <w:rPr>
                <w:sz w:val="28"/>
                <w:szCs w:val="28"/>
              </w:rPr>
              <w:t>величение совместных мероприятий;</w:t>
            </w:r>
          </w:p>
          <w:p w:rsidR="005E62D1" w:rsidRPr="001E7290" w:rsidRDefault="004B5ADA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="005E62D1" w:rsidRPr="001E7290">
              <w:rPr>
                <w:sz w:val="28"/>
                <w:szCs w:val="28"/>
              </w:rPr>
              <w:t>величение участников мероприятий;</w:t>
            </w:r>
          </w:p>
          <w:p w:rsidR="005E62D1" w:rsidRPr="001E7290" w:rsidRDefault="004B5ADA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5E62D1" w:rsidRPr="001E7290">
              <w:rPr>
                <w:sz w:val="28"/>
                <w:szCs w:val="28"/>
              </w:rPr>
              <w:t>овышение результативности участия.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1E7290">
              <w:rPr>
                <w:sz w:val="28"/>
                <w:szCs w:val="28"/>
              </w:rPr>
              <w:t xml:space="preserve"> – 2020 гг.</w:t>
            </w:r>
          </w:p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E7290">
              <w:rPr>
                <w:sz w:val="28"/>
                <w:szCs w:val="28"/>
              </w:rPr>
              <w:t>жегодно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Моральное и материальное поощрение участ</w:t>
            </w:r>
            <w:r>
              <w:rPr>
                <w:sz w:val="28"/>
                <w:szCs w:val="28"/>
              </w:rPr>
              <w:t>ников, формирование портфолио уча</w:t>
            </w:r>
            <w:r w:rsidRPr="001E7290">
              <w:rPr>
                <w:sz w:val="28"/>
                <w:szCs w:val="28"/>
              </w:rPr>
              <w:t>щегося, класса, педагога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Заместитель директора по УВР, заместитель директора</w:t>
            </w:r>
            <w:r>
              <w:rPr>
                <w:sz w:val="28"/>
                <w:szCs w:val="28"/>
              </w:rPr>
              <w:t xml:space="preserve"> по ВР,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учителя-предметники</w:t>
            </w:r>
          </w:p>
        </w:tc>
      </w:tr>
      <w:tr w:rsidR="005E62D1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Освещение хода реализации проекта в средствах массовой информации, на сайте лицея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Положение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приказ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Информация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7290">
              <w:rPr>
                <w:sz w:val="28"/>
                <w:szCs w:val="28"/>
              </w:rPr>
              <w:t>оличество представленных материалов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1E7290">
              <w:rPr>
                <w:sz w:val="28"/>
                <w:szCs w:val="28"/>
              </w:rPr>
              <w:t xml:space="preserve"> – 2020 гг.</w:t>
            </w:r>
          </w:p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E7290">
              <w:rPr>
                <w:sz w:val="28"/>
                <w:szCs w:val="28"/>
              </w:rPr>
              <w:t>жегодно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Повышение открытости и конкурентоспособности ОУ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БОУ «Лицей № 2</w:t>
            </w:r>
            <w:r w:rsidRPr="001E7290">
              <w:rPr>
                <w:sz w:val="28"/>
                <w:szCs w:val="28"/>
              </w:rPr>
              <w:t>»,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5E62D1" w:rsidRPr="001E7290" w:rsidTr="009C0D1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Участие в краевой программе «Будущее Алтая»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Положение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творческих работ уча</w:t>
            </w:r>
            <w:r w:rsidRPr="001E7290">
              <w:rPr>
                <w:sz w:val="28"/>
                <w:szCs w:val="28"/>
              </w:rPr>
              <w:t>щихся</w:t>
            </w:r>
            <w:r w:rsidR="004B5ADA">
              <w:rPr>
                <w:sz w:val="28"/>
                <w:szCs w:val="28"/>
              </w:rPr>
              <w:t>.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Индикаторы: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7290">
              <w:rPr>
                <w:sz w:val="28"/>
                <w:szCs w:val="28"/>
              </w:rPr>
              <w:t>количество и качество представленных работ;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1E7290">
              <w:rPr>
                <w:sz w:val="28"/>
                <w:szCs w:val="28"/>
              </w:rPr>
              <w:t>оличество призеров и победителей.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1E7290">
              <w:rPr>
                <w:sz w:val="28"/>
                <w:szCs w:val="28"/>
              </w:rPr>
              <w:t xml:space="preserve"> – 2020 гг.</w:t>
            </w:r>
          </w:p>
          <w:p w:rsidR="005E62D1" w:rsidRPr="001E7290" w:rsidRDefault="005E62D1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E7290">
              <w:rPr>
                <w:sz w:val="28"/>
                <w:szCs w:val="28"/>
              </w:rPr>
              <w:t>жегодно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 уча</w:t>
            </w:r>
            <w:r w:rsidRPr="001E7290">
              <w:rPr>
                <w:sz w:val="28"/>
                <w:szCs w:val="28"/>
              </w:rPr>
              <w:t>щегося, летопись лицея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1E7290" w:rsidRDefault="005E62D1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Заместитель директора по УВР,</w:t>
            </w:r>
          </w:p>
          <w:p w:rsidR="005E62D1" w:rsidRPr="001E7290" w:rsidRDefault="005E62D1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</w:tbl>
    <w:p w:rsidR="002E1A27" w:rsidRPr="001E7290" w:rsidRDefault="002E1A27" w:rsidP="002E1A27">
      <w:pPr>
        <w:spacing w:before="60"/>
        <w:jc w:val="both"/>
        <w:rPr>
          <w:b/>
          <w:sz w:val="28"/>
          <w:szCs w:val="28"/>
        </w:rPr>
        <w:sectPr w:rsidR="002E1A27" w:rsidRPr="001E7290" w:rsidSect="009B37A3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E1A27" w:rsidRPr="001E7290" w:rsidRDefault="002E1A27" w:rsidP="002E1A27">
      <w:pPr>
        <w:spacing w:after="200"/>
        <w:jc w:val="center"/>
        <w:rPr>
          <w:b/>
          <w:sz w:val="28"/>
          <w:szCs w:val="28"/>
        </w:rPr>
      </w:pPr>
      <w:r w:rsidRPr="001E7290">
        <w:rPr>
          <w:b/>
          <w:sz w:val="28"/>
          <w:szCs w:val="28"/>
        </w:rPr>
        <w:lastRenderedPageBreak/>
        <w:t>Дорожная карта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2718"/>
        <w:gridCol w:w="2835"/>
        <w:gridCol w:w="2693"/>
        <w:gridCol w:w="2694"/>
        <w:gridCol w:w="2693"/>
      </w:tblGrid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2015/16 уч.год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2016/17 уч.год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2017/18 уч.год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2018/19 уч.год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2019/2020 уч.год</w:t>
            </w:r>
          </w:p>
        </w:tc>
      </w:tr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Совершенствование нормативной базы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Дополнительное образование (секции, кружки, студии)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Совершенствование нормативной базы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8D1627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Совершенствование нормативной базы учреждения</w:t>
            </w:r>
          </w:p>
        </w:tc>
      </w:tr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Внедрение форм и методик выявления и диагностики одаренных и талантливых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 Внедрение форм и методик выявления и диагностики одаренных и талантливых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Внедрение форм и методик выявления и диагностики одаренных и талантливых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Внедрение форм и методик выявления и диагностики одаренных и талантливых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 Внедрение форм и методик выявления и диагностики одаренных и талантливых детей</w:t>
            </w:r>
          </w:p>
        </w:tc>
      </w:tr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C" w:rsidRDefault="002E1A27" w:rsidP="00100B4C">
            <w:pPr>
              <w:rPr>
                <w:rStyle w:val="apple-converted-space"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Подготовка специалистов через курсы повышения квалификации</w:t>
            </w:r>
            <w:r w:rsidR="00100B4C">
              <w:rPr>
                <w:rStyle w:val="apple-converted-space"/>
                <w:sz w:val="28"/>
                <w:szCs w:val="28"/>
              </w:rPr>
              <w:t>.</w:t>
            </w:r>
          </w:p>
          <w:p w:rsidR="002E1A27" w:rsidRPr="001E7290" w:rsidRDefault="002E1A27" w:rsidP="00100B4C">
            <w:pPr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Проведение предметных олимпиады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C" w:rsidRDefault="002E1A27" w:rsidP="00100B4C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Подготовка специалистов через курсы повышения квалификации</w:t>
            </w:r>
            <w:r w:rsidR="00100B4C">
              <w:rPr>
                <w:sz w:val="28"/>
                <w:szCs w:val="28"/>
              </w:rPr>
              <w:t>.</w:t>
            </w:r>
          </w:p>
          <w:p w:rsidR="002E1A27" w:rsidRPr="001E7290" w:rsidRDefault="002E1A27" w:rsidP="00100B4C">
            <w:pPr>
              <w:rPr>
                <w:b/>
                <w:sz w:val="28"/>
                <w:szCs w:val="28"/>
              </w:rPr>
            </w:pPr>
            <w:r w:rsidRPr="001E7290">
              <w:rPr>
                <w:rStyle w:val="apple-converted-space"/>
                <w:sz w:val="28"/>
                <w:szCs w:val="28"/>
              </w:rPr>
              <w:t> </w:t>
            </w:r>
            <w:r w:rsidRPr="001E7290">
              <w:rPr>
                <w:sz w:val="28"/>
                <w:szCs w:val="28"/>
              </w:rPr>
              <w:t>Проведение предметных олимпиады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C" w:rsidRDefault="002E1A27" w:rsidP="00100B4C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Подготовка специалистов через курсы повышения квалификации</w:t>
            </w:r>
            <w:r w:rsidR="00100B4C">
              <w:rPr>
                <w:sz w:val="28"/>
                <w:szCs w:val="28"/>
              </w:rPr>
              <w:t>.</w:t>
            </w:r>
          </w:p>
          <w:p w:rsidR="002E1A27" w:rsidRPr="001E7290" w:rsidRDefault="002E1A27" w:rsidP="00100B4C">
            <w:pPr>
              <w:rPr>
                <w:b/>
                <w:sz w:val="28"/>
                <w:szCs w:val="28"/>
              </w:rPr>
            </w:pPr>
            <w:r w:rsidRPr="001E7290">
              <w:rPr>
                <w:rStyle w:val="apple-converted-space"/>
                <w:sz w:val="28"/>
                <w:szCs w:val="28"/>
              </w:rPr>
              <w:t> </w:t>
            </w:r>
            <w:r w:rsidRPr="001E7290">
              <w:rPr>
                <w:sz w:val="28"/>
                <w:szCs w:val="28"/>
              </w:rPr>
              <w:t>Проведение предметных олимпиады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C" w:rsidRDefault="002E1A27" w:rsidP="00100B4C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Подготовка специалистов через курсы повышения квалификации</w:t>
            </w:r>
            <w:r w:rsidR="00100B4C">
              <w:rPr>
                <w:sz w:val="28"/>
                <w:szCs w:val="28"/>
              </w:rPr>
              <w:t>.</w:t>
            </w:r>
          </w:p>
          <w:p w:rsidR="002E1A27" w:rsidRPr="001E7290" w:rsidRDefault="002E1A27" w:rsidP="00100B4C">
            <w:pPr>
              <w:rPr>
                <w:b/>
                <w:sz w:val="28"/>
                <w:szCs w:val="28"/>
              </w:rPr>
            </w:pPr>
            <w:r w:rsidRPr="001E7290">
              <w:rPr>
                <w:rStyle w:val="apple-converted-space"/>
                <w:sz w:val="28"/>
                <w:szCs w:val="28"/>
              </w:rPr>
              <w:t> </w:t>
            </w:r>
            <w:r w:rsidRPr="001E7290">
              <w:rPr>
                <w:sz w:val="28"/>
                <w:szCs w:val="28"/>
              </w:rPr>
              <w:t>Проведение предметных олимпиады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Default="002E1A27" w:rsidP="00100B4C">
            <w:pPr>
              <w:rPr>
                <w:rStyle w:val="apple-converted-space"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Подготовка специалистов через курсы повышения квалификации</w:t>
            </w:r>
            <w:r w:rsidR="00100B4C">
              <w:rPr>
                <w:sz w:val="28"/>
                <w:szCs w:val="28"/>
              </w:rPr>
              <w:t>.</w:t>
            </w:r>
            <w:r w:rsidRPr="001E7290">
              <w:rPr>
                <w:rStyle w:val="apple-converted-space"/>
                <w:sz w:val="28"/>
                <w:szCs w:val="28"/>
              </w:rPr>
              <w:t> </w:t>
            </w:r>
          </w:p>
          <w:p w:rsidR="002E1A27" w:rsidRPr="008D1627" w:rsidRDefault="002E1A27" w:rsidP="00100B4C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Проведение предметных олимпиады</w:t>
            </w:r>
          </w:p>
        </w:tc>
      </w:tr>
      <w:tr w:rsidR="002E1A27" w:rsidRPr="001E7290" w:rsidTr="00100B4C">
        <w:trPr>
          <w:trHeight w:val="132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Дополнительное образование (секции, кружки, студии)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Обучение в заочных, очно-заочных и дистанционных школах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Дополнительное образование (секции, кружки, студии)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Обучение в заочны</w:t>
            </w:r>
            <w:r w:rsidR="00100B4C">
              <w:rPr>
                <w:sz w:val="28"/>
                <w:szCs w:val="28"/>
              </w:rPr>
              <w:t xml:space="preserve">х, очно-заочных </w:t>
            </w:r>
            <w:r w:rsidRPr="001E7290">
              <w:rPr>
                <w:sz w:val="28"/>
                <w:szCs w:val="28"/>
              </w:rPr>
              <w:t>школах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Дополнительное образование (секции, кружки, студии)</w:t>
            </w:r>
          </w:p>
        </w:tc>
      </w:tr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Обучение в заочных, очно-заочных и дистанционных школах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Освещение хода реализации проекта в средствах массовой информации, на сайте лицея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Обучение в заочных, очно-заочных и дистанционных школах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Освещение хода реализации проект</w:t>
            </w:r>
            <w:r w:rsidR="00100B4C">
              <w:rPr>
                <w:sz w:val="28"/>
                <w:szCs w:val="28"/>
              </w:rPr>
              <w:t xml:space="preserve">а в средствах СМИ </w:t>
            </w:r>
            <w:r w:rsidRPr="001E7290">
              <w:rPr>
                <w:sz w:val="28"/>
                <w:szCs w:val="28"/>
              </w:rPr>
              <w:t>и, на сайте лицея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Обучение в заочных, очно-заочных и дистанционных школах</w:t>
            </w:r>
          </w:p>
        </w:tc>
      </w:tr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Сотрудничество с общественными организациями по данному направлению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Сотрудничество с общественными организациями по данному направлению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Сотрудничество с общественными организациями по данному направлению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Сотрудничество с общественными организациями по данному направлению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Сотрудничество с общественными организациями по данному направлению</w:t>
            </w:r>
          </w:p>
        </w:tc>
      </w:tr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100B4C" w:rsidP="00D0148B">
            <w:pPr>
              <w:spacing w:after="2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общество уча</w:t>
            </w:r>
            <w:r w:rsidR="002E1A27" w:rsidRPr="001E7290">
              <w:rPr>
                <w:sz w:val="28"/>
                <w:szCs w:val="28"/>
              </w:rPr>
              <w:t>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100B4C" w:rsidP="00D0148B">
            <w:pPr>
              <w:spacing w:after="2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общество уча</w:t>
            </w:r>
            <w:r w:rsidR="002E1A27" w:rsidRPr="001E7290">
              <w:rPr>
                <w:sz w:val="28"/>
                <w:szCs w:val="28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100B4C" w:rsidP="00D0148B">
            <w:pPr>
              <w:spacing w:after="2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общество уча</w:t>
            </w:r>
            <w:r w:rsidR="002E1A27" w:rsidRPr="001E7290">
              <w:rPr>
                <w:sz w:val="28"/>
                <w:szCs w:val="28"/>
              </w:rPr>
              <w:t>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100B4C" w:rsidP="00D0148B">
            <w:pPr>
              <w:spacing w:after="2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общество уча</w:t>
            </w:r>
            <w:r w:rsidR="002E1A27" w:rsidRPr="001E7290">
              <w:rPr>
                <w:sz w:val="28"/>
                <w:szCs w:val="28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100B4C" w:rsidP="00D0148B">
            <w:pPr>
              <w:spacing w:after="2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общество уча</w:t>
            </w:r>
            <w:r w:rsidR="002E1A27" w:rsidRPr="001E7290">
              <w:rPr>
                <w:sz w:val="28"/>
                <w:szCs w:val="28"/>
              </w:rPr>
              <w:t>щихся</w:t>
            </w:r>
          </w:p>
        </w:tc>
      </w:tr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</w:t>
            </w:r>
            <w:r w:rsidR="00100B4C">
              <w:rPr>
                <w:sz w:val="28"/>
                <w:szCs w:val="28"/>
              </w:rPr>
              <w:t>чет индивидуальных достижений уча</w:t>
            </w:r>
            <w:r w:rsidRPr="001E7290">
              <w:rPr>
                <w:sz w:val="28"/>
                <w:szCs w:val="28"/>
              </w:rPr>
              <w:t>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Организация консультаций для талантливых детей, специалистов,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Организация консультаций для талантливых детей, специалистов, родителей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Организация консультаций для талантливых детей, специалистов,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Организация консультаций для талантливых детей, специалистов, родителей</w:t>
            </w:r>
          </w:p>
        </w:tc>
      </w:tr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Освещение хода реализации проекта</w:t>
            </w:r>
            <w:r>
              <w:rPr>
                <w:sz w:val="28"/>
                <w:szCs w:val="28"/>
              </w:rPr>
              <w:t xml:space="preserve"> в СМИ</w:t>
            </w:r>
            <w:r w:rsidRPr="001E7290">
              <w:rPr>
                <w:sz w:val="28"/>
                <w:szCs w:val="28"/>
              </w:rPr>
              <w:t>, на сайте лицея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</w:t>
            </w:r>
            <w:r w:rsidR="00100B4C">
              <w:rPr>
                <w:sz w:val="28"/>
                <w:szCs w:val="28"/>
              </w:rPr>
              <w:t>чет индивидуальных достижений уча</w:t>
            </w:r>
            <w:r w:rsidRPr="001E7290">
              <w:rPr>
                <w:sz w:val="28"/>
                <w:szCs w:val="28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</w:t>
            </w:r>
            <w:r w:rsidR="00100B4C">
              <w:rPr>
                <w:sz w:val="28"/>
                <w:szCs w:val="28"/>
              </w:rPr>
              <w:t>чет индивидуальных достижений уча</w:t>
            </w:r>
            <w:r w:rsidRPr="001E7290">
              <w:rPr>
                <w:sz w:val="28"/>
                <w:szCs w:val="28"/>
              </w:rPr>
              <w:t>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100B4C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</w:t>
            </w:r>
            <w:r w:rsidR="00100B4C">
              <w:rPr>
                <w:sz w:val="28"/>
                <w:szCs w:val="28"/>
              </w:rPr>
              <w:t>чет индивидуальных достижений уча</w:t>
            </w:r>
            <w:r w:rsidRPr="001E7290">
              <w:rPr>
                <w:sz w:val="28"/>
                <w:szCs w:val="28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Учет индивидуальных д</w:t>
            </w:r>
            <w:r w:rsidR="00100B4C">
              <w:rPr>
                <w:sz w:val="28"/>
                <w:szCs w:val="28"/>
              </w:rPr>
              <w:t>остижений уча</w:t>
            </w:r>
            <w:r w:rsidRPr="001E7290">
              <w:rPr>
                <w:sz w:val="28"/>
                <w:szCs w:val="28"/>
              </w:rPr>
              <w:t>щихся</w:t>
            </w:r>
          </w:p>
        </w:tc>
      </w:tr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Участие в краевой программе «Будущее Алтая»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Участие в краевой программе «Будущее Алтая»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Участие в краевой программе «Будущее Алтая»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 Участие в краевой программе «Будущее Алтая»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Участие в краевой программе «Будущее Алтая»</w:t>
            </w:r>
          </w:p>
        </w:tc>
      </w:tr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0E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Мониторинг выявления одаренных детей через участие в олимпиадах, конкурсах</w:t>
            </w:r>
          </w:p>
          <w:p w:rsidR="00602D0E" w:rsidRDefault="00602D0E" w:rsidP="00D0148B">
            <w:pPr>
              <w:spacing w:after="200"/>
              <w:rPr>
                <w:sz w:val="28"/>
                <w:szCs w:val="28"/>
              </w:rPr>
            </w:pPr>
          </w:p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 Проведение традиционной церемонии вручения золотых и серебряных медалей выпускникам лицея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0E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 xml:space="preserve">Мониторинг выявления одаренных детей через участие в олимпиадах, конкурсах </w:t>
            </w:r>
          </w:p>
          <w:p w:rsidR="00602D0E" w:rsidRDefault="00602D0E" w:rsidP="00D0148B">
            <w:pPr>
              <w:spacing w:after="200"/>
              <w:rPr>
                <w:sz w:val="28"/>
                <w:szCs w:val="28"/>
              </w:rPr>
            </w:pPr>
          </w:p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Проведение традиционной церемонии вручения золотых и серебряных медалей выпускникам лицея Организация профильной летней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0E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 xml:space="preserve">Мониторинг выявления одаренных детей через участие в олимпиадах, конкурсах </w:t>
            </w:r>
          </w:p>
          <w:p w:rsidR="00602D0E" w:rsidRDefault="00602D0E" w:rsidP="00D0148B">
            <w:pPr>
              <w:spacing w:after="200"/>
              <w:rPr>
                <w:sz w:val="28"/>
                <w:szCs w:val="28"/>
              </w:rPr>
            </w:pPr>
          </w:p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Проведение традиционной церемонии вручения золотых и серебряных медалей выпускникам лицея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0E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 xml:space="preserve">Мониторинг выявления одаренных детей через участие в олимпиадах, конкурсах </w:t>
            </w:r>
          </w:p>
          <w:p w:rsidR="00602D0E" w:rsidRDefault="00602D0E" w:rsidP="00D0148B">
            <w:pPr>
              <w:spacing w:after="200"/>
              <w:rPr>
                <w:sz w:val="28"/>
                <w:szCs w:val="28"/>
              </w:rPr>
            </w:pPr>
          </w:p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Проведение традиционной церемонии вручения золотых и серебряных медалей выпускникам лицея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0E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 xml:space="preserve">Мониторинг выявления одаренных детей через участие в олимпиадах, конкурсах </w:t>
            </w:r>
          </w:p>
          <w:p w:rsidR="00602D0E" w:rsidRDefault="00602D0E" w:rsidP="00D0148B">
            <w:pPr>
              <w:spacing w:after="200"/>
              <w:rPr>
                <w:sz w:val="28"/>
                <w:szCs w:val="28"/>
              </w:rPr>
            </w:pPr>
          </w:p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Проведение традиционной церемонии вручения золотых и серебряных медалей выпускникам лицея </w:t>
            </w:r>
          </w:p>
        </w:tc>
      </w:tr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Создание банка данных по одаренным и талантливым детям</w:t>
            </w:r>
            <w:r w:rsidRPr="001E7290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Совершенствование нормативной базы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Освещение хода реализации проекта в средствах массовой информации, на сайте лицея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Совершенствование нормативной базы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Освещение хода реализации проекта в средствах массовой информации, на сайте лицея</w:t>
            </w:r>
          </w:p>
        </w:tc>
      </w:tr>
    </w:tbl>
    <w:p w:rsidR="002E1A27" w:rsidRDefault="002E1A27" w:rsidP="002E1A27">
      <w:pPr>
        <w:spacing w:before="60"/>
        <w:jc w:val="both"/>
        <w:rPr>
          <w:b/>
          <w:sz w:val="28"/>
          <w:szCs w:val="28"/>
        </w:rPr>
        <w:sectPr w:rsidR="002E1A27" w:rsidSect="009B37A3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E1A27" w:rsidRDefault="002E1A27" w:rsidP="002E1A27">
      <w:pPr>
        <w:jc w:val="both"/>
        <w:rPr>
          <w:b/>
          <w:sz w:val="28"/>
          <w:szCs w:val="28"/>
        </w:rPr>
      </w:pPr>
    </w:p>
    <w:p w:rsidR="00F71979" w:rsidRPr="001E7290" w:rsidRDefault="002E1A27" w:rsidP="00F71979">
      <w:pPr>
        <w:ind w:left="14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="00246A6B">
        <w:rPr>
          <w:b/>
          <w:sz w:val="28"/>
          <w:szCs w:val="28"/>
        </w:rPr>
        <w:t>5</w:t>
      </w:r>
      <w:r w:rsidR="00F71979">
        <w:rPr>
          <w:b/>
          <w:sz w:val="28"/>
          <w:szCs w:val="28"/>
        </w:rPr>
        <w:t xml:space="preserve">.3. </w:t>
      </w:r>
      <w:r w:rsidR="00F71979" w:rsidRPr="001E7290">
        <w:rPr>
          <w:b/>
          <w:sz w:val="28"/>
          <w:szCs w:val="28"/>
        </w:rPr>
        <w:t xml:space="preserve">Совершенствование учительского корпуса </w:t>
      </w:r>
    </w:p>
    <w:p w:rsidR="00F71979" w:rsidRDefault="00774102" w:rsidP="002E1A27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 «Учитель 21 века»</w:t>
      </w:r>
    </w:p>
    <w:p w:rsidR="002E1A27" w:rsidRPr="009E179E" w:rsidRDefault="002E1A27" w:rsidP="009E179E">
      <w:pPr>
        <w:rPr>
          <w:sz w:val="28"/>
          <w:szCs w:val="28"/>
        </w:rPr>
      </w:pPr>
      <w:r w:rsidRPr="001E7290">
        <w:t xml:space="preserve"> </w:t>
      </w:r>
      <w:r w:rsidR="00246A6B">
        <w:rPr>
          <w:rStyle w:val="submenu-table"/>
          <w:b/>
          <w:bCs/>
          <w:sz w:val="28"/>
          <w:szCs w:val="28"/>
          <w:shd w:val="clear" w:color="auto" w:fill="FFFFFF"/>
        </w:rPr>
        <w:t>5</w:t>
      </w:r>
      <w:r w:rsidRPr="009E179E">
        <w:rPr>
          <w:sz w:val="28"/>
          <w:szCs w:val="28"/>
        </w:rPr>
        <w:t>.3.1.Проблемно-ориентированный анализ</w:t>
      </w:r>
    </w:p>
    <w:p w:rsidR="009E179E" w:rsidRDefault="009E179E" w:rsidP="009E179E">
      <w:pPr>
        <w:jc w:val="both"/>
        <w:rPr>
          <w:sz w:val="28"/>
          <w:szCs w:val="28"/>
        </w:rPr>
      </w:pPr>
      <w:r w:rsidRPr="009E179E">
        <w:rPr>
          <w:sz w:val="28"/>
          <w:szCs w:val="28"/>
        </w:rPr>
        <w:t xml:space="preserve">     </w:t>
      </w:r>
      <w:r w:rsidR="002E1A27" w:rsidRPr="009E179E">
        <w:rPr>
          <w:sz w:val="28"/>
          <w:szCs w:val="28"/>
        </w:rPr>
        <w:t xml:space="preserve"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  к восприятию нововведений, опыта и т.д. </w:t>
      </w:r>
      <w:r>
        <w:rPr>
          <w:sz w:val="28"/>
          <w:szCs w:val="28"/>
        </w:rPr>
        <w:t xml:space="preserve">      </w:t>
      </w:r>
    </w:p>
    <w:p w:rsidR="002E1A27" w:rsidRPr="009E179E" w:rsidRDefault="009E179E" w:rsidP="009E1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1A27" w:rsidRPr="009E179E">
        <w:rPr>
          <w:sz w:val="28"/>
          <w:szCs w:val="28"/>
        </w:rPr>
        <w:t>Высококвалифицированный педагогический коллектив – основа успешного функционирования и развития школы как педагогической системы.</w:t>
      </w:r>
    </w:p>
    <w:p w:rsidR="002E1A27" w:rsidRPr="009E179E" w:rsidRDefault="002E1A27" w:rsidP="009E179E">
      <w:pPr>
        <w:jc w:val="both"/>
        <w:rPr>
          <w:sz w:val="28"/>
          <w:szCs w:val="28"/>
        </w:rPr>
      </w:pPr>
      <w:r w:rsidRPr="009E179E">
        <w:rPr>
          <w:sz w:val="28"/>
          <w:szCs w:val="28"/>
        </w:rPr>
        <w:t>Численность </w:t>
      </w:r>
      <w:r w:rsidR="00F02684">
        <w:rPr>
          <w:sz w:val="28"/>
          <w:szCs w:val="28"/>
        </w:rPr>
        <w:t xml:space="preserve"> педагогического коллектива – 35</w:t>
      </w:r>
      <w:r w:rsidRPr="009E179E">
        <w:rPr>
          <w:sz w:val="28"/>
          <w:szCs w:val="28"/>
        </w:rPr>
        <w:t xml:space="preserve"> человека.</w:t>
      </w:r>
    </w:p>
    <w:p w:rsidR="002E1A27" w:rsidRPr="009E179E" w:rsidRDefault="002E1A27" w:rsidP="009E179E">
      <w:pPr>
        <w:jc w:val="both"/>
        <w:rPr>
          <w:sz w:val="28"/>
          <w:szCs w:val="28"/>
        </w:rPr>
      </w:pPr>
      <w:r w:rsidRPr="009E179E">
        <w:rPr>
          <w:sz w:val="28"/>
          <w:szCs w:val="28"/>
        </w:rPr>
        <w:t>Из них:</w:t>
      </w:r>
    </w:p>
    <w:p w:rsidR="002E1A27" w:rsidRPr="009E179E" w:rsidRDefault="002E1A27" w:rsidP="009E179E">
      <w:pPr>
        <w:jc w:val="both"/>
        <w:rPr>
          <w:sz w:val="28"/>
          <w:szCs w:val="28"/>
        </w:rPr>
      </w:pPr>
      <w:r w:rsidRPr="009E179E">
        <w:rPr>
          <w:sz w:val="28"/>
          <w:szCs w:val="28"/>
        </w:rPr>
        <w:t>- руководящие работники – 4 человека;</w:t>
      </w:r>
    </w:p>
    <w:p w:rsidR="002E1A27" w:rsidRPr="009E179E" w:rsidRDefault="002E1A27" w:rsidP="009E179E">
      <w:pPr>
        <w:jc w:val="both"/>
        <w:rPr>
          <w:sz w:val="28"/>
          <w:szCs w:val="28"/>
        </w:rPr>
      </w:pPr>
      <w:r w:rsidRPr="009E179E">
        <w:rPr>
          <w:sz w:val="28"/>
          <w:szCs w:val="28"/>
        </w:rPr>
        <w:t>- учителя – 29 человек;</w:t>
      </w:r>
    </w:p>
    <w:p w:rsidR="002E1A27" w:rsidRPr="009E179E" w:rsidRDefault="002E1A27" w:rsidP="009E179E">
      <w:pPr>
        <w:jc w:val="both"/>
        <w:rPr>
          <w:sz w:val="28"/>
          <w:szCs w:val="28"/>
        </w:rPr>
      </w:pPr>
      <w:r w:rsidRPr="009E179E">
        <w:rPr>
          <w:sz w:val="28"/>
          <w:szCs w:val="28"/>
        </w:rPr>
        <w:t>другие педагогические работники:</w:t>
      </w:r>
    </w:p>
    <w:p w:rsidR="002E1A27" w:rsidRPr="009E179E" w:rsidRDefault="002E1A27" w:rsidP="009E179E">
      <w:pPr>
        <w:jc w:val="both"/>
        <w:rPr>
          <w:sz w:val="28"/>
          <w:szCs w:val="28"/>
        </w:rPr>
      </w:pPr>
      <w:r w:rsidRPr="009E179E">
        <w:rPr>
          <w:sz w:val="28"/>
          <w:szCs w:val="28"/>
        </w:rPr>
        <w:t>педагог - психолог – 1 человек;</w:t>
      </w:r>
    </w:p>
    <w:p w:rsidR="002E1A27" w:rsidRPr="009E179E" w:rsidRDefault="002E1A27" w:rsidP="009E179E">
      <w:pPr>
        <w:jc w:val="both"/>
        <w:rPr>
          <w:sz w:val="28"/>
          <w:szCs w:val="28"/>
        </w:rPr>
      </w:pPr>
      <w:r w:rsidRPr="009E179E">
        <w:rPr>
          <w:sz w:val="28"/>
          <w:szCs w:val="28"/>
        </w:rPr>
        <w:t>педагог -  библиотекарь – 1 человек</w:t>
      </w:r>
    </w:p>
    <w:p w:rsidR="002E1A27" w:rsidRPr="009E179E" w:rsidRDefault="009E179E" w:rsidP="009E1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1A27" w:rsidRPr="009E179E">
        <w:rPr>
          <w:sz w:val="28"/>
          <w:szCs w:val="28"/>
        </w:rPr>
        <w:t>Средний возраст педагогических работников  лицея   составляет  45  лет.  Основную  группу сотрудников   составляют  педагоги от 30  до 55 лет:</w:t>
      </w:r>
    </w:p>
    <w:p w:rsidR="002E1A27" w:rsidRPr="009E179E" w:rsidRDefault="002E1A27" w:rsidP="009E179E">
      <w:pPr>
        <w:jc w:val="both"/>
        <w:rPr>
          <w:sz w:val="28"/>
          <w:szCs w:val="28"/>
        </w:rPr>
      </w:pPr>
      <w:r w:rsidRPr="009E179E">
        <w:rPr>
          <w:sz w:val="28"/>
          <w:szCs w:val="28"/>
        </w:rPr>
        <w:t>- 4  педагогических работников пенсионного возраста ( 12%)</w:t>
      </w:r>
    </w:p>
    <w:p w:rsidR="002E1A27" w:rsidRPr="009E179E" w:rsidRDefault="002E1A27" w:rsidP="009E179E">
      <w:pPr>
        <w:jc w:val="both"/>
        <w:rPr>
          <w:sz w:val="28"/>
          <w:szCs w:val="28"/>
        </w:rPr>
      </w:pPr>
      <w:r w:rsidRPr="009E179E">
        <w:rPr>
          <w:sz w:val="28"/>
          <w:szCs w:val="28"/>
        </w:rPr>
        <w:t xml:space="preserve">- 7  педагогов  до 35 лет (21,2%) </w:t>
      </w:r>
    </w:p>
    <w:p w:rsidR="002E1A27" w:rsidRPr="009E179E" w:rsidRDefault="002E1A27" w:rsidP="009E179E">
      <w:pPr>
        <w:jc w:val="both"/>
        <w:rPr>
          <w:sz w:val="28"/>
          <w:szCs w:val="28"/>
        </w:rPr>
      </w:pPr>
      <w:r w:rsidRPr="009E179E">
        <w:rPr>
          <w:sz w:val="28"/>
          <w:szCs w:val="28"/>
        </w:rPr>
        <w:t xml:space="preserve"> -  26   педагогов от 35 до 55 лет.</w:t>
      </w:r>
    </w:p>
    <w:p w:rsidR="002E1A27" w:rsidRPr="009E179E" w:rsidRDefault="002E1A27" w:rsidP="009E179E">
      <w:pPr>
        <w:jc w:val="both"/>
        <w:rPr>
          <w:sz w:val="28"/>
          <w:szCs w:val="28"/>
        </w:rPr>
      </w:pPr>
      <w:r w:rsidRPr="009E179E">
        <w:rPr>
          <w:sz w:val="28"/>
          <w:szCs w:val="28"/>
        </w:rPr>
        <w:t>Педагогический стаж:</w:t>
      </w:r>
    </w:p>
    <w:p w:rsidR="002E1A27" w:rsidRPr="009E179E" w:rsidRDefault="002E1A27" w:rsidP="009E179E">
      <w:pPr>
        <w:jc w:val="both"/>
        <w:rPr>
          <w:sz w:val="28"/>
          <w:szCs w:val="28"/>
        </w:rPr>
      </w:pPr>
      <w:r w:rsidRPr="009E179E">
        <w:rPr>
          <w:sz w:val="28"/>
          <w:szCs w:val="28"/>
        </w:rPr>
        <w:t>-  до 3-х лет – 4 человек (2 %)</w:t>
      </w:r>
    </w:p>
    <w:p w:rsidR="002E1A27" w:rsidRPr="008C211C" w:rsidRDefault="002E1A27" w:rsidP="009E179E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  <w:r w:rsidRPr="008C211C">
        <w:rPr>
          <w:rFonts w:ascii="Times New Roman" w:hAnsi="Times New Roman"/>
          <w:sz w:val="28"/>
          <w:szCs w:val="28"/>
        </w:rPr>
        <w:t>- от 3 до 10 лет – 12 человек (36 %)</w:t>
      </w:r>
    </w:p>
    <w:p w:rsidR="002E1A27" w:rsidRPr="008C211C" w:rsidRDefault="002E1A27" w:rsidP="009E179E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  <w:r w:rsidRPr="008C211C">
        <w:rPr>
          <w:rFonts w:ascii="Times New Roman" w:hAnsi="Times New Roman"/>
          <w:sz w:val="28"/>
          <w:szCs w:val="28"/>
        </w:rPr>
        <w:t>-  более 20 лет -  17 человека (51  %)</w:t>
      </w:r>
    </w:p>
    <w:p w:rsidR="00100B4C" w:rsidRDefault="002E1A27" w:rsidP="00602D0E">
      <w:pPr>
        <w:pStyle w:val="a7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C211C">
        <w:rPr>
          <w:rFonts w:ascii="Times New Roman" w:hAnsi="Times New Roman"/>
          <w:sz w:val="28"/>
          <w:szCs w:val="28"/>
        </w:rPr>
        <w:t>У  13  педагогов весь трудовой стаж сложился в нашем  лицее  (45%)</w:t>
      </w:r>
      <w:r w:rsidR="009E179E">
        <w:rPr>
          <w:rFonts w:ascii="Times New Roman" w:hAnsi="Times New Roman"/>
          <w:sz w:val="28"/>
          <w:szCs w:val="28"/>
        </w:rPr>
        <w:t>.</w:t>
      </w:r>
      <w:r w:rsidRPr="008C211C">
        <w:rPr>
          <w:rFonts w:ascii="Times New Roman" w:hAnsi="Times New Roman"/>
          <w:sz w:val="28"/>
          <w:szCs w:val="28"/>
        </w:rPr>
        <w:t xml:space="preserve">               Количественный и качественный анализ кадро</w:t>
      </w:r>
      <w:r>
        <w:rPr>
          <w:rFonts w:ascii="Times New Roman" w:hAnsi="Times New Roman"/>
          <w:sz w:val="28"/>
          <w:szCs w:val="28"/>
        </w:rPr>
        <w:t xml:space="preserve">вого обеспечения </w:t>
      </w:r>
      <w:r w:rsidRPr="008C211C">
        <w:rPr>
          <w:rFonts w:ascii="Times New Roman" w:hAnsi="Times New Roman"/>
          <w:sz w:val="28"/>
          <w:szCs w:val="28"/>
        </w:rPr>
        <w:t xml:space="preserve">  показывает, что происходит увеличение количества педагогов, имеющих педагогический стаж от 15 до 20 лет. Одновременно с этим происходит увеличение количества педагогов имеющих педагогический стаж свыше 20 лет. Данное изменение позво</w:t>
      </w:r>
      <w:r>
        <w:rPr>
          <w:rFonts w:ascii="Times New Roman" w:hAnsi="Times New Roman"/>
          <w:sz w:val="28"/>
          <w:szCs w:val="28"/>
        </w:rPr>
        <w:t>ляет утверждать, что в лицее</w:t>
      </w:r>
      <w:r w:rsidRPr="008C211C">
        <w:rPr>
          <w:rFonts w:ascii="Times New Roman" w:hAnsi="Times New Roman"/>
          <w:sz w:val="28"/>
          <w:szCs w:val="28"/>
        </w:rPr>
        <w:t xml:space="preserve"> работают педагоги с опытом работы, не относящиеся к разряду молодых специалистов. </w:t>
      </w:r>
    </w:p>
    <w:p w:rsidR="005B2C6C" w:rsidRPr="008C211C" w:rsidRDefault="005B2C6C" w:rsidP="00602D0E">
      <w:pPr>
        <w:pStyle w:val="a7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1300"/>
        <w:gridCol w:w="2599"/>
        <w:gridCol w:w="1733"/>
        <w:gridCol w:w="1351"/>
      </w:tblGrid>
      <w:tr w:rsidR="002E1A27" w:rsidRPr="005B2C6C" w:rsidTr="00602D0E">
        <w:trPr>
          <w:trHeight w:val="538"/>
        </w:trPr>
        <w:tc>
          <w:tcPr>
            <w:tcW w:w="2230" w:type="dxa"/>
          </w:tcPr>
          <w:p w:rsidR="002E1A27" w:rsidRPr="005B2C6C" w:rsidRDefault="002E1A27" w:rsidP="00602D0E">
            <w:pPr>
              <w:pStyle w:val="a7"/>
              <w:ind w:left="142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pacing w:val="-3"/>
                <w:sz w:val="28"/>
                <w:szCs w:val="28"/>
              </w:rPr>
              <w:t>Образование</w:t>
            </w:r>
          </w:p>
        </w:tc>
        <w:tc>
          <w:tcPr>
            <w:tcW w:w="1300" w:type="dxa"/>
          </w:tcPr>
          <w:p w:rsidR="002E1A27" w:rsidRPr="005B2C6C" w:rsidRDefault="002E1A27" w:rsidP="00602D0E">
            <w:pPr>
              <w:pStyle w:val="a7"/>
              <w:ind w:left="142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pacing w:val="-3"/>
                <w:sz w:val="28"/>
                <w:szCs w:val="28"/>
              </w:rPr>
              <w:t>Высшее</w:t>
            </w:r>
          </w:p>
        </w:tc>
        <w:tc>
          <w:tcPr>
            <w:tcW w:w="2599" w:type="dxa"/>
          </w:tcPr>
          <w:p w:rsidR="002E1A27" w:rsidRPr="005B2C6C" w:rsidRDefault="002E1A27" w:rsidP="00602D0E">
            <w:pPr>
              <w:pStyle w:val="a7"/>
              <w:ind w:left="142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pacing w:val="-3"/>
                <w:sz w:val="28"/>
                <w:szCs w:val="28"/>
              </w:rPr>
              <w:t>Средне</w:t>
            </w:r>
            <w:r w:rsidR="00100B4C" w:rsidRPr="005B2C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е </w:t>
            </w:r>
            <w:r w:rsidRPr="005B2C6C">
              <w:rPr>
                <w:rFonts w:ascii="Times New Roman" w:hAnsi="Times New Roman"/>
                <w:spacing w:val="-3"/>
                <w:sz w:val="28"/>
                <w:szCs w:val="28"/>
              </w:rPr>
              <w:t>-специальное</w:t>
            </w:r>
          </w:p>
          <w:p w:rsidR="002E1A27" w:rsidRPr="005B2C6C" w:rsidRDefault="002E1A27" w:rsidP="00602D0E">
            <w:pPr>
              <w:pStyle w:val="a7"/>
              <w:ind w:left="142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pacing w:val="-3"/>
                <w:sz w:val="28"/>
                <w:szCs w:val="28"/>
              </w:rPr>
              <w:t>( педагогическое)</w:t>
            </w:r>
          </w:p>
        </w:tc>
        <w:tc>
          <w:tcPr>
            <w:tcW w:w="1733" w:type="dxa"/>
          </w:tcPr>
          <w:p w:rsidR="002E1A27" w:rsidRPr="005B2C6C" w:rsidRDefault="002E1A27" w:rsidP="00602D0E">
            <w:pPr>
              <w:pStyle w:val="a7"/>
              <w:ind w:left="142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pacing w:val="-3"/>
                <w:sz w:val="28"/>
                <w:szCs w:val="28"/>
              </w:rPr>
              <w:t>Без образования</w:t>
            </w:r>
          </w:p>
        </w:tc>
        <w:tc>
          <w:tcPr>
            <w:tcW w:w="1351" w:type="dxa"/>
          </w:tcPr>
          <w:p w:rsidR="002E1A27" w:rsidRPr="005B2C6C" w:rsidRDefault="002E1A27" w:rsidP="00602D0E">
            <w:pPr>
              <w:pStyle w:val="a7"/>
              <w:ind w:left="142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pacing w:val="-3"/>
                <w:sz w:val="28"/>
                <w:szCs w:val="28"/>
              </w:rPr>
              <w:t>Учатся заочно</w:t>
            </w:r>
          </w:p>
          <w:p w:rsidR="002E1A27" w:rsidRPr="005B2C6C" w:rsidRDefault="002E1A27" w:rsidP="00602D0E">
            <w:pPr>
              <w:pStyle w:val="a7"/>
              <w:ind w:left="142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pacing w:val="-3"/>
                <w:sz w:val="28"/>
                <w:szCs w:val="28"/>
              </w:rPr>
              <w:t>В БГПУ</w:t>
            </w:r>
          </w:p>
        </w:tc>
      </w:tr>
      <w:tr w:rsidR="00100B4C" w:rsidRPr="005B2C6C" w:rsidTr="00602D0E">
        <w:trPr>
          <w:trHeight w:val="157"/>
        </w:trPr>
        <w:tc>
          <w:tcPr>
            <w:tcW w:w="2230" w:type="dxa"/>
          </w:tcPr>
          <w:p w:rsidR="00100B4C" w:rsidRPr="005B2C6C" w:rsidRDefault="00100B4C" w:rsidP="00D0148B">
            <w:pPr>
              <w:pStyle w:val="a7"/>
              <w:ind w:left="14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pacing w:val="-3"/>
                <w:sz w:val="28"/>
                <w:szCs w:val="28"/>
              </w:rPr>
              <w:t>количество</w:t>
            </w:r>
          </w:p>
        </w:tc>
        <w:tc>
          <w:tcPr>
            <w:tcW w:w="1300" w:type="dxa"/>
          </w:tcPr>
          <w:p w:rsidR="00100B4C" w:rsidRPr="005B2C6C" w:rsidRDefault="00F02684" w:rsidP="00D0148B">
            <w:pPr>
              <w:pStyle w:val="a7"/>
              <w:ind w:left="14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pacing w:val="-3"/>
                <w:sz w:val="28"/>
                <w:szCs w:val="28"/>
              </w:rPr>
              <w:t>31</w:t>
            </w:r>
          </w:p>
        </w:tc>
        <w:tc>
          <w:tcPr>
            <w:tcW w:w="2599" w:type="dxa"/>
          </w:tcPr>
          <w:p w:rsidR="00100B4C" w:rsidRPr="005B2C6C" w:rsidRDefault="00F02684" w:rsidP="00D0148B">
            <w:pPr>
              <w:pStyle w:val="a7"/>
              <w:ind w:left="14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100B4C" w:rsidRPr="005B2C6C" w:rsidRDefault="00100B4C" w:rsidP="00D0148B">
            <w:pPr>
              <w:pStyle w:val="a7"/>
              <w:ind w:left="14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pacing w:val="-3"/>
                <w:sz w:val="28"/>
                <w:szCs w:val="28"/>
              </w:rPr>
              <w:t>нет</w:t>
            </w:r>
          </w:p>
        </w:tc>
        <w:tc>
          <w:tcPr>
            <w:tcW w:w="1351" w:type="dxa"/>
          </w:tcPr>
          <w:p w:rsidR="00100B4C" w:rsidRPr="005B2C6C" w:rsidRDefault="005B2C6C" w:rsidP="00100B4C">
            <w:pPr>
              <w:pStyle w:val="a7"/>
              <w:ind w:left="14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1(</w:t>
            </w:r>
            <w:r w:rsidR="00100B4C" w:rsidRPr="005B2C6C">
              <w:rPr>
                <w:rFonts w:ascii="Times New Roman" w:hAnsi="Times New Roman"/>
                <w:spacing w:val="-3"/>
                <w:sz w:val="28"/>
                <w:szCs w:val="28"/>
              </w:rPr>
              <w:t>3курс)</w:t>
            </w:r>
          </w:p>
        </w:tc>
      </w:tr>
    </w:tbl>
    <w:p w:rsidR="005B2C6C" w:rsidRPr="005B2C6C" w:rsidRDefault="002E1A27" w:rsidP="00100B4C">
      <w:pPr>
        <w:pStyle w:val="a7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2C6C">
        <w:rPr>
          <w:rFonts w:ascii="Times New Roman" w:hAnsi="Times New Roman"/>
          <w:sz w:val="28"/>
          <w:szCs w:val="28"/>
        </w:rPr>
        <w:t xml:space="preserve">     </w:t>
      </w:r>
    </w:p>
    <w:p w:rsidR="002E1A27" w:rsidRPr="005B2C6C" w:rsidRDefault="002E1A27" w:rsidP="00100B4C">
      <w:pPr>
        <w:pStyle w:val="a7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2C6C">
        <w:rPr>
          <w:rFonts w:ascii="Times New Roman" w:hAnsi="Times New Roman"/>
          <w:sz w:val="28"/>
          <w:szCs w:val="28"/>
        </w:rPr>
        <w:t xml:space="preserve"> </w:t>
      </w:r>
      <w:r w:rsidR="005B2C6C" w:rsidRPr="005B2C6C">
        <w:rPr>
          <w:rFonts w:ascii="Times New Roman" w:hAnsi="Times New Roman"/>
          <w:sz w:val="28"/>
          <w:szCs w:val="28"/>
        </w:rPr>
        <w:t xml:space="preserve">           </w:t>
      </w:r>
      <w:r w:rsidRPr="005B2C6C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квалификационным </w:t>
      </w:r>
      <w:r w:rsidR="00100B4C" w:rsidRPr="005B2C6C">
        <w:rPr>
          <w:rFonts w:ascii="Times New Roman" w:hAnsi="Times New Roman"/>
          <w:sz w:val="28"/>
          <w:szCs w:val="28"/>
        </w:rPr>
        <w:t xml:space="preserve">     </w:t>
      </w:r>
      <w:r w:rsidRPr="005B2C6C">
        <w:rPr>
          <w:rFonts w:ascii="Times New Roman" w:hAnsi="Times New Roman"/>
          <w:sz w:val="28"/>
          <w:szCs w:val="28"/>
        </w:rPr>
        <w:t>категория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1558"/>
        <w:gridCol w:w="1558"/>
        <w:gridCol w:w="1552"/>
        <w:gridCol w:w="1763"/>
      </w:tblGrid>
      <w:tr w:rsidR="002E1A27" w:rsidRPr="005B2C6C" w:rsidTr="00602D0E">
        <w:trPr>
          <w:trHeight w:val="221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Квалификационная</w:t>
            </w:r>
          </w:p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2E1A27" w:rsidRPr="005B2C6C" w:rsidTr="00602D0E">
        <w:trPr>
          <w:trHeight w:val="184"/>
        </w:trPr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2011/12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2012/13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2013/14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2014/15</w:t>
            </w:r>
          </w:p>
        </w:tc>
      </w:tr>
      <w:tr w:rsidR="002E1A27" w:rsidRPr="005B2C6C" w:rsidTr="00602D0E">
        <w:trPr>
          <w:trHeight w:val="184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Всего учителей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F02684" w:rsidP="005B2C6C">
            <w:pPr>
              <w:pStyle w:val="a7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E1A27" w:rsidRPr="005B2C6C" w:rsidTr="00602D0E">
        <w:trPr>
          <w:trHeight w:val="34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C6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5B2C6C">
            <w:pPr>
              <w:pStyle w:val="a7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1</w:t>
            </w:r>
            <w:r w:rsidR="005B2C6C" w:rsidRPr="005B2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E1A27" w:rsidRPr="005B2C6C" w:rsidTr="00602D0E">
        <w:trPr>
          <w:trHeight w:val="32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C6C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100B4C" w:rsidP="005B2C6C">
            <w:pPr>
              <w:pStyle w:val="a7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1</w:t>
            </w:r>
            <w:r w:rsidR="005B2C6C" w:rsidRPr="005B2C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E1A27" w:rsidRPr="005B2C6C" w:rsidTr="005B2C6C">
        <w:trPr>
          <w:trHeight w:val="34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Вторая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C6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6C" w:rsidRPr="005B2C6C" w:rsidRDefault="002E1A27" w:rsidP="005B2C6C">
            <w:pPr>
              <w:pStyle w:val="a7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B2C6C" w:rsidRPr="005B2C6C" w:rsidRDefault="005B2C6C" w:rsidP="005B2C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A27" w:rsidRPr="005B2C6C" w:rsidTr="00602D0E">
        <w:trPr>
          <w:trHeight w:val="36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 xml:space="preserve">Без категории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C6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D473FD" w:rsidP="005B2C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5B2C6C" w:rsidRPr="005B2C6C">
              <w:rPr>
                <w:rFonts w:ascii="Times New Roman" w:hAnsi="Times New Roman"/>
                <w:sz w:val="28"/>
                <w:szCs w:val="28"/>
              </w:rPr>
              <w:t>(молодые специалисты и вновь прибывшие учителя)</w:t>
            </w:r>
          </w:p>
        </w:tc>
      </w:tr>
      <w:tr w:rsidR="002E1A27" w:rsidRPr="005B2C6C" w:rsidTr="00602D0E">
        <w:trPr>
          <w:trHeight w:val="226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5B2C6C" w:rsidRDefault="002E1A27" w:rsidP="00D0148B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E1A27" w:rsidRPr="001E7290" w:rsidRDefault="002E1A27" w:rsidP="002E1A27">
      <w:pPr>
        <w:ind w:left="142" w:firstLine="709"/>
        <w:jc w:val="both"/>
        <w:rPr>
          <w:sz w:val="28"/>
          <w:szCs w:val="28"/>
        </w:rPr>
      </w:pPr>
      <w:r w:rsidRPr="00100B4C">
        <w:rPr>
          <w:sz w:val="28"/>
          <w:szCs w:val="28"/>
        </w:rPr>
        <w:t>Педагогический коллектив - мобилен и инициативен</w:t>
      </w:r>
      <w:r w:rsidRPr="001E7290">
        <w:rPr>
          <w:sz w:val="28"/>
          <w:szCs w:val="28"/>
        </w:rPr>
        <w:t xml:space="preserve"> в осуществлении инновационных практик и имеет устойчивую тенденцию к повышению профессионального уровня. Растет число учителей, применяющих на своих уроках современные образовательные технологии (технологию полного усвоения знаний, уровневой дифференциации, метод проектов, ИКТ), что позволяет проводить оптимизацию учебной, психологической и физической нагрузки учащихся.  Отмечается недостаточное количество учителей, применяющих идеи компетентностного подхода и конструирования рабочих программ, не все учителя используют рекомендации психологов при организации учебного процесса, и как следствие не учитываются индивидуальные особенности школьников.</w:t>
      </w:r>
    </w:p>
    <w:p w:rsidR="00774102" w:rsidRDefault="00774102" w:rsidP="00774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1A27" w:rsidRPr="001E7290">
        <w:rPr>
          <w:sz w:val="28"/>
          <w:szCs w:val="28"/>
        </w:rPr>
        <w:t>Учителя лицея активно участвуют в конкурсах семинарах, конференциях различного уровня, добиваясь высоких результатов. Недостаточное количество молодых учителей остается работать в ли</w:t>
      </w:r>
      <w:r>
        <w:rPr>
          <w:sz w:val="28"/>
          <w:szCs w:val="28"/>
        </w:rPr>
        <w:t>цее.</w:t>
      </w:r>
      <w:r w:rsidR="002E1A27" w:rsidRPr="001E7290">
        <w:rPr>
          <w:sz w:val="28"/>
          <w:szCs w:val="28"/>
        </w:rPr>
        <w:t xml:space="preserve"> </w:t>
      </w:r>
    </w:p>
    <w:p w:rsidR="002E1A27" w:rsidRDefault="002E1A27" w:rsidP="00774102">
      <w:pPr>
        <w:ind w:firstLine="708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Таким образом, повышение материального положения и повышение социального статуса учителей, повышение их</w:t>
      </w:r>
      <w:r w:rsidR="00D86B27">
        <w:rPr>
          <w:sz w:val="28"/>
          <w:szCs w:val="28"/>
        </w:rPr>
        <w:t xml:space="preserve"> профессионального уровня</w:t>
      </w:r>
      <w:r w:rsidRPr="001E7290">
        <w:rPr>
          <w:sz w:val="28"/>
          <w:szCs w:val="28"/>
        </w:rPr>
        <w:t>, соответствующе</w:t>
      </w:r>
      <w:r w:rsidR="00D86B27">
        <w:rPr>
          <w:sz w:val="28"/>
          <w:szCs w:val="28"/>
        </w:rPr>
        <w:t xml:space="preserve">го запросам современной жизни - </w:t>
      </w:r>
      <w:r w:rsidRPr="001E7290">
        <w:rPr>
          <w:sz w:val="28"/>
          <w:szCs w:val="28"/>
        </w:rPr>
        <w:t>необходимые условия модернизации системы образования.</w:t>
      </w:r>
    </w:p>
    <w:p w:rsidR="005B2C6C" w:rsidRPr="001E7290" w:rsidRDefault="005B2C6C" w:rsidP="0077410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2629"/>
        <w:gridCol w:w="1912"/>
        <w:gridCol w:w="138"/>
        <w:gridCol w:w="1485"/>
        <w:gridCol w:w="1885"/>
      </w:tblGrid>
      <w:tr w:rsidR="002E1A27" w:rsidRPr="009E179E" w:rsidTr="009E179E">
        <w:tc>
          <w:tcPr>
            <w:tcW w:w="1271" w:type="dxa"/>
            <w:vMerge w:val="restart"/>
            <w:shd w:val="clear" w:color="auto" w:fill="auto"/>
          </w:tcPr>
          <w:p w:rsidR="002E1A27" w:rsidRPr="00F02684" w:rsidRDefault="002E1A27" w:rsidP="00D0148B">
            <w:pPr>
              <w:ind w:left="426"/>
              <w:rPr>
                <w:bCs/>
                <w:sz w:val="28"/>
                <w:szCs w:val="28"/>
                <w:shd w:val="clear" w:color="auto" w:fill="FFFFFF"/>
              </w:rPr>
            </w:pPr>
            <w:r w:rsidRPr="00F0268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2684">
              <w:rPr>
                <w:sz w:val="28"/>
                <w:szCs w:val="28"/>
              </w:rPr>
              <w:t>№</w:t>
            </w:r>
            <w:r w:rsidRPr="00F02684">
              <w:rPr>
                <w:bCs/>
                <w:sz w:val="28"/>
                <w:szCs w:val="28"/>
              </w:rPr>
              <w:t>п\п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2E1A27" w:rsidRPr="00F02684" w:rsidRDefault="002E1A27" w:rsidP="00D0148B">
            <w:pPr>
              <w:ind w:left="-3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F02684">
              <w:rPr>
                <w:bCs/>
                <w:sz w:val="28"/>
                <w:szCs w:val="28"/>
              </w:rPr>
              <w:t>Направления совершенствования</w:t>
            </w:r>
          </w:p>
        </w:tc>
        <w:tc>
          <w:tcPr>
            <w:tcW w:w="5420" w:type="dxa"/>
            <w:gridSpan w:val="4"/>
            <w:shd w:val="clear" w:color="auto" w:fill="auto"/>
          </w:tcPr>
          <w:p w:rsidR="002E1A27" w:rsidRPr="00F02684" w:rsidRDefault="002E1A27" w:rsidP="00D0148B">
            <w:pPr>
              <w:ind w:left="426"/>
              <w:rPr>
                <w:bCs/>
                <w:sz w:val="28"/>
                <w:szCs w:val="28"/>
                <w:shd w:val="clear" w:color="auto" w:fill="FFFFFF"/>
              </w:rPr>
            </w:pPr>
            <w:r w:rsidRPr="00F02684">
              <w:rPr>
                <w:bCs/>
                <w:sz w:val="28"/>
                <w:szCs w:val="28"/>
              </w:rPr>
              <w:t>Группа педагогов</w:t>
            </w:r>
          </w:p>
        </w:tc>
      </w:tr>
      <w:tr w:rsidR="002E1A27" w:rsidRPr="009E179E" w:rsidTr="00D86B27">
        <w:tc>
          <w:tcPr>
            <w:tcW w:w="1271" w:type="dxa"/>
            <w:vMerge/>
            <w:shd w:val="clear" w:color="auto" w:fill="auto"/>
          </w:tcPr>
          <w:p w:rsidR="002E1A27" w:rsidRPr="00F02684" w:rsidRDefault="002E1A27" w:rsidP="00D0148B">
            <w:pPr>
              <w:ind w:left="426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2E1A27" w:rsidRPr="00F02684" w:rsidRDefault="002E1A27" w:rsidP="00D0148B">
            <w:pPr>
              <w:ind w:left="426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2" w:type="dxa"/>
            <w:shd w:val="clear" w:color="auto" w:fill="auto"/>
          </w:tcPr>
          <w:p w:rsidR="002E1A27" w:rsidRPr="00F02684" w:rsidRDefault="002E1A27" w:rsidP="00D0148B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02684">
              <w:rPr>
                <w:rStyle w:val="submenu-table"/>
                <w:bCs/>
                <w:sz w:val="28"/>
                <w:szCs w:val="28"/>
              </w:rPr>
              <w:t>Молодые специалисты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2E1A27" w:rsidRPr="00F02684" w:rsidRDefault="00D86B27" w:rsidP="00D0148B">
            <w:pPr>
              <w:ind w:left="-4"/>
              <w:rPr>
                <w:bCs/>
                <w:sz w:val="28"/>
                <w:szCs w:val="28"/>
                <w:shd w:val="clear" w:color="auto" w:fill="FFFFFF"/>
              </w:rPr>
            </w:pPr>
            <w:r w:rsidRPr="00F02684">
              <w:rPr>
                <w:bCs/>
                <w:sz w:val="28"/>
                <w:szCs w:val="28"/>
              </w:rPr>
              <w:t>Основной состав стаж- работы более 20</w:t>
            </w:r>
            <w:r w:rsidR="002E1A27" w:rsidRPr="00F02684">
              <w:rPr>
                <w:bCs/>
                <w:sz w:val="28"/>
                <w:szCs w:val="28"/>
              </w:rPr>
              <w:t>лет</w:t>
            </w:r>
          </w:p>
        </w:tc>
        <w:tc>
          <w:tcPr>
            <w:tcW w:w="1885" w:type="dxa"/>
            <w:shd w:val="clear" w:color="auto" w:fill="auto"/>
          </w:tcPr>
          <w:p w:rsidR="002E1A27" w:rsidRPr="00F02684" w:rsidRDefault="002E1A27" w:rsidP="00D0148B">
            <w:pPr>
              <w:ind w:left="4" w:hanging="64"/>
              <w:rPr>
                <w:bCs/>
                <w:sz w:val="28"/>
                <w:szCs w:val="28"/>
                <w:shd w:val="clear" w:color="auto" w:fill="FFFFFF"/>
              </w:rPr>
            </w:pPr>
            <w:r w:rsidRPr="00F02684">
              <w:rPr>
                <w:bCs/>
                <w:sz w:val="28"/>
                <w:szCs w:val="28"/>
              </w:rPr>
              <w:t>Имеющие общественное признание</w:t>
            </w:r>
          </w:p>
        </w:tc>
      </w:tr>
      <w:tr w:rsidR="002E1A27" w:rsidRPr="009E179E" w:rsidTr="00D86B27">
        <w:tc>
          <w:tcPr>
            <w:tcW w:w="1271" w:type="dxa"/>
            <w:vMerge w:val="restart"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02684">
              <w:rPr>
                <w:b/>
                <w:b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02684">
              <w:rPr>
                <w:sz w:val="28"/>
                <w:szCs w:val="28"/>
              </w:rPr>
              <w:t>Поддержка учителя</w:t>
            </w:r>
          </w:p>
        </w:tc>
        <w:tc>
          <w:tcPr>
            <w:tcW w:w="1912" w:type="dxa"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rStyle w:val="submenu-table"/>
                <w:bCs/>
                <w:sz w:val="28"/>
                <w:szCs w:val="28"/>
              </w:rPr>
            </w:pPr>
          </w:p>
        </w:tc>
        <w:tc>
          <w:tcPr>
            <w:tcW w:w="3508" w:type="dxa"/>
            <w:gridSpan w:val="3"/>
            <w:shd w:val="clear" w:color="auto" w:fill="auto"/>
          </w:tcPr>
          <w:p w:rsidR="005B2C6C" w:rsidRDefault="005B2C6C" w:rsidP="00D0148B">
            <w:pPr>
              <w:rPr>
                <w:sz w:val="28"/>
                <w:szCs w:val="28"/>
              </w:rPr>
            </w:pPr>
          </w:p>
          <w:p w:rsidR="002E1A27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Выдвижение на муниципальные, региональные, РФ награды и звания</w:t>
            </w:r>
          </w:p>
          <w:p w:rsidR="005B2C6C" w:rsidRPr="00F02684" w:rsidRDefault="005B2C6C" w:rsidP="00D0148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1A27" w:rsidRPr="009E179E" w:rsidTr="00D86B27">
        <w:trPr>
          <w:trHeight w:val="798"/>
        </w:trPr>
        <w:tc>
          <w:tcPr>
            <w:tcW w:w="1271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shd w:val="clear" w:color="auto" w:fill="auto"/>
          </w:tcPr>
          <w:p w:rsidR="00065B3C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Участие в инновационной деятельности, комиссиях и жюри поощряется через стимулирующую часть</w:t>
            </w:r>
            <w:r w:rsidR="00774102" w:rsidRPr="00F02684">
              <w:rPr>
                <w:sz w:val="28"/>
                <w:szCs w:val="28"/>
              </w:rPr>
              <w:t xml:space="preserve"> ФОТ</w:t>
            </w:r>
          </w:p>
          <w:p w:rsidR="005B2C6C" w:rsidRPr="00F02684" w:rsidRDefault="005B2C6C" w:rsidP="00D0148B">
            <w:pPr>
              <w:rPr>
                <w:sz w:val="28"/>
                <w:szCs w:val="28"/>
              </w:rPr>
            </w:pPr>
          </w:p>
        </w:tc>
      </w:tr>
      <w:tr w:rsidR="002E1A27" w:rsidRPr="009E179E" w:rsidTr="009E179E">
        <w:tc>
          <w:tcPr>
            <w:tcW w:w="1271" w:type="dxa"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02684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2.</w:t>
            </w:r>
          </w:p>
        </w:tc>
        <w:tc>
          <w:tcPr>
            <w:tcW w:w="2629" w:type="dxa"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Привлечение педагогов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5B2C6C" w:rsidRPr="00F02684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Подъемные и ежемесячные доплаты молодым специалистам</w:t>
            </w:r>
          </w:p>
        </w:tc>
        <w:tc>
          <w:tcPr>
            <w:tcW w:w="1485" w:type="dxa"/>
            <w:shd w:val="clear" w:color="auto" w:fill="auto"/>
          </w:tcPr>
          <w:p w:rsidR="002E1A27" w:rsidRPr="00F02684" w:rsidRDefault="002E1A27" w:rsidP="00D0148B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2E1A27" w:rsidRPr="00F02684" w:rsidRDefault="002E1A27" w:rsidP="00D0148B">
            <w:pPr>
              <w:rPr>
                <w:sz w:val="28"/>
                <w:szCs w:val="28"/>
              </w:rPr>
            </w:pPr>
          </w:p>
        </w:tc>
      </w:tr>
      <w:tr w:rsidR="002E1A27" w:rsidRPr="009E179E" w:rsidTr="009E179E">
        <w:tc>
          <w:tcPr>
            <w:tcW w:w="1271" w:type="dxa"/>
            <w:vMerge w:val="restart"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02684">
              <w:rPr>
                <w:b/>
                <w:bCs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Аттестация как механизм совершенствования</w:t>
            </w:r>
          </w:p>
        </w:tc>
        <w:tc>
          <w:tcPr>
            <w:tcW w:w="5420" w:type="dxa"/>
            <w:gridSpan w:val="4"/>
            <w:shd w:val="clear" w:color="auto" w:fill="auto"/>
          </w:tcPr>
          <w:p w:rsidR="002E1A27" w:rsidRPr="00F02684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Выдвижение на получение более высокой категории</w:t>
            </w:r>
          </w:p>
        </w:tc>
      </w:tr>
      <w:tr w:rsidR="002E1A27" w:rsidRPr="009E179E" w:rsidTr="009E179E">
        <w:tc>
          <w:tcPr>
            <w:tcW w:w="1271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shd w:val="clear" w:color="auto" w:fill="auto"/>
          </w:tcPr>
          <w:p w:rsidR="002E1A27" w:rsidRPr="00F02684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Методическая помощь в подготовке к аттестации</w:t>
            </w:r>
          </w:p>
        </w:tc>
      </w:tr>
      <w:tr w:rsidR="002E1A27" w:rsidRPr="009E179E" w:rsidTr="009E179E">
        <w:tc>
          <w:tcPr>
            <w:tcW w:w="1271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shd w:val="clear" w:color="auto" w:fill="auto"/>
          </w:tcPr>
          <w:p w:rsidR="002E1A27" w:rsidRPr="00F02684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Своевременное направление на курсы</w:t>
            </w:r>
          </w:p>
        </w:tc>
      </w:tr>
      <w:tr w:rsidR="002E1A27" w:rsidRPr="009E179E" w:rsidTr="009E179E">
        <w:tc>
          <w:tcPr>
            <w:tcW w:w="1271" w:type="dxa"/>
            <w:vMerge w:val="restart"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02684">
              <w:rPr>
                <w:b/>
                <w:bCs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Демонстрация успешности</w:t>
            </w:r>
          </w:p>
        </w:tc>
        <w:tc>
          <w:tcPr>
            <w:tcW w:w="5420" w:type="dxa"/>
            <w:gridSpan w:val="4"/>
            <w:shd w:val="clear" w:color="auto" w:fill="auto"/>
          </w:tcPr>
          <w:p w:rsidR="002E1A27" w:rsidRPr="00F02684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Диссеминация опыта на уровне лицея, города, края – выступления на заседаниях кафедр, выставки, конференции, семинары, мастер-классы, отдаленные , интерактивные представления опыта</w:t>
            </w:r>
          </w:p>
        </w:tc>
      </w:tr>
      <w:tr w:rsidR="002E1A27" w:rsidRPr="009E179E" w:rsidTr="009E179E">
        <w:tc>
          <w:tcPr>
            <w:tcW w:w="1271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shd w:val="clear" w:color="auto" w:fill="auto"/>
          </w:tcPr>
          <w:p w:rsidR="00D86B27" w:rsidRPr="00F02684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Публикации в СМИ, сайты</w:t>
            </w:r>
          </w:p>
        </w:tc>
      </w:tr>
      <w:tr w:rsidR="002E1A27" w:rsidRPr="009E179E" w:rsidTr="009E179E">
        <w:tc>
          <w:tcPr>
            <w:tcW w:w="1271" w:type="dxa"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02684">
              <w:rPr>
                <w:b/>
                <w:bCs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629" w:type="dxa"/>
            <w:shd w:val="clear" w:color="auto" w:fill="auto"/>
          </w:tcPr>
          <w:p w:rsidR="002E1A27" w:rsidRPr="00F02684" w:rsidRDefault="002E1A27" w:rsidP="00D86B27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Отражение в Положении о стимулирующих выплатах</w:t>
            </w:r>
          </w:p>
          <w:p w:rsidR="00D86B27" w:rsidRPr="00F02684" w:rsidRDefault="00D86B27" w:rsidP="00D86B27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shd w:val="clear" w:color="auto" w:fill="auto"/>
          </w:tcPr>
          <w:p w:rsidR="002E1A27" w:rsidRPr="00F02684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Внесение соответствующих изменений в оценочные листы, Положение о стимулирующих выплатах, инновационном фонде</w:t>
            </w:r>
          </w:p>
        </w:tc>
      </w:tr>
      <w:tr w:rsidR="002E1A27" w:rsidRPr="009E179E" w:rsidTr="009E179E">
        <w:tc>
          <w:tcPr>
            <w:tcW w:w="1271" w:type="dxa"/>
            <w:vMerge w:val="restart"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02684">
              <w:rPr>
                <w:b/>
                <w:bCs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5420" w:type="dxa"/>
            <w:gridSpan w:val="4"/>
            <w:shd w:val="clear" w:color="auto" w:fill="auto"/>
          </w:tcPr>
          <w:p w:rsidR="002E1A27" w:rsidRPr="00F02684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Перспективный план  повышения квалификации (ПК)  на 3 года</w:t>
            </w:r>
          </w:p>
        </w:tc>
      </w:tr>
      <w:tr w:rsidR="002E1A27" w:rsidRPr="009E179E" w:rsidTr="009E179E">
        <w:tc>
          <w:tcPr>
            <w:tcW w:w="1271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shd w:val="clear" w:color="auto" w:fill="auto"/>
          </w:tcPr>
          <w:p w:rsidR="002E1A27" w:rsidRPr="00F02684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Мониторинг запросов педагогов на ПК</w:t>
            </w:r>
          </w:p>
        </w:tc>
      </w:tr>
      <w:tr w:rsidR="002E1A27" w:rsidRPr="009E179E" w:rsidTr="009E179E">
        <w:tc>
          <w:tcPr>
            <w:tcW w:w="1271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shd w:val="clear" w:color="auto" w:fill="auto"/>
          </w:tcPr>
          <w:p w:rsidR="002E1A27" w:rsidRPr="00F02684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Информирование о всех формах ПК</w:t>
            </w:r>
          </w:p>
        </w:tc>
      </w:tr>
      <w:tr w:rsidR="002E1A27" w:rsidRPr="009E179E" w:rsidTr="009E179E">
        <w:tc>
          <w:tcPr>
            <w:tcW w:w="1271" w:type="dxa"/>
            <w:vMerge w:val="restart"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02684">
              <w:rPr>
                <w:b/>
                <w:bCs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Задания на курсы</w:t>
            </w:r>
          </w:p>
        </w:tc>
        <w:tc>
          <w:tcPr>
            <w:tcW w:w="5420" w:type="dxa"/>
            <w:gridSpan w:val="4"/>
            <w:shd w:val="clear" w:color="auto" w:fill="auto"/>
          </w:tcPr>
          <w:p w:rsidR="002E1A27" w:rsidRPr="00F02684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Иметь материалы из опыта работы по теме ПК</w:t>
            </w:r>
          </w:p>
        </w:tc>
      </w:tr>
      <w:tr w:rsidR="002E1A27" w:rsidRPr="009E179E" w:rsidTr="009E179E">
        <w:tc>
          <w:tcPr>
            <w:tcW w:w="1271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shd w:val="clear" w:color="auto" w:fill="auto"/>
          </w:tcPr>
          <w:p w:rsidR="002E1A27" w:rsidRPr="00F02684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Посещать спецкурсы</w:t>
            </w:r>
          </w:p>
        </w:tc>
      </w:tr>
      <w:tr w:rsidR="002E1A27" w:rsidRPr="009E179E" w:rsidTr="009E179E">
        <w:tc>
          <w:tcPr>
            <w:tcW w:w="1271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shd w:val="clear" w:color="auto" w:fill="auto"/>
          </w:tcPr>
          <w:p w:rsidR="002E1A27" w:rsidRPr="00F02684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Приобретать новинки методики</w:t>
            </w:r>
          </w:p>
        </w:tc>
      </w:tr>
      <w:tr w:rsidR="002E1A27" w:rsidRPr="009E179E" w:rsidTr="009E179E">
        <w:tc>
          <w:tcPr>
            <w:tcW w:w="1271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shd w:val="clear" w:color="auto" w:fill="auto"/>
          </w:tcPr>
          <w:p w:rsidR="002E1A27" w:rsidRPr="00F02684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Обмениваться опытом с коллегами из других территорий</w:t>
            </w:r>
          </w:p>
        </w:tc>
      </w:tr>
      <w:tr w:rsidR="002E1A27" w:rsidRPr="009E179E" w:rsidTr="009E179E">
        <w:tc>
          <w:tcPr>
            <w:tcW w:w="1271" w:type="dxa"/>
            <w:vMerge w:val="restart"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02684">
              <w:rPr>
                <w:b/>
                <w:bCs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Информирование об итогах прохождения курсов</w:t>
            </w:r>
          </w:p>
        </w:tc>
        <w:tc>
          <w:tcPr>
            <w:tcW w:w="5420" w:type="dxa"/>
            <w:gridSpan w:val="4"/>
            <w:shd w:val="clear" w:color="auto" w:fill="auto"/>
          </w:tcPr>
          <w:p w:rsidR="002E1A27" w:rsidRPr="00F02684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Отчет о курсах, ксерокопия свидетельства</w:t>
            </w:r>
          </w:p>
        </w:tc>
      </w:tr>
      <w:tr w:rsidR="002E1A27" w:rsidRPr="009E179E" w:rsidTr="009E179E">
        <w:tc>
          <w:tcPr>
            <w:tcW w:w="1271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shd w:val="clear" w:color="auto" w:fill="auto"/>
          </w:tcPr>
          <w:p w:rsidR="002E1A27" w:rsidRPr="00F02684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Выступление на заседаниях кафедр, МО, совещании педагогов, семинаре</w:t>
            </w:r>
          </w:p>
        </w:tc>
      </w:tr>
      <w:tr w:rsidR="002E1A27" w:rsidRPr="009E179E" w:rsidTr="009E179E">
        <w:tc>
          <w:tcPr>
            <w:tcW w:w="1271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shd w:val="clear" w:color="auto" w:fill="auto"/>
          </w:tcPr>
          <w:p w:rsidR="002E1A27" w:rsidRPr="00F02684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Организация мастер-класса по теме, проведение открытых уроков</w:t>
            </w:r>
          </w:p>
        </w:tc>
      </w:tr>
      <w:tr w:rsidR="002E1A27" w:rsidRPr="009E179E" w:rsidTr="009E179E">
        <w:tc>
          <w:tcPr>
            <w:tcW w:w="1271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2E1A27" w:rsidRPr="00F02684" w:rsidRDefault="002E1A27" w:rsidP="00D01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shd w:val="clear" w:color="auto" w:fill="auto"/>
          </w:tcPr>
          <w:p w:rsidR="002E1A27" w:rsidRPr="00F02684" w:rsidRDefault="002E1A27" w:rsidP="00D0148B">
            <w:pPr>
              <w:rPr>
                <w:sz w:val="28"/>
                <w:szCs w:val="28"/>
              </w:rPr>
            </w:pPr>
            <w:r w:rsidRPr="00F02684">
              <w:rPr>
                <w:sz w:val="28"/>
                <w:szCs w:val="28"/>
              </w:rPr>
              <w:t>Предоставление возможности применить полученный инновационный опыт в ииновационной деятельности</w:t>
            </w:r>
          </w:p>
        </w:tc>
      </w:tr>
    </w:tbl>
    <w:p w:rsidR="002E1A27" w:rsidRPr="001E7290" w:rsidRDefault="002E1A27" w:rsidP="00D86B27">
      <w:pPr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1E7290">
        <w:rPr>
          <w:color w:val="000000"/>
          <w:sz w:val="28"/>
          <w:szCs w:val="28"/>
          <w:shd w:val="clear" w:color="auto" w:fill="FFFFFF"/>
        </w:rPr>
        <w:t xml:space="preserve">       Нами выявлены  факторы, влияющие на актуальное состояние формирования высокопрофессионального учителя лицея и определяющих его личностное и профессиональное  развитие:</w:t>
      </w:r>
    </w:p>
    <w:p w:rsidR="005B2C6C" w:rsidRDefault="005B2C6C" w:rsidP="002E1A27">
      <w:pPr>
        <w:ind w:left="284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5B2C6C" w:rsidRDefault="005B2C6C" w:rsidP="002E1A27">
      <w:pPr>
        <w:ind w:left="284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E1A27" w:rsidRPr="001E7290" w:rsidRDefault="002E1A27" w:rsidP="002E1A27">
      <w:pPr>
        <w:ind w:left="284"/>
        <w:rPr>
          <w:color w:val="000000"/>
          <w:sz w:val="28"/>
          <w:szCs w:val="28"/>
          <w:shd w:val="clear" w:color="auto" w:fill="FFFFFF"/>
        </w:rPr>
      </w:pPr>
      <w:r w:rsidRPr="00065B3C">
        <w:rPr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Положительные внешние факторы</w:t>
      </w:r>
      <w:r w:rsidRPr="00065B3C">
        <w:rPr>
          <w:color w:val="000000"/>
          <w:sz w:val="28"/>
          <w:szCs w:val="28"/>
          <w:shd w:val="clear" w:color="auto" w:fill="FFFFFF"/>
        </w:rPr>
        <w:t>:</w:t>
      </w:r>
      <w:r w:rsidRPr="00065B3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5B3C">
        <w:rPr>
          <w:color w:val="000000"/>
          <w:sz w:val="28"/>
          <w:szCs w:val="28"/>
        </w:rPr>
        <w:br/>
      </w:r>
      <w:r w:rsidRPr="001E7290">
        <w:rPr>
          <w:color w:val="000000"/>
          <w:sz w:val="28"/>
          <w:szCs w:val="28"/>
          <w:shd w:val="clear" w:color="auto" w:fill="FFFFFF"/>
        </w:rPr>
        <w:t>- введение НСОТ;</w:t>
      </w:r>
      <w:r w:rsidRPr="001E7290">
        <w:rPr>
          <w:color w:val="000000"/>
          <w:sz w:val="28"/>
          <w:szCs w:val="28"/>
        </w:rPr>
        <w:br/>
      </w:r>
      <w:r w:rsidRPr="001E7290">
        <w:rPr>
          <w:color w:val="000000"/>
          <w:sz w:val="28"/>
          <w:szCs w:val="28"/>
          <w:shd w:val="clear" w:color="auto" w:fill="FFFFFF"/>
        </w:rPr>
        <w:t>- реализация проектов по привлечению молодых специалистов;</w:t>
      </w:r>
      <w:r w:rsidRPr="001E7290">
        <w:rPr>
          <w:color w:val="000000"/>
          <w:sz w:val="28"/>
          <w:szCs w:val="28"/>
        </w:rPr>
        <w:br/>
      </w:r>
      <w:r w:rsidRPr="001E7290">
        <w:rPr>
          <w:color w:val="000000"/>
          <w:sz w:val="28"/>
          <w:szCs w:val="28"/>
          <w:shd w:val="clear" w:color="auto" w:fill="FFFFFF"/>
        </w:rPr>
        <w:t>- сотрудничество с</w:t>
      </w:r>
      <w:r w:rsidR="009E179E">
        <w:rPr>
          <w:color w:val="000000"/>
          <w:sz w:val="28"/>
          <w:szCs w:val="28"/>
          <w:shd w:val="clear" w:color="auto" w:fill="FFFFFF"/>
        </w:rPr>
        <w:t xml:space="preserve"> КГБУ ДПО</w:t>
      </w:r>
      <w:r w:rsidRPr="001E7290">
        <w:rPr>
          <w:color w:val="000000"/>
          <w:sz w:val="28"/>
          <w:szCs w:val="28"/>
          <w:shd w:val="clear" w:color="auto" w:fill="FFFFFF"/>
        </w:rPr>
        <w:t xml:space="preserve"> АКИПКРО.</w:t>
      </w:r>
    </w:p>
    <w:p w:rsidR="002E1A27" w:rsidRPr="00065B3C" w:rsidRDefault="002E1A27" w:rsidP="002E1A27">
      <w:pPr>
        <w:ind w:left="284"/>
        <w:rPr>
          <w:color w:val="000000"/>
          <w:sz w:val="28"/>
          <w:szCs w:val="28"/>
          <w:shd w:val="clear" w:color="auto" w:fill="FFFFFF"/>
        </w:rPr>
      </w:pPr>
      <w:r w:rsidRPr="00065B3C">
        <w:rPr>
          <w:b/>
          <w:bCs/>
          <w:iCs/>
          <w:color w:val="000000"/>
          <w:sz w:val="28"/>
          <w:szCs w:val="28"/>
          <w:shd w:val="clear" w:color="auto" w:fill="FFFFFF"/>
        </w:rPr>
        <w:t>Негативные внешние факторы</w:t>
      </w:r>
      <w:r w:rsidRPr="00065B3C">
        <w:rPr>
          <w:color w:val="000000"/>
          <w:sz w:val="28"/>
          <w:szCs w:val="28"/>
          <w:shd w:val="clear" w:color="auto" w:fill="FFFFFF"/>
        </w:rPr>
        <w:t>:</w:t>
      </w:r>
      <w:r w:rsidRPr="00065B3C">
        <w:rPr>
          <w:color w:val="000000"/>
          <w:sz w:val="28"/>
          <w:szCs w:val="28"/>
        </w:rPr>
        <w:br/>
      </w:r>
      <w:r w:rsidRPr="001E7290">
        <w:rPr>
          <w:color w:val="000000"/>
          <w:sz w:val="28"/>
          <w:szCs w:val="28"/>
          <w:shd w:val="clear" w:color="auto" w:fill="FFFFFF"/>
        </w:rPr>
        <w:t>- неготовность к практической деятельности выпускников вузов – молодых специалистов;</w:t>
      </w:r>
      <w:r w:rsidRPr="001E7290">
        <w:rPr>
          <w:color w:val="000000"/>
          <w:sz w:val="28"/>
          <w:szCs w:val="28"/>
        </w:rPr>
        <w:br/>
      </w:r>
      <w:r w:rsidRPr="001E7290">
        <w:rPr>
          <w:color w:val="000000"/>
          <w:sz w:val="28"/>
          <w:szCs w:val="28"/>
          <w:shd w:val="clear" w:color="auto" w:fill="FFFFFF"/>
        </w:rPr>
        <w:t>- возросший объём различной документации</w:t>
      </w:r>
      <w:r w:rsidR="004172E7">
        <w:rPr>
          <w:color w:val="000000"/>
          <w:sz w:val="28"/>
          <w:szCs w:val="28"/>
          <w:shd w:val="clear" w:color="auto" w:fill="FFFFFF"/>
        </w:rPr>
        <w:t>;</w:t>
      </w:r>
      <w:r w:rsidRPr="001E7290">
        <w:rPr>
          <w:color w:val="000000"/>
          <w:sz w:val="28"/>
          <w:szCs w:val="28"/>
        </w:rPr>
        <w:br/>
      </w:r>
      <w:r w:rsidRPr="001E7290">
        <w:rPr>
          <w:color w:val="000000"/>
          <w:sz w:val="28"/>
          <w:szCs w:val="28"/>
          <w:shd w:val="clear" w:color="auto" w:fill="FFFFFF"/>
        </w:rPr>
        <w:t>- недостаточное финансирование учебных расходов в образовании и др.</w:t>
      </w:r>
      <w:r w:rsidRPr="001E7290">
        <w:rPr>
          <w:color w:val="000000"/>
          <w:sz w:val="28"/>
          <w:szCs w:val="28"/>
        </w:rPr>
        <w:br/>
      </w:r>
      <w:r w:rsidRPr="00065B3C">
        <w:rPr>
          <w:b/>
          <w:bCs/>
          <w:iCs/>
          <w:color w:val="000000"/>
          <w:sz w:val="28"/>
          <w:szCs w:val="28"/>
          <w:shd w:val="clear" w:color="auto" w:fill="FFFFFF"/>
        </w:rPr>
        <w:t>Позитивные внутренние факторы</w:t>
      </w:r>
      <w:r w:rsidRPr="00065B3C">
        <w:rPr>
          <w:color w:val="000000"/>
          <w:sz w:val="28"/>
          <w:szCs w:val="28"/>
          <w:shd w:val="clear" w:color="auto" w:fill="FFFFFF"/>
        </w:rPr>
        <w:t>:</w:t>
      </w:r>
    </w:p>
    <w:p w:rsidR="002E1A27" w:rsidRPr="001E7290" w:rsidRDefault="004172E7" w:rsidP="002E1A27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стабильный </w:t>
      </w:r>
      <w:r w:rsidR="002E1A27" w:rsidRPr="001E7290">
        <w:rPr>
          <w:color w:val="000000"/>
          <w:sz w:val="28"/>
          <w:szCs w:val="28"/>
        </w:rPr>
        <w:t xml:space="preserve"> кадровый потенциал;</w:t>
      </w:r>
      <w:r w:rsidR="002E1A27" w:rsidRPr="001E7290">
        <w:rPr>
          <w:rStyle w:val="apple-converted-space"/>
          <w:color w:val="000000"/>
          <w:sz w:val="28"/>
          <w:szCs w:val="28"/>
        </w:rPr>
        <w:t> </w:t>
      </w:r>
    </w:p>
    <w:p w:rsidR="002E1A27" w:rsidRPr="001E7290" w:rsidRDefault="002E1A27" w:rsidP="002E1A27">
      <w:pPr>
        <w:shd w:val="clear" w:color="auto" w:fill="FFFFFF"/>
        <w:ind w:left="284"/>
        <w:rPr>
          <w:color w:val="000000"/>
          <w:sz w:val="28"/>
          <w:szCs w:val="28"/>
        </w:rPr>
      </w:pPr>
      <w:r w:rsidRPr="001E7290">
        <w:rPr>
          <w:color w:val="000000"/>
          <w:sz w:val="28"/>
          <w:szCs w:val="28"/>
        </w:rPr>
        <w:t>- доброжелательный психологический микроклимат в коллективе;</w:t>
      </w:r>
    </w:p>
    <w:p w:rsidR="002E1A27" w:rsidRPr="001E7290" w:rsidRDefault="002E1A27" w:rsidP="002E1A27">
      <w:pPr>
        <w:shd w:val="clear" w:color="auto" w:fill="FFFFFF"/>
        <w:ind w:left="284"/>
        <w:rPr>
          <w:color w:val="000000"/>
          <w:sz w:val="28"/>
          <w:szCs w:val="28"/>
        </w:rPr>
      </w:pPr>
      <w:r w:rsidRPr="001E7290">
        <w:rPr>
          <w:color w:val="000000"/>
          <w:sz w:val="28"/>
          <w:szCs w:val="28"/>
        </w:rPr>
        <w:t>- педагогический и социальный оптимизм учителей;</w:t>
      </w:r>
    </w:p>
    <w:p w:rsidR="002E1A27" w:rsidRPr="001E7290" w:rsidRDefault="002E1A27" w:rsidP="002E1A27">
      <w:pPr>
        <w:shd w:val="clear" w:color="auto" w:fill="FFFFFF"/>
        <w:ind w:left="284"/>
        <w:rPr>
          <w:color w:val="000000"/>
          <w:sz w:val="28"/>
          <w:szCs w:val="28"/>
        </w:rPr>
      </w:pPr>
      <w:r w:rsidRPr="001E7290">
        <w:rPr>
          <w:color w:val="000000"/>
          <w:sz w:val="28"/>
          <w:szCs w:val="28"/>
        </w:rPr>
        <w:t>- стремление к инновациям;</w:t>
      </w:r>
    </w:p>
    <w:p w:rsidR="002E1A27" w:rsidRPr="001E7290" w:rsidRDefault="002E1A27" w:rsidP="002E1A27">
      <w:pPr>
        <w:shd w:val="clear" w:color="auto" w:fill="FFFFFF"/>
        <w:ind w:left="284"/>
        <w:rPr>
          <w:color w:val="000000"/>
          <w:sz w:val="28"/>
          <w:szCs w:val="28"/>
        </w:rPr>
      </w:pPr>
      <w:r w:rsidRPr="001E7290">
        <w:rPr>
          <w:color w:val="000000"/>
          <w:sz w:val="28"/>
          <w:szCs w:val="28"/>
        </w:rPr>
        <w:t>- система непрерывного образования и самообразования;</w:t>
      </w:r>
    </w:p>
    <w:p w:rsidR="002E1A27" w:rsidRPr="001E7290" w:rsidRDefault="002E1A27" w:rsidP="002E1A27">
      <w:pPr>
        <w:shd w:val="clear" w:color="auto" w:fill="FFFFFF"/>
        <w:ind w:left="284"/>
        <w:rPr>
          <w:color w:val="000000"/>
          <w:sz w:val="28"/>
          <w:szCs w:val="28"/>
        </w:rPr>
      </w:pPr>
      <w:r w:rsidRPr="001E7290">
        <w:rPr>
          <w:color w:val="000000"/>
          <w:sz w:val="28"/>
          <w:szCs w:val="28"/>
        </w:rPr>
        <w:t>- система работы с одаренными детьми;</w:t>
      </w:r>
    </w:p>
    <w:p w:rsidR="002E1A27" w:rsidRPr="001E7290" w:rsidRDefault="002E1A27" w:rsidP="002E1A27">
      <w:pPr>
        <w:shd w:val="clear" w:color="auto" w:fill="FFFFFF"/>
        <w:ind w:left="284"/>
        <w:rPr>
          <w:color w:val="000000"/>
          <w:sz w:val="28"/>
          <w:szCs w:val="28"/>
        </w:rPr>
      </w:pPr>
      <w:r w:rsidRPr="001E7290">
        <w:rPr>
          <w:color w:val="000000"/>
          <w:sz w:val="28"/>
          <w:szCs w:val="28"/>
        </w:rPr>
        <w:t>- система инновационной работы;</w:t>
      </w:r>
    </w:p>
    <w:p w:rsidR="002E1A27" w:rsidRPr="001E7290" w:rsidRDefault="002E1A27" w:rsidP="002E1A27">
      <w:pPr>
        <w:shd w:val="clear" w:color="auto" w:fill="FFFFFF"/>
        <w:ind w:left="284"/>
        <w:rPr>
          <w:color w:val="000000"/>
          <w:sz w:val="28"/>
          <w:szCs w:val="28"/>
        </w:rPr>
      </w:pPr>
      <w:r w:rsidRPr="001E7290">
        <w:rPr>
          <w:color w:val="000000"/>
          <w:sz w:val="28"/>
          <w:szCs w:val="28"/>
        </w:rPr>
        <w:t>- о</w:t>
      </w:r>
      <w:r w:rsidR="004172E7">
        <w:rPr>
          <w:color w:val="000000"/>
          <w:sz w:val="28"/>
          <w:szCs w:val="28"/>
        </w:rPr>
        <w:t>рганизация методической работы;</w:t>
      </w:r>
    </w:p>
    <w:p w:rsidR="002E1A27" w:rsidRPr="001E7290" w:rsidRDefault="002E1A27" w:rsidP="002E1A27">
      <w:pPr>
        <w:shd w:val="clear" w:color="auto" w:fill="FFFFFF"/>
        <w:ind w:left="284"/>
        <w:rPr>
          <w:color w:val="000000"/>
          <w:sz w:val="28"/>
          <w:szCs w:val="28"/>
        </w:rPr>
      </w:pPr>
      <w:r w:rsidRPr="001E7290">
        <w:rPr>
          <w:color w:val="000000"/>
          <w:sz w:val="28"/>
          <w:szCs w:val="28"/>
        </w:rPr>
        <w:t>- активное внедрение информационно-коммуникационных технологий в образовательный процесс;</w:t>
      </w:r>
    </w:p>
    <w:p w:rsidR="002E1A27" w:rsidRPr="001E7290" w:rsidRDefault="002E1A27" w:rsidP="002E1A27">
      <w:pPr>
        <w:shd w:val="clear" w:color="auto" w:fill="FFFFFF"/>
        <w:ind w:left="284"/>
        <w:rPr>
          <w:color w:val="000000"/>
          <w:sz w:val="28"/>
          <w:szCs w:val="28"/>
        </w:rPr>
      </w:pPr>
      <w:r w:rsidRPr="001E7290">
        <w:rPr>
          <w:color w:val="000000"/>
          <w:sz w:val="28"/>
          <w:szCs w:val="28"/>
        </w:rPr>
        <w:t>- престиж лицея в социуме и др.</w:t>
      </w:r>
    </w:p>
    <w:p w:rsidR="002E1A27" w:rsidRPr="00065B3C" w:rsidRDefault="002E1A27" w:rsidP="002E1A27">
      <w:pPr>
        <w:shd w:val="clear" w:color="auto" w:fill="FFFFFF"/>
        <w:ind w:left="284"/>
        <w:rPr>
          <w:color w:val="000000"/>
          <w:sz w:val="28"/>
          <w:szCs w:val="28"/>
        </w:rPr>
      </w:pPr>
      <w:r w:rsidRPr="00065B3C">
        <w:rPr>
          <w:color w:val="000000"/>
          <w:sz w:val="28"/>
          <w:szCs w:val="28"/>
        </w:rPr>
        <w:t xml:space="preserve">     </w:t>
      </w:r>
      <w:r w:rsidRPr="00065B3C">
        <w:rPr>
          <w:b/>
          <w:bCs/>
          <w:iCs/>
          <w:color w:val="000000"/>
          <w:sz w:val="28"/>
          <w:szCs w:val="28"/>
          <w:shd w:val="clear" w:color="auto" w:fill="FFFFFF"/>
        </w:rPr>
        <w:t>Негативные внутренние факторы</w:t>
      </w:r>
      <w:r w:rsidRPr="00065B3C">
        <w:rPr>
          <w:color w:val="000000"/>
          <w:sz w:val="28"/>
          <w:szCs w:val="28"/>
          <w:shd w:val="clear" w:color="auto" w:fill="FFFFFF"/>
        </w:rPr>
        <w:t>:</w:t>
      </w:r>
    </w:p>
    <w:p w:rsidR="002E1A27" w:rsidRPr="001E7290" w:rsidRDefault="002E1A27" w:rsidP="002E1A27">
      <w:pPr>
        <w:shd w:val="clear" w:color="auto" w:fill="FFFFFF"/>
        <w:ind w:left="284"/>
        <w:rPr>
          <w:color w:val="000000"/>
          <w:sz w:val="28"/>
          <w:szCs w:val="28"/>
        </w:rPr>
      </w:pPr>
      <w:r w:rsidRPr="001E7290">
        <w:rPr>
          <w:color w:val="000000"/>
          <w:sz w:val="28"/>
          <w:szCs w:val="28"/>
        </w:rPr>
        <w:t>- недостаточное соответствие  профессионального уровня педагогических работников лицея профессиональному стандарт;</w:t>
      </w:r>
    </w:p>
    <w:p w:rsidR="002E1A27" w:rsidRPr="001E7290" w:rsidRDefault="002E1A27" w:rsidP="002E1A27">
      <w:pPr>
        <w:shd w:val="clear" w:color="auto" w:fill="FFFFFF"/>
        <w:ind w:left="284"/>
        <w:rPr>
          <w:color w:val="000000"/>
          <w:sz w:val="28"/>
          <w:szCs w:val="28"/>
        </w:rPr>
      </w:pPr>
      <w:r w:rsidRPr="001E7290">
        <w:rPr>
          <w:color w:val="000000"/>
          <w:sz w:val="28"/>
          <w:szCs w:val="28"/>
        </w:rPr>
        <w:t>- недостаточный уровень владения педагогами лицея современными технологиями обучения, развития, социализации и воспитания, исследовательской деятельности;</w:t>
      </w:r>
    </w:p>
    <w:p w:rsidR="002E1A27" w:rsidRPr="001E7290" w:rsidRDefault="002E1A27" w:rsidP="002E1A27">
      <w:pPr>
        <w:shd w:val="clear" w:color="auto" w:fill="FFFFFF"/>
        <w:ind w:left="284"/>
        <w:rPr>
          <w:color w:val="000000"/>
          <w:sz w:val="28"/>
          <w:szCs w:val="28"/>
        </w:rPr>
      </w:pPr>
      <w:r w:rsidRPr="001E7290">
        <w:rPr>
          <w:color w:val="000000"/>
          <w:sz w:val="28"/>
          <w:szCs w:val="28"/>
        </w:rPr>
        <w:t>- недостаточность психолого-педагогического сопровождения образовательного процесса;</w:t>
      </w:r>
    </w:p>
    <w:p w:rsidR="002E1A27" w:rsidRPr="001E7290" w:rsidRDefault="002E1A27" w:rsidP="002E1A27">
      <w:pPr>
        <w:shd w:val="clear" w:color="auto" w:fill="FFFFFF"/>
        <w:ind w:left="284"/>
        <w:rPr>
          <w:color w:val="000000"/>
          <w:sz w:val="28"/>
          <w:szCs w:val="28"/>
        </w:rPr>
      </w:pPr>
      <w:r w:rsidRPr="001E7290">
        <w:rPr>
          <w:color w:val="000000"/>
          <w:sz w:val="28"/>
          <w:szCs w:val="28"/>
        </w:rPr>
        <w:t>- пассивная позиция части учителей в вопросах самообразования и</w:t>
      </w:r>
      <w:r w:rsidR="00D86B27">
        <w:rPr>
          <w:color w:val="000000"/>
          <w:sz w:val="28"/>
          <w:szCs w:val="28"/>
        </w:rPr>
        <w:t xml:space="preserve"> развития лицея.</w:t>
      </w:r>
    </w:p>
    <w:p w:rsidR="002E1A27" w:rsidRPr="001E7290" w:rsidRDefault="004172E7" w:rsidP="002E1A27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2E1A27" w:rsidRPr="001E7290">
        <w:rPr>
          <w:color w:val="000000"/>
          <w:sz w:val="28"/>
          <w:szCs w:val="28"/>
          <w:shd w:val="clear" w:color="auto" w:fill="FFFFFF"/>
        </w:rPr>
        <w:t>Таким образом, новые образовательные цели лицея не обеспечены в полной мере качеством педагогических кадров.</w:t>
      </w:r>
    </w:p>
    <w:p w:rsidR="002E1A27" w:rsidRPr="001E7290" w:rsidRDefault="00246A6B" w:rsidP="002E1A27">
      <w:pPr>
        <w:shd w:val="clear" w:color="auto" w:fill="FFFFFF"/>
        <w:ind w:left="284"/>
        <w:rPr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5</w:t>
      </w:r>
      <w:r w:rsidR="002E1A27" w:rsidRPr="001E7290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.3.2. Цель и задачи проекта</w:t>
      </w:r>
    </w:p>
    <w:p w:rsidR="002E1A27" w:rsidRPr="001E7290" w:rsidRDefault="002E1A27" w:rsidP="00774102">
      <w:pPr>
        <w:shd w:val="clear" w:color="auto" w:fill="FFFFFF"/>
        <w:ind w:left="284" w:firstLine="42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Цель</w:t>
      </w:r>
      <w:r w:rsidRPr="001E7290">
        <w:rPr>
          <w:color w:val="000000"/>
          <w:sz w:val="28"/>
          <w:szCs w:val="28"/>
          <w:shd w:val="clear" w:color="auto" w:fill="FFFFFF"/>
        </w:rPr>
        <w:t xml:space="preserve"> - создание условий для разработки и реализации кадровой политики лицея, ориентированной на развитие кадрового потенциала, обеспечения лицея педагогическими и руководящими кадрами, способными и готовыми решать задачи развития лицея, реализовывать государственную образовательную политику и удовлетворять запросы потребителей образов</w:t>
      </w:r>
      <w:r>
        <w:rPr>
          <w:color w:val="000000"/>
          <w:sz w:val="28"/>
          <w:szCs w:val="28"/>
          <w:shd w:val="clear" w:color="auto" w:fill="FFFFFF"/>
        </w:rPr>
        <w:t>ательных услуг</w:t>
      </w:r>
    </w:p>
    <w:p w:rsidR="002E1A27" w:rsidRDefault="002E1A27" w:rsidP="002E1A27">
      <w:pPr>
        <w:shd w:val="clear" w:color="auto" w:fill="FFFFFF"/>
        <w:ind w:left="284"/>
        <w:rPr>
          <w:b/>
          <w:color w:val="000000"/>
          <w:sz w:val="28"/>
          <w:szCs w:val="28"/>
        </w:rPr>
      </w:pPr>
      <w:r w:rsidRPr="001E7290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2E1A27" w:rsidRDefault="002E1A27" w:rsidP="002E1A27">
      <w:pPr>
        <w:shd w:val="clear" w:color="auto" w:fill="FFFFFF"/>
        <w:ind w:left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1E7290">
        <w:rPr>
          <w:color w:val="000000"/>
          <w:sz w:val="28"/>
          <w:szCs w:val="28"/>
        </w:rPr>
        <w:t>Разработать модель учителя лицея в соответствии с профессиональным стандартом;</w:t>
      </w:r>
    </w:p>
    <w:p w:rsidR="002E1A27" w:rsidRDefault="002E1A27" w:rsidP="002E1A27">
      <w:pPr>
        <w:shd w:val="clear" w:color="auto" w:fill="FFFFFF"/>
        <w:ind w:left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1E7290">
        <w:rPr>
          <w:color w:val="000000"/>
          <w:sz w:val="28"/>
          <w:szCs w:val="28"/>
        </w:rPr>
        <w:t>Разработать критериальный аппарат всесторонней объективной оценки эффективности работы педагогов лицея;</w:t>
      </w:r>
    </w:p>
    <w:p w:rsidR="002E1A27" w:rsidRDefault="002E1A27" w:rsidP="002E1A27">
      <w:pPr>
        <w:shd w:val="clear" w:color="auto" w:fill="FFFFFF"/>
        <w:ind w:left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</w:t>
      </w:r>
      <w:r w:rsidRPr="001E7290">
        <w:rPr>
          <w:color w:val="000000"/>
          <w:sz w:val="28"/>
          <w:szCs w:val="28"/>
        </w:rPr>
        <w:t>Установить соответствие высокой методической компетентности учителя лицея и качества результатов;</w:t>
      </w:r>
    </w:p>
    <w:p w:rsidR="002E1A27" w:rsidRDefault="002E1A27" w:rsidP="002E1A27">
      <w:pPr>
        <w:shd w:val="clear" w:color="auto" w:fill="FFFFFF"/>
        <w:ind w:left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1E7290">
        <w:rPr>
          <w:color w:val="000000"/>
          <w:sz w:val="28"/>
          <w:szCs w:val="28"/>
        </w:rPr>
        <w:t>Совершенствовать систему непрерывного повышения профессионализма педагогических кадров лицея;</w:t>
      </w:r>
    </w:p>
    <w:p w:rsidR="002E1A27" w:rsidRDefault="002E1A27" w:rsidP="00065B3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1E7290">
        <w:rPr>
          <w:color w:val="000000"/>
          <w:sz w:val="28"/>
          <w:szCs w:val="28"/>
        </w:rPr>
        <w:t>Совершенствовать систему моральных и материальных стимулов поддержки педагогов.</w:t>
      </w:r>
    </w:p>
    <w:p w:rsidR="00065B3C" w:rsidRDefault="005B2C6C" w:rsidP="005B2C6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8E7F43" w:rsidRPr="00065B3C">
        <w:rPr>
          <w:rFonts w:ascii="Times New Roman" w:hAnsi="Times New Roman"/>
          <w:b/>
          <w:bCs/>
          <w:sz w:val="28"/>
          <w:szCs w:val="28"/>
        </w:rPr>
        <w:t>Ожидаемые    результаты</w:t>
      </w:r>
      <w:r w:rsidR="008E7F43" w:rsidRPr="00065B3C">
        <w:rPr>
          <w:rFonts w:ascii="Times New Roman" w:hAnsi="Times New Roman"/>
          <w:sz w:val="28"/>
          <w:szCs w:val="28"/>
        </w:rPr>
        <w:t xml:space="preserve">:    </w:t>
      </w:r>
    </w:p>
    <w:p w:rsidR="008E7F43" w:rsidRPr="00065B3C" w:rsidRDefault="00065B3C" w:rsidP="00994EA6">
      <w:pPr>
        <w:pStyle w:val="a7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7F43" w:rsidRPr="00065B3C">
        <w:rPr>
          <w:rFonts w:ascii="Times New Roman" w:hAnsi="Times New Roman"/>
          <w:sz w:val="28"/>
          <w:szCs w:val="28"/>
        </w:rPr>
        <w:t xml:space="preserve">наличие    у    педагогов    лицея    положительной    мотивации    к </w:t>
      </w:r>
      <w:r w:rsidR="008E7F43" w:rsidRPr="00065B3C">
        <w:rPr>
          <w:rFonts w:ascii="Times New Roman" w:hAnsi="Times New Roman"/>
          <w:spacing w:val="-12"/>
          <w:sz w:val="28"/>
          <w:szCs w:val="28"/>
        </w:rPr>
        <w:t>восприятию     инноваций,     психологической     готовности     к     развитию     и     готовности     к</w:t>
      </w:r>
      <w:r w:rsidR="008E7F43" w:rsidRPr="00065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 xml:space="preserve">демонстрации    личностных     </w:t>
      </w:r>
      <w:r w:rsidR="008E7F43" w:rsidRPr="00065B3C">
        <w:rPr>
          <w:rFonts w:ascii="Times New Roman" w:hAnsi="Times New Roman"/>
          <w:spacing w:val="-15"/>
          <w:sz w:val="28"/>
          <w:szCs w:val="28"/>
        </w:rPr>
        <w:t xml:space="preserve"> профессиональных      </w:t>
      </w:r>
      <w:r>
        <w:rPr>
          <w:rFonts w:ascii="Times New Roman" w:hAnsi="Times New Roman"/>
          <w:spacing w:val="-15"/>
          <w:sz w:val="28"/>
          <w:szCs w:val="28"/>
        </w:rPr>
        <w:t xml:space="preserve">        достижений,    </w:t>
      </w:r>
      <w:r w:rsidR="008E7F43" w:rsidRPr="00065B3C">
        <w:rPr>
          <w:rFonts w:ascii="Times New Roman" w:hAnsi="Times New Roman"/>
          <w:spacing w:val="-15"/>
          <w:sz w:val="28"/>
          <w:szCs w:val="28"/>
        </w:rPr>
        <w:t xml:space="preserve"> организации</w:t>
      </w:r>
      <w:r w:rsidR="008E7F43" w:rsidRPr="00065B3C">
        <w:rPr>
          <w:rFonts w:ascii="Times New Roman" w:hAnsi="Times New Roman"/>
          <w:sz w:val="28"/>
          <w:szCs w:val="28"/>
        </w:rPr>
        <w:t xml:space="preserve"> образовательного процесса на основе системно-деятельностного подхода в соответствии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8E7F43" w:rsidRPr="00065B3C">
        <w:rPr>
          <w:rFonts w:ascii="Times New Roman" w:hAnsi="Times New Roman"/>
          <w:sz w:val="28"/>
          <w:szCs w:val="28"/>
        </w:rPr>
        <w:t xml:space="preserve">с требованиями ФГОС; </w:t>
      </w:r>
    </w:p>
    <w:p w:rsidR="008E7F43" w:rsidRPr="00065B3C" w:rsidRDefault="008E7F43" w:rsidP="00994EA6">
      <w:pPr>
        <w:pStyle w:val="a7"/>
        <w:ind w:left="284"/>
        <w:rPr>
          <w:rFonts w:ascii="Times New Roman" w:hAnsi="Times New Roman"/>
          <w:sz w:val="28"/>
          <w:szCs w:val="28"/>
        </w:rPr>
      </w:pPr>
      <w:r w:rsidRPr="00065B3C">
        <w:rPr>
          <w:rFonts w:ascii="Times New Roman" w:hAnsi="Times New Roman"/>
          <w:sz w:val="28"/>
          <w:szCs w:val="28"/>
        </w:rPr>
        <w:t>-наличие управленческих механизмов по стимулированию  труда</w:t>
      </w:r>
      <w:r w:rsidR="00065B3C">
        <w:rPr>
          <w:rFonts w:ascii="Times New Roman" w:hAnsi="Times New Roman"/>
          <w:sz w:val="28"/>
          <w:szCs w:val="28"/>
        </w:rPr>
        <w:t xml:space="preserve"> </w:t>
      </w:r>
      <w:r w:rsidRPr="00065B3C">
        <w:rPr>
          <w:rFonts w:ascii="Times New Roman" w:hAnsi="Times New Roman"/>
          <w:sz w:val="28"/>
          <w:szCs w:val="28"/>
        </w:rPr>
        <w:t>педагогов.</w:t>
      </w:r>
    </w:p>
    <w:p w:rsidR="008E7F43" w:rsidRDefault="00065B3C" w:rsidP="00994EA6">
      <w:pPr>
        <w:shd w:val="clear" w:color="auto" w:fill="FFFFFF"/>
        <w:spacing w:line="322" w:lineRule="exact"/>
        <w:ind w:left="284"/>
      </w:pPr>
      <w:r>
        <w:rPr>
          <w:spacing w:val="-9"/>
          <w:sz w:val="28"/>
          <w:szCs w:val="28"/>
        </w:rPr>
        <w:t>- у</w:t>
      </w:r>
      <w:r w:rsidR="008E7F43">
        <w:rPr>
          <w:spacing w:val="-9"/>
          <w:sz w:val="28"/>
          <w:szCs w:val="28"/>
        </w:rPr>
        <w:t>величение    удельного    веса    численности    педагогов,    повысивших    квалификацию    и</w:t>
      </w:r>
      <w:r w:rsidR="008E7F43">
        <w:t xml:space="preserve"> </w:t>
      </w:r>
      <w:r w:rsidR="008E7F43">
        <w:rPr>
          <w:sz w:val="28"/>
          <w:szCs w:val="28"/>
        </w:rPr>
        <w:t>профессиональную переподготовку до 100%</w:t>
      </w:r>
      <w:r w:rsidR="00D86B27">
        <w:rPr>
          <w:sz w:val="28"/>
          <w:szCs w:val="28"/>
        </w:rPr>
        <w:t>;</w:t>
      </w:r>
    </w:p>
    <w:p w:rsidR="008E7F43" w:rsidRDefault="00065B3C" w:rsidP="00994EA6">
      <w:pPr>
        <w:shd w:val="clear" w:color="auto" w:fill="FFFFFF"/>
        <w:spacing w:line="322" w:lineRule="exact"/>
        <w:ind w:left="284"/>
      </w:pPr>
      <w:r>
        <w:rPr>
          <w:spacing w:val="-4"/>
          <w:sz w:val="28"/>
          <w:szCs w:val="28"/>
        </w:rPr>
        <w:t>- у</w:t>
      </w:r>
      <w:r w:rsidR="008E7F43">
        <w:rPr>
          <w:spacing w:val="-4"/>
          <w:sz w:val="28"/>
          <w:szCs w:val="28"/>
        </w:rPr>
        <w:t>величение  доли  педагогов,  прошедших  подготовку  в  области  работы  с  одаренными</w:t>
      </w:r>
      <w:r w:rsidR="008E7F43">
        <w:t xml:space="preserve"> </w:t>
      </w:r>
      <w:r w:rsidR="008E7F43">
        <w:rPr>
          <w:sz w:val="28"/>
          <w:szCs w:val="28"/>
        </w:rPr>
        <w:t xml:space="preserve">детьми </w:t>
      </w:r>
      <w:r w:rsidR="00D86B27">
        <w:rPr>
          <w:sz w:val="28"/>
          <w:szCs w:val="28"/>
        </w:rPr>
        <w:t xml:space="preserve"> до </w:t>
      </w:r>
      <w:r w:rsidR="008E7F43">
        <w:rPr>
          <w:sz w:val="28"/>
          <w:szCs w:val="28"/>
        </w:rPr>
        <w:t>40%.</w:t>
      </w:r>
    </w:p>
    <w:p w:rsidR="008E7F43" w:rsidRDefault="00065B3C" w:rsidP="00994EA6">
      <w:pPr>
        <w:shd w:val="clear" w:color="auto" w:fill="FFFFFF"/>
        <w:spacing w:line="322" w:lineRule="exact"/>
        <w:ind w:left="284"/>
      </w:pPr>
      <w:r>
        <w:rPr>
          <w:sz w:val="28"/>
          <w:szCs w:val="28"/>
        </w:rPr>
        <w:t>- у</w:t>
      </w:r>
      <w:r w:rsidR="008E7F43">
        <w:rPr>
          <w:sz w:val="28"/>
          <w:szCs w:val="28"/>
        </w:rPr>
        <w:t>величение доли педагогов, повысивших квалификацию в области компетентностного</w:t>
      </w:r>
      <w:r w:rsidR="008E7F43">
        <w:t xml:space="preserve"> </w:t>
      </w:r>
      <w:r w:rsidR="008E7F43">
        <w:rPr>
          <w:sz w:val="28"/>
          <w:szCs w:val="28"/>
        </w:rPr>
        <w:t xml:space="preserve">подхода </w:t>
      </w:r>
      <w:r w:rsidR="00D86B27">
        <w:rPr>
          <w:sz w:val="28"/>
          <w:szCs w:val="28"/>
        </w:rPr>
        <w:t xml:space="preserve">- </w:t>
      </w:r>
      <w:r w:rsidR="008E7F43">
        <w:rPr>
          <w:sz w:val="28"/>
          <w:szCs w:val="28"/>
        </w:rPr>
        <w:t>100%.</w:t>
      </w:r>
    </w:p>
    <w:p w:rsidR="008E7F43" w:rsidRDefault="00065B3C" w:rsidP="00994EA6">
      <w:pPr>
        <w:shd w:val="clear" w:color="auto" w:fill="FFFFFF"/>
        <w:spacing w:line="322" w:lineRule="exact"/>
        <w:ind w:left="284"/>
      </w:pPr>
      <w:r>
        <w:rPr>
          <w:sz w:val="28"/>
          <w:szCs w:val="28"/>
        </w:rPr>
        <w:t xml:space="preserve">- </w:t>
      </w:r>
      <w:r w:rsidR="008E7F43">
        <w:rPr>
          <w:sz w:val="28"/>
          <w:szCs w:val="28"/>
        </w:rPr>
        <w:t>величение удельного веса численности педагогов лицея, имеющих первую и высшую</w:t>
      </w:r>
      <w:r w:rsidR="008E7F43">
        <w:t xml:space="preserve"> </w:t>
      </w:r>
      <w:r w:rsidR="008E7F43">
        <w:rPr>
          <w:sz w:val="28"/>
          <w:szCs w:val="28"/>
        </w:rPr>
        <w:t>квалификационные категории до 90%.</w:t>
      </w:r>
    </w:p>
    <w:p w:rsidR="002E1A27" w:rsidRDefault="00065B3C" w:rsidP="00994EA6">
      <w:pPr>
        <w:ind w:left="284"/>
        <w:rPr>
          <w:sz w:val="28"/>
          <w:szCs w:val="28"/>
        </w:rPr>
      </w:pPr>
      <w:r>
        <w:rPr>
          <w:sz w:val="28"/>
          <w:szCs w:val="28"/>
        </w:rPr>
        <w:t>- с</w:t>
      </w:r>
      <w:r w:rsidR="002E1A27" w:rsidRPr="001E7290">
        <w:rPr>
          <w:color w:val="000000"/>
          <w:sz w:val="28"/>
          <w:szCs w:val="28"/>
        </w:rPr>
        <w:t>оответствие педагогических работников лицея профессиональному стандарту</w:t>
      </w:r>
      <w:r w:rsidR="002E1A27">
        <w:rPr>
          <w:sz w:val="28"/>
          <w:szCs w:val="28"/>
        </w:rPr>
        <w:t>.</w:t>
      </w:r>
    </w:p>
    <w:p w:rsidR="002E1A27" w:rsidRDefault="00065B3C" w:rsidP="00994EA6">
      <w:pPr>
        <w:ind w:left="284"/>
        <w:rPr>
          <w:sz w:val="28"/>
          <w:szCs w:val="28"/>
        </w:rPr>
      </w:pPr>
      <w:r>
        <w:rPr>
          <w:sz w:val="28"/>
          <w:szCs w:val="28"/>
        </w:rPr>
        <w:t>- с</w:t>
      </w:r>
      <w:r w:rsidR="002E1A27" w:rsidRPr="001E7290">
        <w:rPr>
          <w:color w:val="000000"/>
          <w:sz w:val="28"/>
          <w:szCs w:val="28"/>
        </w:rPr>
        <w:t>формированность критериального аппарата всесторонней объективной оценки эффективности работы педагогов лицея</w:t>
      </w:r>
      <w:r w:rsidR="002E1A27">
        <w:rPr>
          <w:sz w:val="28"/>
          <w:szCs w:val="28"/>
        </w:rPr>
        <w:t>.</w:t>
      </w:r>
    </w:p>
    <w:p w:rsidR="00065B3C" w:rsidRDefault="00065B3C" w:rsidP="00994EA6">
      <w:pPr>
        <w:ind w:left="284"/>
        <w:rPr>
          <w:sz w:val="28"/>
          <w:szCs w:val="28"/>
        </w:rPr>
      </w:pPr>
      <w:r>
        <w:rPr>
          <w:sz w:val="28"/>
          <w:szCs w:val="28"/>
        </w:rPr>
        <w:t>- п</w:t>
      </w:r>
      <w:r w:rsidR="002E1A27" w:rsidRPr="001E7290">
        <w:rPr>
          <w:color w:val="000000"/>
          <w:sz w:val="28"/>
          <w:szCs w:val="28"/>
        </w:rPr>
        <w:t>овышение качества образования в лицее</w:t>
      </w:r>
    </w:p>
    <w:p w:rsidR="00065B3C" w:rsidRDefault="00246A6B" w:rsidP="00D86B27">
      <w:pP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5</w:t>
      </w:r>
      <w:r w:rsidR="002E1A27" w:rsidRPr="001E7290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.3.3.Финансовое обоснование данного проект</w:t>
      </w:r>
      <w:r w:rsidR="004172E7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а</w:t>
      </w:r>
    </w:p>
    <w:p w:rsidR="005B2C6C" w:rsidRPr="005B2C6C" w:rsidRDefault="005B2C6C" w:rsidP="00D86B27">
      <w:pPr>
        <w:rPr>
          <w:rStyle w:val="submenu-table"/>
          <w:sz w:val="28"/>
          <w:szCs w:val="28"/>
        </w:rPr>
      </w:pP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Pr="005B2C6C">
        <w:rPr>
          <w:rStyle w:val="submenu-table"/>
          <w:bCs/>
          <w:color w:val="000000"/>
          <w:sz w:val="28"/>
          <w:szCs w:val="28"/>
          <w:shd w:val="clear" w:color="auto" w:fill="FFFFFF"/>
        </w:rPr>
        <w:t>Проект финансируется  за счет бюджетных средств</w:t>
      </w:r>
    </w:p>
    <w:p w:rsidR="002E1A27" w:rsidRPr="00065B3C" w:rsidRDefault="004172E7" w:rsidP="00994EA6">
      <w:pPr>
        <w:ind w:left="284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2E1A27" w:rsidRPr="001E7290">
        <w:rPr>
          <w:color w:val="000000"/>
          <w:sz w:val="28"/>
          <w:szCs w:val="28"/>
        </w:rPr>
        <w:br/>
      </w:r>
    </w:p>
    <w:p w:rsidR="002E1A27" w:rsidRDefault="002E1A27" w:rsidP="002E1A27">
      <w:pPr>
        <w:ind w:left="284"/>
        <w:rPr>
          <w:sz w:val="28"/>
          <w:szCs w:val="28"/>
        </w:rPr>
      </w:pPr>
    </w:p>
    <w:p w:rsidR="002E1A27" w:rsidRDefault="002E1A27" w:rsidP="002E1A27">
      <w:pPr>
        <w:rPr>
          <w:sz w:val="28"/>
          <w:szCs w:val="28"/>
        </w:rPr>
      </w:pPr>
    </w:p>
    <w:p w:rsidR="002E1A27" w:rsidRDefault="002E1A27" w:rsidP="002E1A27">
      <w:pPr>
        <w:rPr>
          <w:sz w:val="28"/>
          <w:szCs w:val="28"/>
        </w:rPr>
      </w:pPr>
    </w:p>
    <w:p w:rsidR="002E1A27" w:rsidRDefault="002E1A27" w:rsidP="002E1A27">
      <w:pPr>
        <w:rPr>
          <w:sz w:val="28"/>
          <w:szCs w:val="28"/>
        </w:rPr>
      </w:pPr>
    </w:p>
    <w:p w:rsidR="002E1A27" w:rsidRDefault="002E1A27" w:rsidP="002E1A27">
      <w:pPr>
        <w:rPr>
          <w:sz w:val="28"/>
          <w:szCs w:val="28"/>
        </w:rPr>
      </w:pPr>
    </w:p>
    <w:p w:rsidR="002E1A27" w:rsidRDefault="002E1A27" w:rsidP="002E1A27">
      <w:pPr>
        <w:rPr>
          <w:sz w:val="28"/>
          <w:szCs w:val="28"/>
        </w:rPr>
      </w:pPr>
    </w:p>
    <w:p w:rsidR="002E1A27" w:rsidRDefault="002E1A27" w:rsidP="002E1A27">
      <w:pPr>
        <w:rPr>
          <w:sz w:val="28"/>
          <w:szCs w:val="28"/>
        </w:rPr>
      </w:pPr>
    </w:p>
    <w:p w:rsidR="002E1A27" w:rsidRDefault="002E1A27" w:rsidP="002E1A27">
      <w:pPr>
        <w:rPr>
          <w:sz w:val="28"/>
          <w:szCs w:val="28"/>
        </w:rPr>
      </w:pPr>
    </w:p>
    <w:p w:rsidR="002E1A27" w:rsidRDefault="002E1A27" w:rsidP="002E1A27">
      <w:pPr>
        <w:rPr>
          <w:sz w:val="28"/>
          <w:szCs w:val="28"/>
        </w:rPr>
      </w:pPr>
    </w:p>
    <w:p w:rsidR="002E1A27" w:rsidRDefault="002E1A27" w:rsidP="002E1A27">
      <w:pPr>
        <w:rPr>
          <w:sz w:val="28"/>
          <w:szCs w:val="28"/>
        </w:rPr>
      </w:pPr>
    </w:p>
    <w:p w:rsidR="002E1A27" w:rsidRDefault="002E1A27" w:rsidP="002E1A27">
      <w:pPr>
        <w:rPr>
          <w:sz w:val="28"/>
          <w:szCs w:val="28"/>
        </w:rPr>
      </w:pPr>
    </w:p>
    <w:p w:rsidR="002E1A27" w:rsidRPr="001E7290" w:rsidRDefault="002E1A27" w:rsidP="002E1A27">
      <w:pPr>
        <w:rPr>
          <w:sz w:val="28"/>
          <w:szCs w:val="28"/>
        </w:rPr>
      </w:pPr>
    </w:p>
    <w:p w:rsidR="002E1A27" w:rsidRPr="001E7290" w:rsidRDefault="002E1A27" w:rsidP="002E1A27">
      <w:pPr>
        <w:spacing w:before="60"/>
        <w:jc w:val="both"/>
        <w:rPr>
          <w:sz w:val="28"/>
          <w:szCs w:val="28"/>
        </w:rPr>
      </w:pPr>
    </w:p>
    <w:p w:rsidR="002E1A27" w:rsidRPr="001E7290" w:rsidRDefault="002E1A27" w:rsidP="002E1A27">
      <w:pPr>
        <w:jc w:val="center"/>
        <w:rPr>
          <w:sz w:val="28"/>
          <w:szCs w:val="28"/>
        </w:rPr>
        <w:sectPr w:rsidR="002E1A27" w:rsidRPr="001E7290" w:rsidSect="009B37A3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E1A27" w:rsidRPr="00176E29" w:rsidRDefault="00246A6B" w:rsidP="002E1A2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E1A27" w:rsidRPr="001E7290">
        <w:rPr>
          <w:b/>
          <w:sz w:val="28"/>
          <w:szCs w:val="28"/>
        </w:rPr>
        <w:t>.3.4. План – график мероприятий по направлению</w:t>
      </w: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340"/>
        <w:gridCol w:w="2330"/>
        <w:gridCol w:w="1801"/>
        <w:gridCol w:w="1929"/>
        <w:gridCol w:w="1795"/>
      </w:tblGrid>
      <w:tr w:rsidR="002E1A27" w:rsidRPr="00E74609" w:rsidTr="00D0148B">
        <w:tc>
          <w:tcPr>
            <w:tcW w:w="4608" w:type="dxa"/>
          </w:tcPr>
          <w:p w:rsidR="002E1A27" w:rsidRPr="00E74609" w:rsidRDefault="002E1A27" w:rsidP="00D0148B">
            <w:r w:rsidRPr="00E74609">
              <w:t>Мероприятия по направлению</w:t>
            </w:r>
          </w:p>
        </w:tc>
        <w:tc>
          <w:tcPr>
            <w:tcW w:w="2340" w:type="dxa"/>
          </w:tcPr>
          <w:p w:rsidR="002E1A27" w:rsidRPr="00E74609" w:rsidRDefault="002E1A27" w:rsidP="00D0148B">
            <w:r w:rsidRPr="00E74609">
              <w:t>Документы, обеспечивающие эти мероприятия, их наименование и аннотация</w:t>
            </w:r>
          </w:p>
        </w:tc>
        <w:tc>
          <w:tcPr>
            <w:tcW w:w="2330" w:type="dxa"/>
          </w:tcPr>
          <w:p w:rsidR="002E1A27" w:rsidRPr="00E74609" w:rsidRDefault="002E1A27" w:rsidP="00D0148B">
            <w:r w:rsidRPr="00E74609">
              <w:t>Результаты и индикаторы</w:t>
            </w:r>
          </w:p>
        </w:tc>
        <w:tc>
          <w:tcPr>
            <w:tcW w:w="1801" w:type="dxa"/>
          </w:tcPr>
          <w:p w:rsidR="002E1A27" w:rsidRPr="00E74609" w:rsidRDefault="002E1A27" w:rsidP="00D0148B">
            <w:r w:rsidRPr="00E74609">
              <w:t>Сроки реализации</w:t>
            </w:r>
          </w:p>
          <w:p w:rsidR="002E1A27" w:rsidRPr="00E74609" w:rsidRDefault="002E1A27" w:rsidP="00D0148B">
            <w:r w:rsidRPr="00E74609">
              <w:t>(начало – окончание)</w:t>
            </w:r>
          </w:p>
        </w:tc>
        <w:tc>
          <w:tcPr>
            <w:tcW w:w="1929" w:type="dxa"/>
          </w:tcPr>
          <w:p w:rsidR="002E1A27" w:rsidRPr="00E74609" w:rsidRDefault="002E1A27" w:rsidP="00D0148B">
            <w:r w:rsidRPr="00E74609">
              <w:t>Дальнейшее использование результатов</w:t>
            </w:r>
          </w:p>
        </w:tc>
        <w:tc>
          <w:tcPr>
            <w:tcW w:w="1795" w:type="dxa"/>
          </w:tcPr>
          <w:p w:rsidR="002E1A27" w:rsidRPr="00E74609" w:rsidRDefault="002E1A27" w:rsidP="00D0148B">
            <w:r w:rsidRPr="00E74609">
              <w:t>Ответственные</w:t>
            </w:r>
          </w:p>
        </w:tc>
      </w:tr>
      <w:tr w:rsidR="002E1A27" w:rsidRPr="00E74609" w:rsidTr="00D473FD">
        <w:trPr>
          <w:trHeight w:val="5521"/>
        </w:trPr>
        <w:tc>
          <w:tcPr>
            <w:tcW w:w="4608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Система моральной и материальной поддержки педагогов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1.Распространение инновационных практик, организация проведения конкурсов профессионального мастерства.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Участие в  проекте по реализации ФГОС </w:t>
            </w:r>
          </w:p>
          <w:p w:rsidR="002E1A27" w:rsidRPr="00E74609" w:rsidRDefault="002E1A27" w:rsidP="00D0148B">
            <w:pPr>
              <w:rPr>
                <w:color w:val="000000"/>
                <w:sz w:val="28"/>
                <w:szCs w:val="28"/>
              </w:rPr>
            </w:pPr>
            <w:r w:rsidRPr="00E74609">
              <w:rPr>
                <w:color w:val="000000"/>
                <w:sz w:val="28"/>
                <w:szCs w:val="28"/>
              </w:rPr>
              <w:t>Внедрение в образовательную практику  системно-деятельностного подхода, технологии проектной деятельности, информационно-коммуникационных  и здоровьесберегающих технологий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 Создание банка уроков с применением ИКТ, системно-деятельностного подхода.</w:t>
            </w:r>
          </w:p>
          <w:p w:rsidR="00065B3C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Банк проектов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Участие учителей лицея в конкурсах «Учитель года», «Наш классный самый классный» и других.</w:t>
            </w:r>
          </w:p>
          <w:p w:rsidR="002E1A27" w:rsidRDefault="002E1A27" w:rsidP="00D0148B">
            <w:pPr>
              <w:rPr>
                <w:sz w:val="28"/>
                <w:szCs w:val="28"/>
              </w:rPr>
            </w:pPr>
          </w:p>
          <w:p w:rsidR="00D473FD" w:rsidRPr="00E74609" w:rsidRDefault="00D473FD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>-Доступное участие педагогов в работе сетевых сообществ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«Сеть творческих учителей», «Педагогический интернет – клуб», «Открытый класс», «Интернет – педсовет» и др.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Демонстрация достижений учителей через открытые уроки, мастер – классы, презентации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 Подготовка и проведение рабочих совещаний по вопросам методического сопровождения инновационной деятельности педагогов.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 Организация работы «Школы молодого педагога»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 Организация и проведение единого методического  дня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Разработка индивидуальных и совместных творческих проектов учителями кафедр и их защита.</w:t>
            </w:r>
          </w:p>
          <w:p w:rsidR="002E1A27" w:rsidRPr="00D473FD" w:rsidRDefault="002E1A27" w:rsidP="00D0148B">
            <w:pPr>
              <w:rPr>
                <w:color w:val="000000"/>
                <w:sz w:val="28"/>
                <w:szCs w:val="28"/>
              </w:rPr>
            </w:pPr>
            <w:r w:rsidRPr="00E74609">
              <w:rPr>
                <w:color w:val="000000"/>
                <w:sz w:val="28"/>
                <w:szCs w:val="28"/>
              </w:rPr>
              <w:t>Проведение тренингов, анкетирования, направленных на повышение профессиональных компетентностей педагогов.</w:t>
            </w:r>
          </w:p>
          <w:p w:rsidR="002E1A27" w:rsidRDefault="002E1A27" w:rsidP="00D0148B">
            <w:pPr>
              <w:rPr>
                <w:b/>
                <w:sz w:val="28"/>
                <w:szCs w:val="28"/>
              </w:rPr>
            </w:pPr>
            <w:r w:rsidRPr="00E74609">
              <w:rPr>
                <w:b/>
                <w:sz w:val="28"/>
                <w:szCs w:val="28"/>
              </w:rPr>
              <w:t>2.Совершенствование системы оценки качества педагогического труда в условиях отраслевой оплаты</w:t>
            </w:r>
          </w:p>
          <w:p w:rsidR="00D473FD" w:rsidRPr="00E74609" w:rsidRDefault="00D473FD" w:rsidP="00D0148B">
            <w:pPr>
              <w:rPr>
                <w:b/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 xml:space="preserve"> Отслеживание показателей успеваемости учащихся у каждого учителя.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 Отслеживание деятельности учителя по формированию внеучебных достижений учащихся.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Установление заработной платы учителям с учетом надбавок и доплат к должностным окладам, порядка и размеров их премирования.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Распределение стимулирующего фонда с учетом оценочного листа.</w:t>
            </w:r>
          </w:p>
          <w:p w:rsidR="00065B3C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Организация и проведение платных услуг учителями лицея.</w:t>
            </w:r>
          </w:p>
          <w:p w:rsidR="002E1A27" w:rsidRPr="00D473FD" w:rsidRDefault="002E1A27" w:rsidP="00D0148B">
            <w:pPr>
              <w:rPr>
                <w:b/>
                <w:sz w:val="28"/>
                <w:szCs w:val="28"/>
              </w:rPr>
            </w:pPr>
            <w:r w:rsidRPr="00E74609">
              <w:rPr>
                <w:b/>
                <w:sz w:val="28"/>
                <w:szCs w:val="28"/>
              </w:rPr>
              <w:t>3.Поощрение творчески работающих учителей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Выявление, поддержка и поощрение творчески работающих учителей, стимулирование их профессионального роста через систему награждения государственными, отраслевыми и региональными наградами.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 Проведение мероприятий по оздоровлению учителей, организация посещения учителями театров, выставок, музеев.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Документы по реализации ФГОС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Планы научно-методической работы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Положение о конкурсах. Оценочный лист учителя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Default="002E1A27" w:rsidP="00D0148B">
            <w:pPr>
              <w:rPr>
                <w:sz w:val="28"/>
                <w:szCs w:val="28"/>
              </w:rPr>
            </w:pPr>
          </w:p>
          <w:p w:rsidR="00D473FD" w:rsidRPr="00E74609" w:rsidRDefault="00D473FD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>Результативность профессионального роста учителя.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Оценочный лист учителя.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Положение о кафедрах и методических объединениях.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Оценочный лист учителя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 ( критерии оценки результативности работы учителя).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065B3C" w:rsidRPr="00E74609" w:rsidRDefault="00065B3C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>Приказ директора лицея.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Коллективный договор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Положение об экспертном совете.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Положение об Управляющем совете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Положение о стимулирующем фонде лицея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Положение об инновационном фонде лицея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Положение о платных услугах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Положение о создании наградной комиссии.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Положение о профсоюзной организации.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Увеличение доли педагогов, использующих современные образовательные технологии и реализующие 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Увеличение числа педагогов, участвующих в различных педагогических конкурсах.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Положительная динамика качества знаний учащихся.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Рост общей и профессиональной культуры педагогов.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Повышение заработной платы.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Default="002E1A27" w:rsidP="00D0148B">
            <w:pPr>
              <w:rPr>
                <w:sz w:val="28"/>
                <w:szCs w:val="28"/>
              </w:rPr>
            </w:pPr>
          </w:p>
          <w:p w:rsidR="00D473FD" w:rsidRPr="00E74609" w:rsidRDefault="00D473FD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>Повышение творческой активности учителей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Совершенствование механизма оплаты труда для стимулирования труда лучших учителей вне зависимости от стажа их работы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Рост культуры педагогов, расширение компетентности. 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065B3C" w:rsidRPr="00E74609" w:rsidRDefault="00065B3C" w:rsidP="00D0148B">
            <w:pPr>
              <w:rPr>
                <w:sz w:val="28"/>
                <w:szCs w:val="28"/>
              </w:rPr>
            </w:pPr>
          </w:p>
          <w:p w:rsidR="00065B3C" w:rsidRPr="00E74609" w:rsidRDefault="00065B3C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 xml:space="preserve">Увеличение числа педагогов награжденных 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государственными, отраслевыми и региональными наградами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Увеличение  количества педагогов, получивших возможность укрепить здоровье, посетить культурные мероприятия</w:t>
            </w:r>
          </w:p>
        </w:tc>
        <w:tc>
          <w:tcPr>
            <w:tcW w:w="1801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В течение всего периода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774102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2016</w:t>
            </w:r>
            <w:r w:rsidR="002E1A27" w:rsidRPr="00E74609">
              <w:rPr>
                <w:sz w:val="28"/>
                <w:szCs w:val="28"/>
              </w:rPr>
              <w:t>-2020 гг.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В течение всего периода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>В течение всего периода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В течение всего периода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 В течение всего периода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Default="002E1A27" w:rsidP="00D0148B">
            <w:pPr>
              <w:rPr>
                <w:sz w:val="28"/>
                <w:szCs w:val="28"/>
              </w:rPr>
            </w:pPr>
          </w:p>
          <w:p w:rsidR="00D473FD" w:rsidRPr="00E74609" w:rsidRDefault="00D473FD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 xml:space="preserve"> Каждый учебный год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В течение всего периода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 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В течение всего периода.</w:t>
            </w:r>
          </w:p>
        </w:tc>
        <w:tc>
          <w:tcPr>
            <w:tcW w:w="1929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rStyle w:val="apple-style-span"/>
                <w:bCs/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rStyle w:val="apple-style-span"/>
                <w:bCs/>
                <w:sz w:val="28"/>
                <w:szCs w:val="28"/>
              </w:rPr>
            </w:pPr>
            <w:r w:rsidRPr="00E74609">
              <w:rPr>
                <w:rStyle w:val="apple-style-span"/>
                <w:bCs/>
                <w:sz w:val="28"/>
                <w:szCs w:val="28"/>
              </w:rPr>
              <w:t>Обеспечение высокого качества образования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Взаимодействие педагогов, учащихся, родителей, общественности, а также удовлетворение их информационных   потребностей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065B3C" w:rsidRDefault="00065B3C" w:rsidP="00D0148B">
            <w:pPr>
              <w:rPr>
                <w:sz w:val="28"/>
                <w:szCs w:val="28"/>
              </w:rPr>
            </w:pPr>
          </w:p>
          <w:p w:rsidR="00D473FD" w:rsidRPr="00E74609" w:rsidRDefault="00D473FD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>Повышение профессиональной компетентности учителей.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4609">
              <w:rPr>
                <w:rFonts w:ascii="Times New Roman" w:hAnsi="Times New Roman"/>
                <w:sz w:val="28"/>
                <w:szCs w:val="28"/>
              </w:rPr>
              <w:t>Для мониторинга образовательных достижений учеников и учителей.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В системе оценки качества образования, в основе которой лежит ОСОКО 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Удовлетворенность педагогов механизмом оплаты труда до 85%. (Общерос сийская система оценки качества образования)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 Удовлетворенность педагогов механизмом оплаты труда до85%.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065B3C" w:rsidRPr="00E74609" w:rsidRDefault="00065B3C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>Внедрение спектра дополнительных образовательных услуг.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Повышение  престижа учительского труда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и социального статуса учителя</w:t>
            </w:r>
            <w:r w:rsidRPr="00E7460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Директор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Зам.директора по НМР 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Руководители МО.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Директор лицея 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Председатель профсоюзного комитета 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Рук. МО заместители директора.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Администрация 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Администрация лицея</w:t>
            </w:r>
          </w:p>
        </w:tc>
      </w:tr>
      <w:tr w:rsidR="002E1A27" w:rsidRPr="00E74609" w:rsidTr="00D0148B">
        <w:trPr>
          <w:trHeight w:val="60"/>
        </w:trPr>
        <w:tc>
          <w:tcPr>
            <w:tcW w:w="4608" w:type="dxa"/>
          </w:tcPr>
          <w:p w:rsidR="002E1A27" w:rsidRPr="00E74609" w:rsidRDefault="002E1A27" w:rsidP="00D0148B">
            <w:pPr>
              <w:ind w:left="142"/>
              <w:rPr>
                <w:sz w:val="28"/>
                <w:szCs w:val="28"/>
              </w:rPr>
            </w:pPr>
            <w:r w:rsidRPr="00E74609">
              <w:rPr>
                <w:b/>
                <w:sz w:val="28"/>
                <w:szCs w:val="28"/>
              </w:rPr>
              <w:lastRenderedPageBreak/>
              <w:t xml:space="preserve"> Развитие системы переподготовки и повышения квалификации</w:t>
            </w:r>
          </w:p>
          <w:p w:rsidR="002E1A27" w:rsidRPr="00E74609" w:rsidRDefault="002E1A27" w:rsidP="00D0148B">
            <w:pPr>
              <w:ind w:left="142"/>
              <w:rPr>
                <w:sz w:val="28"/>
                <w:szCs w:val="28"/>
              </w:rPr>
            </w:pPr>
            <w:r w:rsidRPr="00E74609">
              <w:rPr>
                <w:b/>
                <w:sz w:val="28"/>
                <w:szCs w:val="28"/>
              </w:rPr>
              <w:t>1.Повышение квалификации педагогов лицея</w:t>
            </w:r>
          </w:p>
          <w:p w:rsidR="002E1A27" w:rsidRPr="00E74609" w:rsidRDefault="002E1A27" w:rsidP="00D0148B">
            <w:pPr>
              <w:ind w:left="142"/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Подготовка предложений по формированию программы переподготовки.</w:t>
            </w:r>
          </w:p>
          <w:p w:rsidR="002E1A27" w:rsidRPr="00E74609" w:rsidRDefault="002E1A27" w:rsidP="00D473FD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Внедрение новых форм, технологий повышения квалификации, в т.ч. сетевых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Организация стажировок, курсов повышения квалификации в </w:t>
            </w:r>
            <w:r w:rsidRPr="00E74609">
              <w:rPr>
                <w:sz w:val="28"/>
                <w:szCs w:val="28"/>
              </w:rPr>
              <w:lastRenderedPageBreak/>
              <w:t>педагогических и классических университетах по требованию учителя.</w:t>
            </w:r>
          </w:p>
          <w:p w:rsidR="002E1A27" w:rsidRPr="00E74609" w:rsidRDefault="002E1A27" w:rsidP="00D0148B">
            <w:pPr>
              <w:rPr>
                <w:color w:val="000000"/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 </w:t>
            </w:r>
            <w:r w:rsidRPr="00E74609">
              <w:rPr>
                <w:color w:val="000000"/>
                <w:sz w:val="28"/>
                <w:szCs w:val="28"/>
              </w:rPr>
              <w:t>Организация курсов по совершенствованию ИКТ-компетентности педагогов.</w:t>
            </w:r>
          </w:p>
          <w:p w:rsidR="002E1A27" w:rsidRPr="00E74609" w:rsidRDefault="002E1A27" w:rsidP="00D0148B">
            <w:pPr>
              <w:rPr>
                <w:color w:val="000000"/>
                <w:sz w:val="28"/>
                <w:szCs w:val="28"/>
              </w:rPr>
            </w:pPr>
            <w:r w:rsidRPr="00E74609">
              <w:rPr>
                <w:color w:val="000000"/>
                <w:sz w:val="28"/>
                <w:szCs w:val="28"/>
              </w:rPr>
              <w:t>Выбор программ повышения квалификации и профессиональной переподготовки в части содержания, используемых технологий и требований к уровню развития компетенций, необходимых для внедрения ФГОС нового поколения.</w:t>
            </w:r>
          </w:p>
          <w:p w:rsidR="002E1A27" w:rsidRPr="00E74609" w:rsidRDefault="002E1A27" w:rsidP="00D0148B">
            <w:pPr>
              <w:rPr>
                <w:color w:val="000000"/>
                <w:sz w:val="28"/>
                <w:szCs w:val="28"/>
              </w:rPr>
            </w:pPr>
            <w:r w:rsidRPr="00E74609">
              <w:rPr>
                <w:color w:val="000000"/>
                <w:sz w:val="28"/>
                <w:szCs w:val="28"/>
              </w:rPr>
              <w:t>Диагностика потребностей педагогических кадров в повышении своей квалификации, оценка профессиональных затруднений учителей.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b/>
                <w:sz w:val="28"/>
                <w:szCs w:val="28"/>
              </w:rPr>
            </w:pPr>
            <w:r w:rsidRPr="00E74609">
              <w:rPr>
                <w:b/>
                <w:sz w:val="28"/>
                <w:szCs w:val="28"/>
              </w:rPr>
              <w:t>Изучение ФГОС</w:t>
            </w:r>
          </w:p>
          <w:p w:rsidR="002E1A27" w:rsidRPr="00E74609" w:rsidRDefault="002E1A27" w:rsidP="00D0148B">
            <w:pPr>
              <w:rPr>
                <w:b/>
                <w:sz w:val="28"/>
                <w:szCs w:val="28"/>
              </w:rPr>
            </w:pPr>
            <w:r w:rsidRPr="00E74609">
              <w:rPr>
                <w:b/>
                <w:sz w:val="28"/>
                <w:szCs w:val="28"/>
              </w:rPr>
              <w:t xml:space="preserve"> </w:t>
            </w:r>
            <w:r w:rsidRPr="00E74609">
              <w:rPr>
                <w:sz w:val="28"/>
                <w:szCs w:val="28"/>
              </w:rPr>
              <w:t>Информационно – методическое сопровождение апробации механизма введения ФГОС</w:t>
            </w:r>
          </w:p>
          <w:p w:rsidR="002E1A27" w:rsidRPr="00E74609" w:rsidRDefault="002E1A27" w:rsidP="00D0148B">
            <w:pPr>
              <w:ind w:left="142"/>
              <w:rPr>
                <w:b/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b/>
                <w:sz w:val="28"/>
                <w:szCs w:val="28"/>
              </w:rPr>
            </w:pPr>
            <w:r w:rsidRPr="00E74609">
              <w:rPr>
                <w:b/>
                <w:sz w:val="28"/>
                <w:szCs w:val="28"/>
              </w:rPr>
              <w:t xml:space="preserve"> </w:t>
            </w:r>
            <w:r w:rsidRPr="00E74609">
              <w:rPr>
                <w:sz w:val="28"/>
                <w:szCs w:val="28"/>
              </w:rPr>
              <w:t xml:space="preserve">Подготовка учителей  к реализации ФГОС </w:t>
            </w:r>
          </w:p>
          <w:p w:rsidR="002E1A27" w:rsidRPr="00E74609" w:rsidRDefault="002E1A27" w:rsidP="00D0148B">
            <w:pPr>
              <w:ind w:left="142"/>
              <w:rPr>
                <w:b/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994EA6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>Нормативная база аттестации пед. работников государственных и муниципальных образовательных учреждений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Приказы по лицею о направлении педагогов на курсы.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9"/>
              <w:rPr>
                <w:rStyle w:val="a3"/>
                <w:rFonts w:ascii="Times New Roman" w:hAnsi="Times New Roman"/>
                <w:b w:val="0"/>
                <w:color w:val="222222"/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9"/>
              <w:rPr>
                <w:rStyle w:val="a3"/>
                <w:rFonts w:ascii="Times New Roman" w:hAnsi="Times New Roman"/>
                <w:b w:val="0"/>
                <w:color w:val="222222"/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9"/>
              <w:rPr>
                <w:rStyle w:val="a3"/>
                <w:rFonts w:ascii="Times New Roman" w:hAnsi="Times New Roman"/>
                <w:b w:val="0"/>
                <w:color w:val="222222"/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9"/>
              <w:rPr>
                <w:rStyle w:val="a3"/>
                <w:rFonts w:ascii="Times New Roman" w:hAnsi="Times New Roman"/>
                <w:b w:val="0"/>
                <w:color w:val="222222"/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9"/>
              <w:rPr>
                <w:rStyle w:val="a3"/>
                <w:rFonts w:ascii="Times New Roman" w:hAnsi="Times New Roman"/>
                <w:b w:val="0"/>
                <w:color w:val="222222"/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9"/>
              <w:rPr>
                <w:rStyle w:val="a3"/>
                <w:rFonts w:ascii="Times New Roman" w:hAnsi="Times New Roman"/>
                <w:b w:val="0"/>
                <w:color w:val="222222"/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9"/>
              <w:rPr>
                <w:rStyle w:val="a3"/>
                <w:rFonts w:ascii="Times New Roman" w:hAnsi="Times New Roman"/>
                <w:b w:val="0"/>
                <w:color w:val="222222"/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9"/>
              <w:rPr>
                <w:rStyle w:val="a3"/>
                <w:rFonts w:ascii="Times New Roman" w:hAnsi="Times New Roman"/>
                <w:b w:val="0"/>
                <w:color w:val="222222"/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9"/>
              <w:rPr>
                <w:rStyle w:val="a3"/>
                <w:rFonts w:ascii="Times New Roman" w:hAnsi="Times New Roman"/>
                <w:b w:val="0"/>
                <w:color w:val="222222"/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9"/>
              <w:rPr>
                <w:rStyle w:val="a3"/>
                <w:rFonts w:ascii="Times New Roman" w:hAnsi="Times New Roman"/>
                <w:b w:val="0"/>
                <w:color w:val="222222"/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9"/>
              <w:rPr>
                <w:rStyle w:val="a3"/>
                <w:rFonts w:ascii="Times New Roman" w:hAnsi="Times New Roman"/>
                <w:b w:val="0"/>
                <w:color w:val="222222"/>
                <w:sz w:val="28"/>
                <w:szCs w:val="28"/>
              </w:rPr>
            </w:pPr>
          </w:p>
          <w:p w:rsidR="00994EA6" w:rsidRPr="00E74609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4609">
              <w:rPr>
                <w:rStyle w:val="a3"/>
                <w:rFonts w:ascii="Times New Roman" w:hAnsi="Times New Roman"/>
                <w:b w:val="0"/>
                <w:color w:val="222222"/>
                <w:sz w:val="28"/>
                <w:szCs w:val="28"/>
              </w:rPr>
              <w:t>Положение</w:t>
            </w:r>
            <w:r w:rsidRPr="00E74609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о Совете по введению ФГОС общего образования в лицее.</w:t>
            </w:r>
            <w:r w:rsidRPr="00E74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1A27" w:rsidRPr="00E74609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4609">
              <w:rPr>
                <w:rFonts w:ascii="Times New Roman" w:hAnsi="Times New Roman"/>
                <w:sz w:val="28"/>
                <w:szCs w:val="28"/>
              </w:rPr>
              <w:t xml:space="preserve">Анализ условий  и ресурсного обеспечения реализации образовательных </w:t>
            </w:r>
            <w:r w:rsidRPr="00E74609">
              <w:rPr>
                <w:rFonts w:ascii="Times New Roman" w:hAnsi="Times New Roman"/>
                <w:sz w:val="28"/>
                <w:szCs w:val="28"/>
              </w:rPr>
              <w:lastRenderedPageBreak/>
              <w:t>программ в соответствии с требованиями ФГОС</w:t>
            </w:r>
          </w:p>
        </w:tc>
        <w:tc>
          <w:tcPr>
            <w:tcW w:w="2330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994EA6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Увеличение числа педагогов, использующих интернет и дистанционное обучение в повышении квалификации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Расширение знаний по преподаваемому предмету.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Качественная подготовка учащихся к ЕГЭ и ГИА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4609">
              <w:rPr>
                <w:rFonts w:ascii="Times New Roman" w:hAnsi="Times New Roman"/>
                <w:sz w:val="28"/>
                <w:szCs w:val="28"/>
              </w:rPr>
              <w:t>Система мероприятий, обеспечивающих внедрение ФГОС НОО</w:t>
            </w:r>
          </w:p>
          <w:p w:rsidR="00994EA6" w:rsidRPr="00E74609" w:rsidRDefault="00994EA6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E1A27" w:rsidRPr="00E74609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4609">
              <w:rPr>
                <w:rFonts w:ascii="Times New Roman" w:hAnsi="Times New Roman"/>
                <w:sz w:val="28"/>
                <w:szCs w:val="28"/>
              </w:rPr>
              <w:t xml:space="preserve">Высоко - нравственный ученик, умеющий </w:t>
            </w:r>
            <w:r w:rsidRPr="00E74609">
              <w:rPr>
                <w:rFonts w:ascii="Times New Roman" w:hAnsi="Times New Roman"/>
                <w:sz w:val="28"/>
                <w:szCs w:val="28"/>
              </w:rPr>
              <w:lastRenderedPageBreak/>
              <w:t>думать, выражать свои мысли (рассуждать), умеющий учиться, способный дать адекватную самооценку, стремящийся к саморазвитию</w:t>
            </w:r>
            <w:r w:rsidRPr="00E74609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 Согласно графику ежегодно.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 заявкам учителей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774102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>2016</w:t>
            </w:r>
            <w:r w:rsidR="002E1A27" w:rsidRPr="00E74609">
              <w:rPr>
                <w:sz w:val="28"/>
                <w:szCs w:val="28"/>
              </w:rPr>
              <w:t xml:space="preserve"> – 2020 гг.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774102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2016</w:t>
            </w:r>
            <w:r w:rsidR="002E1A27" w:rsidRPr="00E74609">
              <w:rPr>
                <w:sz w:val="28"/>
                <w:szCs w:val="28"/>
              </w:rPr>
              <w:t xml:space="preserve"> – 2020 гг.</w:t>
            </w:r>
          </w:p>
        </w:tc>
        <w:tc>
          <w:tcPr>
            <w:tcW w:w="1929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>Использование результатов анализа мониторинговых исследований деятельности при аттестации педагогов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994EA6" w:rsidRDefault="00994EA6" w:rsidP="00D0148B">
            <w:pPr>
              <w:rPr>
                <w:sz w:val="28"/>
                <w:szCs w:val="28"/>
              </w:rPr>
            </w:pPr>
          </w:p>
          <w:p w:rsidR="00D473FD" w:rsidRPr="00E74609" w:rsidRDefault="00D473FD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>Обеспечение непрерывности, персонификации и актуальности повышения квалификации педагогических работников.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Обеспечение непрерывности, персонификации и актуальности повышения квалификации пед. работников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Перечень требований к условиям организации образовательного процесса </w:t>
            </w:r>
            <w:r w:rsidRPr="00E74609">
              <w:rPr>
                <w:sz w:val="28"/>
                <w:szCs w:val="28"/>
              </w:rPr>
              <w:lastRenderedPageBreak/>
              <w:t>в лицее при введении ФГОС</w:t>
            </w:r>
          </w:p>
          <w:p w:rsidR="002E1A27" w:rsidRPr="00E74609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4609">
              <w:rPr>
                <w:rFonts w:ascii="Times New Roman" w:hAnsi="Times New Roman"/>
                <w:sz w:val="28"/>
                <w:szCs w:val="28"/>
              </w:rPr>
              <w:t>Экспертиза условий, созданных в ОУ в соответствии с требованиями ФГОС</w:t>
            </w:r>
          </w:p>
        </w:tc>
        <w:tc>
          <w:tcPr>
            <w:tcW w:w="1795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Директор лицея, заместитель директора по НМР, 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руководители МО 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Директор лицея, заместитель директора по НМР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Научно-методический совет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</w:tc>
      </w:tr>
      <w:tr w:rsidR="002E1A27" w:rsidRPr="00E74609" w:rsidTr="00D0148B">
        <w:tc>
          <w:tcPr>
            <w:tcW w:w="4608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b/>
                <w:sz w:val="28"/>
                <w:szCs w:val="28"/>
              </w:rPr>
              <w:lastRenderedPageBreak/>
              <w:t>Аттестация педагогических и управленческих кадров</w:t>
            </w:r>
          </w:p>
          <w:p w:rsidR="002E1A27" w:rsidRPr="00E74609" w:rsidRDefault="002E1A27" w:rsidP="00D0148B">
            <w:pPr>
              <w:rPr>
                <w:b/>
                <w:sz w:val="28"/>
                <w:szCs w:val="28"/>
              </w:rPr>
            </w:pPr>
            <w:r w:rsidRPr="00E74609">
              <w:rPr>
                <w:b/>
                <w:sz w:val="28"/>
                <w:szCs w:val="28"/>
              </w:rPr>
              <w:t>Обеспечение прохождения аттестации учителями лицея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Подготовка педагогов лицея к аттестации.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Проведение семинаров.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Организация семинаров по формированию портфолио учителя.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Ознакомление с квалификационными требованиями и квалификационными характеристиками учителей в частности с профессиональными педагогическими компетенциями.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Обеспечение по желанию учителя досрочной аттестации. </w:t>
            </w:r>
          </w:p>
        </w:tc>
        <w:tc>
          <w:tcPr>
            <w:tcW w:w="2340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Трудовой кодекс Российской Федерации от 30.12.2001 № 197</w:t>
            </w:r>
            <w:r w:rsidRPr="00E74609">
              <w:rPr>
                <w:sz w:val="28"/>
                <w:szCs w:val="28"/>
              </w:rPr>
              <w:softHyphen/>
              <w:t>ФЗ (ред. от 25.11.2009)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Нормативная база  аттестации пед. работников государственных и муниципальных образовательных учреждений»</w:t>
            </w:r>
          </w:p>
        </w:tc>
        <w:tc>
          <w:tcPr>
            <w:tcW w:w="2330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Положительная мотивация: приоритетными становятся повышение профессионализма и конкурентоспособности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Увеличение числа учителей первой и высшей квалификационной категории.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2E1A27" w:rsidRPr="00E74609" w:rsidRDefault="002E1A27" w:rsidP="00D0148B">
            <w:pPr>
              <w:ind w:left="720"/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Ежегодно в течение всего периода.</w:t>
            </w:r>
          </w:p>
        </w:tc>
        <w:tc>
          <w:tcPr>
            <w:tcW w:w="1929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Учет т</w:t>
            </w:r>
            <w:r w:rsidR="00D473FD">
              <w:rPr>
                <w:sz w:val="28"/>
                <w:szCs w:val="28"/>
              </w:rPr>
              <w:t>ребований ФГОС</w:t>
            </w:r>
            <w:r w:rsidRPr="00E74609">
              <w:rPr>
                <w:sz w:val="28"/>
                <w:szCs w:val="28"/>
              </w:rPr>
              <w:t xml:space="preserve"> к кадровым условиям реализации образовательных программ при формировании кадрового состава</w:t>
            </w:r>
            <w:r w:rsidRPr="00E74609">
              <w:rPr>
                <w:color w:val="222222"/>
                <w:sz w:val="28"/>
                <w:szCs w:val="28"/>
              </w:rPr>
              <w:t xml:space="preserve"> образовательных учреждений;</w:t>
            </w:r>
          </w:p>
        </w:tc>
        <w:tc>
          <w:tcPr>
            <w:tcW w:w="1795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Заместители директора по НМР, УВР, руководители МО </w:t>
            </w:r>
          </w:p>
        </w:tc>
      </w:tr>
      <w:tr w:rsidR="002E1A27" w:rsidRPr="00E74609" w:rsidTr="00D0148B">
        <w:tc>
          <w:tcPr>
            <w:tcW w:w="4608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b/>
                <w:sz w:val="28"/>
                <w:szCs w:val="28"/>
              </w:rPr>
              <w:lastRenderedPageBreak/>
              <w:t>Привлечение молодых талантливых специалистов в систему образования</w:t>
            </w:r>
          </w:p>
          <w:p w:rsidR="002E1A27" w:rsidRPr="00E74609" w:rsidRDefault="002E1A27" w:rsidP="00D0148B">
            <w:pPr>
              <w:rPr>
                <w:color w:val="000000"/>
                <w:sz w:val="28"/>
                <w:szCs w:val="28"/>
              </w:rPr>
            </w:pPr>
            <w:r w:rsidRPr="00E74609">
              <w:rPr>
                <w:b/>
                <w:color w:val="000000"/>
                <w:sz w:val="28"/>
                <w:szCs w:val="28"/>
              </w:rPr>
              <w:t>1.Работа с молодыми специалистами.  </w:t>
            </w:r>
          </w:p>
          <w:p w:rsidR="002E1A27" w:rsidRPr="00E74609" w:rsidRDefault="002E1A27" w:rsidP="00D0148B">
            <w:pPr>
              <w:rPr>
                <w:color w:val="000000"/>
                <w:sz w:val="28"/>
                <w:szCs w:val="28"/>
              </w:rPr>
            </w:pPr>
            <w:r w:rsidRPr="00E74609">
              <w:rPr>
                <w:color w:val="000000"/>
                <w:sz w:val="28"/>
                <w:szCs w:val="28"/>
              </w:rPr>
              <w:t xml:space="preserve"> Организация сопровождения деятельности молодого учителя учителем наставником.</w:t>
            </w:r>
          </w:p>
          <w:p w:rsidR="002E1A27" w:rsidRPr="00E74609" w:rsidRDefault="002E1A27" w:rsidP="00D0148B">
            <w:pPr>
              <w:rPr>
                <w:color w:val="000000"/>
                <w:sz w:val="28"/>
                <w:szCs w:val="28"/>
              </w:rPr>
            </w:pPr>
            <w:r w:rsidRPr="00E74609">
              <w:rPr>
                <w:color w:val="000000"/>
                <w:sz w:val="28"/>
                <w:szCs w:val="28"/>
              </w:rPr>
              <w:t xml:space="preserve"> Организация и привлечение студентов для прохождения педагогической практики на базе лицея.</w:t>
            </w:r>
          </w:p>
          <w:p w:rsidR="002E1A27" w:rsidRPr="00E74609" w:rsidRDefault="002E1A27" w:rsidP="00D0148B">
            <w:pPr>
              <w:rPr>
                <w:color w:val="000000"/>
                <w:sz w:val="28"/>
                <w:szCs w:val="28"/>
              </w:rPr>
            </w:pPr>
            <w:r w:rsidRPr="00E74609">
              <w:rPr>
                <w:color w:val="000000"/>
                <w:sz w:val="28"/>
                <w:szCs w:val="28"/>
              </w:rPr>
              <w:t xml:space="preserve"> Организация и проведение семинаров для молодых учителей, организация работы школы молодого специалиста.</w:t>
            </w:r>
          </w:p>
          <w:p w:rsidR="002E1A27" w:rsidRPr="00E74609" w:rsidRDefault="002E1A27" w:rsidP="00D0148B">
            <w:pPr>
              <w:rPr>
                <w:color w:val="000000"/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color w:val="000000"/>
                <w:sz w:val="28"/>
                <w:szCs w:val="28"/>
              </w:rPr>
            </w:pPr>
            <w:r w:rsidRPr="00E74609">
              <w:rPr>
                <w:color w:val="000000"/>
                <w:sz w:val="28"/>
                <w:szCs w:val="28"/>
              </w:rPr>
              <w:t>Осуществление дополнительных выплат молодым специалистам в течение учебного года.</w:t>
            </w:r>
          </w:p>
          <w:p w:rsidR="002E1A27" w:rsidRPr="00E74609" w:rsidRDefault="002E1A27" w:rsidP="00D0148B">
            <w:pPr>
              <w:rPr>
                <w:color w:val="000000"/>
                <w:sz w:val="28"/>
                <w:szCs w:val="28"/>
              </w:rPr>
            </w:pPr>
            <w:r w:rsidRPr="00E74609">
              <w:rPr>
                <w:color w:val="000000"/>
                <w:sz w:val="28"/>
                <w:szCs w:val="28"/>
              </w:rPr>
              <w:t>Участие молодых педагогов в неделе молодого учителя « Дебют».</w:t>
            </w:r>
          </w:p>
          <w:p w:rsidR="002E1A27" w:rsidRPr="00E74609" w:rsidRDefault="002E1A27" w:rsidP="00D0148B">
            <w:pPr>
              <w:ind w:left="180"/>
              <w:rPr>
                <w:color w:val="000000"/>
                <w:sz w:val="28"/>
                <w:szCs w:val="28"/>
              </w:rPr>
            </w:pPr>
          </w:p>
          <w:p w:rsidR="002E1A27" w:rsidRPr="00E74609" w:rsidRDefault="002E1A27" w:rsidP="00D0148B">
            <w:pPr>
              <w:ind w:left="180"/>
              <w:rPr>
                <w:color w:val="000000"/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Положение</w:t>
            </w:r>
            <w:r w:rsidRPr="00E74609">
              <w:rPr>
                <w:sz w:val="28"/>
                <w:szCs w:val="28"/>
              </w:rPr>
              <w:br/>
              <w:t>о смотре-конкурсе молодых специалистов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Рассматривается кандидатура 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color w:val="231E1B"/>
                <w:sz w:val="28"/>
                <w:szCs w:val="28"/>
              </w:rPr>
              <w:t>конкретного человека, которому дается возможность начать или продолжить педагогическую работу без базового образования</w:t>
            </w:r>
          </w:p>
          <w:p w:rsidR="00D473FD" w:rsidRDefault="00D473FD" w:rsidP="00D0148B">
            <w:pPr>
              <w:rPr>
                <w:sz w:val="28"/>
                <w:szCs w:val="28"/>
              </w:rPr>
            </w:pPr>
          </w:p>
          <w:p w:rsidR="00D473FD" w:rsidRDefault="00D473FD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Приказ директора лицея о дополнительных выплатах.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Омоложение педагогического коллектива и полное укомплектование кадрами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Полное укомплектование лицея учителями.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D473FD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Расширение мотивационной сферы деятельности.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Развитие творческого потенциала молодых педагогов, мотивирование их участия в инновационной деятельности; прослеживание динамики развития профессиональной деятельности.</w:t>
            </w:r>
          </w:p>
        </w:tc>
        <w:tc>
          <w:tcPr>
            <w:tcW w:w="1801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Ежегодно в течение всего периода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 мере необходимости в течение всего периода.</w:t>
            </w:r>
          </w:p>
        </w:tc>
        <w:tc>
          <w:tcPr>
            <w:tcW w:w="1929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При создании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</w:t>
            </w:r>
          </w:p>
        </w:tc>
        <w:tc>
          <w:tcPr>
            <w:tcW w:w="1795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Директор лицея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Зам. директора по УВР 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Администрация лицея</w:t>
            </w:r>
          </w:p>
        </w:tc>
      </w:tr>
      <w:tr w:rsidR="002E1A27" w:rsidRPr="00E74609" w:rsidTr="00D0148B">
        <w:tc>
          <w:tcPr>
            <w:tcW w:w="4608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rStyle w:val="submenu-table"/>
                <w:b/>
                <w:bCs/>
                <w:sz w:val="28"/>
                <w:szCs w:val="28"/>
              </w:rPr>
              <w:lastRenderedPageBreak/>
              <w:t>Развитие новой педагогической культуры</w:t>
            </w:r>
            <w:r w:rsidRPr="00E74609">
              <w:rPr>
                <w:sz w:val="28"/>
                <w:szCs w:val="28"/>
              </w:rPr>
              <w:br/>
              <w:t>Совершенствование методической работы, направленной на развитие психолого-педагогической компетентности педагогов.</w:t>
            </w:r>
            <w:r w:rsidRPr="00E74609">
              <w:rPr>
                <w:sz w:val="28"/>
                <w:szCs w:val="28"/>
              </w:rPr>
              <w:br/>
            </w:r>
            <w:r w:rsidRPr="00E74609">
              <w:rPr>
                <w:sz w:val="28"/>
                <w:szCs w:val="28"/>
              </w:rPr>
              <w:br/>
              <w:t>Развитие системы самообразования педагогов через использование Интернет- ресурсов, сетевого образования.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br/>
              <w:t>Обеспечение открытости результатов педагогического труда через цифровые ресурсы.</w:t>
            </w:r>
          </w:p>
        </w:tc>
        <w:tc>
          <w:tcPr>
            <w:tcW w:w="2340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br/>
              <w:t>Устав лицея</w:t>
            </w:r>
            <w:r w:rsidRPr="00E74609">
              <w:rPr>
                <w:sz w:val="28"/>
                <w:szCs w:val="28"/>
              </w:rPr>
              <w:br/>
            </w:r>
            <w:r w:rsidRPr="00E74609">
              <w:rPr>
                <w:sz w:val="28"/>
                <w:szCs w:val="28"/>
              </w:rPr>
              <w:br/>
              <w:t>Должностная инструкция учителя</w:t>
            </w:r>
            <w:r w:rsidRPr="00E74609">
              <w:rPr>
                <w:sz w:val="28"/>
                <w:szCs w:val="28"/>
              </w:rPr>
              <w:br/>
              <w:t>Модель высокопрофессионального педагога лицея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Индивидуальный план профессионального развития педагога лицея</w:t>
            </w:r>
          </w:p>
        </w:tc>
        <w:tc>
          <w:tcPr>
            <w:tcW w:w="2330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br/>
              <w:t xml:space="preserve">Выход на новый уровень организационной культуры учреждения 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Выход на новый уровень педагогической культуры учреждения</w:t>
            </w:r>
            <w:r w:rsidRPr="00E74609">
              <w:rPr>
                <w:sz w:val="28"/>
                <w:szCs w:val="28"/>
              </w:rPr>
              <w:br/>
              <w:t>Сохранение и развитие объединяющих норм и традиций</w:t>
            </w:r>
            <w:r w:rsidRPr="00E74609">
              <w:rPr>
                <w:sz w:val="28"/>
                <w:szCs w:val="28"/>
              </w:rPr>
              <w:br/>
              <w:t>Создание единого педагогиче</w:t>
            </w:r>
            <w:r w:rsidR="00D473FD">
              <w:rPr>
                <w:sz w:val="28"/>
                <w:szCs w:val="28"/>
              </w:rPr>
              <w:t>ского стиля и стандарта общения</w:t>
            </w:r>
            <w:r w:rsidRPr="00E74609">
              <w:rPr>
                <w:sz w:val="28"/>
                <w:szCs w:val="28"/>
              </w:rPr>
              <w:br/>
              <w:t xml:space="preserve">Улучшение взаимодействия между участниками образовательного процесса и психологического климата в </w:t>
            </w:r>
            <w:r w:rsidR="00D473FD">
              <w:rPr>
                <w:sz w:val="28"/>
                <w:szCs w:val="28"/>
              </w:rPr>
              <w:t>ОУ</w:t>
            </w:r>
          </w:p>
        </w:tc>
        <w:tc>
          <w:tcPr>
            <w:tcW w:w="1801" w:type="dxa"/>
          </w:tcPr>
          <w:p w:rsidR="002E1A27" w:rsidRPr="00E74609" w:rsidRDefault="00E7460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 w:rsidR="002E1A27" w:rsidRPr="00E74609">
              <w:rPr>
                <w:sz w:val="28"/>
                <w:szCs w:val="28"/>
              </w:rPr>
              <w:t>-2020 гг.</w:t>
            </w:r>
          </w:p>
        </w:tc>
        <w:tc>
          <w:tcPr>
            <w:tcW w:w="1929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br/>
              <w:t>Объединяющие нормы и традиции</w:t>
            </w:r>
            <w:r w:rsidRPr="00E74609">
              <w:rPr>
                <w:sz w:val="28"/>
                <w:szCs w:val="28"/>
              </w:rPr>
              <w:br/>
            </w:r>
            <w:r w:rsidRPr="00E74609">
              <w:rPr>
                <w:sz w:val="28"/>
                <w:szCs w:val="28"/>
              </w:rPr>
              <w:br/>
              <w:t>Единый педагогический стиль и стандарты общения</w:t>
            </w:r>
            <w:r w:rsidRPr="00E74609">
              <w:rPr>
                <w:sz w:val="28"/>
                <w:szCs w:val="28"/>
              </w:rPr>
              <w:br/>
            </w:r>
            <w:r w:rsidRPr="00E74609">
              <w:rPr>
                <w:sz w:val="28"/>
                <w:szCs w:val="28"/>
              </w:rPr>
              <w:br/>
              <w:t>Благоприятный психологический климат</w:t>
            </w:r>
          </w:p>
          <w:p w:rsidR="00D473FD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Высокая степень удовлетворенности участников образовательного процесса (от 82% до 100%) уровнем педагогической культуры лицея.</w:t>
            </w:r>
            <w:r w:rsidRPr="00E74609">
              <w:rPr>
                <w:sz w:val="28"/>
                <w:szCs w:val="28"/>
              </w:rPr>
              <w:br/>
              <w:t xml:space="preserve">Высокая степень </w:t>
            </w:r>
            <w:r w:rsidRPr="00E74609">
              <w:rPr>
                <w:sz w:val="28"/>
                <w:szCs w:val="28"/>
              </w:rPr>
              <w:lastRenderedPageBreak/>
              <w:t>удовлетворённости учителей лицея психологическим климатом в образовательном учреждении (от 82% до 100%)</w:t>
            </w:r>
          </w:p>
        </w:tc>
        <w:tc>
          <w:tcPr>
            <w:tcW w:w="1795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br/>
              <w:t>Заместители директора по УВР, ВР</w:t>
            </w:r>
          </w:p>
        </w:tc>
      </w:tr>
      <w:tr w:rsidR="002E1A27" w:rsidRPr="00E74609" w:rsidTr="00D0148B">
        <w:tc>
          <w:tcPr>
            <w:tcW w:w="4608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rStyle w:val="submenu-table"/>
                <w:b/>
                <w:bCs/>
                <w:sz w:val="28"/>
                <w:szCs w:val="28"/>
              </w:rPr>
              <w:lastRenderedPageBreak/>
              <w:t>Создание системы всесторонней объективной оценки эффективности работы</w:t>
            </w:r>
            <w:r w:rsidRPr="00E74609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E74609">
              <w:rPr>
                <w:b/>
                <w:bCs/>
                <w:sz w:val="28"/>
                <w:szCs w:val="28"/>
              </w:rPr>
              <w:t>педагогов</w:t>
            </w:r>
            <w:r w:rsidRPr="00E74609">
              <w:rPr>
                <w:sz w:val="28"/>
                <w:szCs w:val="28"/>
              </w:rPr>
              <w:br/>
              <w:t>Презентация лучших портфолио учителей как метода самооценки;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Аттестация педагогических работников лицея на первую и высшую категории как внешняя процедура оценки качества профессиональной деятельности;</w:t>
            </w:r>
          </w:p>
          <w:p w:rsidR="002E1A27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Создание аналитической базы по всем качественным и количественным аспектам (половозрастная структура, профессиональная подготовка, готовность к инновациям и т.п.) педагогов.</w:t>
            </w:r>
          </w:p>
          <w:p w:rsidR="00D473FD" w:rsidRPr="00E74609" w:rsidRDefault="00D473FD" w:rsidP="00D0148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br/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Положение об оценке эффек</w:t>
            </w:r>
            <w:r w:rsidR="00994EA6" w:rsidRPr="00E74609">
              <w:rPr>
                <w:sz w:val="28"/>
                <w:szCs w:val="28"/>
              </w:rPr>
              <w:t>тивности педагогического труда</w:t>
            </w:r>
            <w:r w:rsidRPr="00E74609">
              <w:rPr>
                <w:sz w:val="28"/>
                <w:szCs w:val="28"/>
              </w:rPr>
              <w:br/>
              <w:t>Инструментарий для мониторинга</w:t>
            </w:r>
          </w:p>
        </w:tc>
        <w:tc>
          <w:tcPr>
            <w:tcW w:w="2330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br/>
              <w:t>Система всесторонней объективной оценки эффективности работы педагогов</w:t>
            </w:r>
          </w:p>
        </w:tc>
        <w:tc>
          <w:tcPr>
            <w:tcW w:w="1801" w:type="dxa"/>
          </w:tcPr>
          <w:p w:rsidR="002E1A27" w:rsidRPr="00E74609" w:rsidRDefault="00774102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br/>
              <w:t>2016</w:t>
            </w:r>
            <w:r w:rsidR="002E1A27" w:rsidRPr="00E74609">
              <w:rPr>
                <w:sz w:val="28"/>
                <w:szCs w:val="28"/>
              </w:rPr>
              <w:t xml:space="preserve"> -2020 гг.</w:t>
            </w:r>
          </w:p>
        </w:tc>
        <w:tc>
          <w:tcPr>
            <w:tcW w:w="1929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Стандарт профессиональной компетентности педагога.</w:t>
            </w:r>
            <w:r w:rsidRPr="00E74609">
              <w:rPr>
                <w:sz w:val="28"/>
                <w:szCs w:val="28"/>
              </w:rPr>
              <w:br/>
              <w:t>Использование портфолио педагога как инструмента самооценки.</w:t>
            </w:r>
            <w:r w:rsidRPr="00E74609">
              <w:rPr>
                <w:sz w:val="28"/>
                <w:szCs w:val="28"/>
              </w:rPr>
              <w:br/>
            </w:r>
            <w:r w:rsidRPr="00E74609">
              <w:rPr>
                <w:sz w:val="28"/>
                <w:szCs w:val="28"/>
              </w:rPr>
              <w:br/>
              <w:t>Развитие рефлексивной культуры.</w:t>
            </w:r>
          </w:p>
        </w:tc>
        <w:tc>
          <w:tcPr>
            <w:tcW w:w="1795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br/>
              <w:t>Методический совет лицея, Совет лицея</w:t>
            </w:r>
          </w:p>
        </w:tc>
      </w:tr>
      <w:tr w:rsidR="002E1A27" w:rsidRPr="00E74609" w:rsidTr="00D0148B">
        <w:tc>
          <w:tcPr>
            <w:tcW w:w="4608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rStyle w:val="submenu-table"/>
                <w:b/>
                <w:bCs/>
                <w:sz w:val="28"/>
                <w:szCs w:val="28"/>
              </w:rPr>
              <w:lastRenderedPageBreak/>
              <w:t>Повышение престижа профессии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Проведение открытых уроков  педагогами </w:t>
            </w:r>
            <w:r w:rsidRPr="00E74609">
              <w:rPr>
                <w:sz w:val="28"/>
                <w:szCs w:val="28"/>
              </w:rPr>
              <w:br/>
              <w:t>Публикации о лучших учителях в СМИ.</w:t>
            </w:r>
            <w:r w:rsidRPr="00E74609">
              <w:rPr>
                <w:sz w:val="28"/>
                <w:szCs w:val="28"/>
              </w:rPr>
              <w:br/>
              <w:t>Проведение Дней самоуправления в лицее.</w:t>
            </w:r>
            <w:r w:rsidRPr="00E74609">
              <w:rPr>
                <w:sz w:val="28"/>
                <w:szCs w:val="28"/>
              </w:rPr>
              <w:br/>
              <w:t>Дни открытых дверей для родителей и общественности социума лицея.</w:t>
            </w:r>
            <w:r w:rsidRPr="00E74609">
              <w:rPr>
                <w:sz w:val="28"/>
                <w:szCs w:val="28"/>
              </w:rPr>
              <w:br/>
              <w:t>Обновление информации о достижениях лучших педагогов на стендах и сайте ОУ</w:t>
            </w:r>
            <w:r w:rsidRPr="00E74609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2340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br/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Устав лицея</w:t>
            </w:r>
            <w:r w:rsidRPr="00E74609">
              <w:rPr>
                <w:sz w:val="28"/>
                <w:szCs w:val="28"/>
              </w:rPr>
              <w:br/>
            </w:r>
            <w:r w:rsidRPr="00E74609">
              <w:rPr>
                <w:sz w:val="28"/>
                <w:szCs w:val="28"/>
              </w:rPr>
              <w:br/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Положение о сайте лицея</w:t>
            </w:r>
          </w:p>
        </w:tc>
        <w:tc>
          <w:tcPr>
            <w:tcW w:w="2330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Наличие возможности выбора педагогов для работы в лицее</w:t>
            </w:r>
            <w:r w:rsidRPr="00E74609">
              <w:rPr>
                <w:sz w:val="28"/>
                <w:szCs w:val="28"/>
              </w:rPr>
              <w:br/>
            </w:r>
            <w:r w:rsidRPr="00E74609">
              <w:rPr>
                <w:sz w:val="28"/>
                <w:szCs w:val="28"/>
              </w:rPr>
              <w:br/>
              <w:t>Отсутствие вакансий</w:t>
            </w:r>
          </w:p>
        </w:tc>
        <w:tc>
          <w:tcPr>
            <w:tcW w:w="1801" w:type="dxa"/>
          </w:tcPr>
          <w:p w:rsidR="002E1A27" w:rsidRPr="00E74609" w:rsidRDefault="00E7460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 w:rsidR="002E1A27" w:rsidRPr="00E74609">
              <w:rPr>
                <w:sz w:val="28"/>
                <w:szCs w:val="28"/>
              </w:rPr>
              <w:t xml:space="preserve"> -2020 гг.</w:t>
            </w:r>
          </w:p>
        </w:tc>
        <w:tc>
          <w:tcPr>
            <w:tcW w:w="1929" w:type="dxa"/>
          </w:tcPr>
          <w:p w:rsidR="002E1A27" w:rsidRPr="00E74609" w:rsidRDefault="002E1A27" w:rsidP="00D0148B">
            <w:pPr>
              <w:rPr>
                <w:rFonts w:ascii="Tahoma" w:hAnsi="Tahoma" w:cs="Tahoma"/>
                <w:color w:val="2B2C30"/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Престиж педагогической деятельности в лицее.</w:t>
            </w:r>
          </w:p>
        </w:tc>
        <w:tc>
          <w:tcPr>
            <w:tcW w:w="1795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Администрация лицея</w:t>
            </w:r>
          </w:p>
        </w:tc>
      </w:tr>
      <w:tr w:rsidR="002E1A27" w:rsidRPr="00E74609" w:rsidTr="00D0148B">
        <w:tc>
          <w:tcPr>
            <w:tcW w:w="4608" w:type="dxa"/>
          </w:tcPr>
          <w:p w:rsidR="002E1A27" w:rsidRPr="00E74609" w:rsidRDefault="002E1A27" w:rsidP="00D0148B">
            <w:pPr>
              <w:rPr>
                <w:rStyle w:val="submenu-table"/>
                <w:b/>
                <w:bCs/>
                <w:sz w:val="28"/>
                <w:szCs w:val="28"/>
              </w:rPr>
            </w:pPr>
            <w:r w:rsidRPr="00E74609">
              <w:rPr>
                <w:rStyle w:val="submenu-table"/>
                <w:b/>
                <w:bCs/>
                <w:sz w:val="28"/>
                <w:szCs w:val="28"/>
              </w:rPr>
              <w:t>Совершенствование системы повышения профессионализма педагогических кадров</w:t>
            </w:r>
          </w:p>
          <w:p w:rsidR="002E1A27" w:rsidRPr="00E74609" w:rsidRDefault="002E1A27" w:rsidP="00D0148B">
            <w:pPr>
              <w:rPr>
                <w:rStyle w:val="submenu-table"/>
                <w:b/>
                <w:bCs/>
                <w:sz w:val="28"/>
                <w:szCs w:val="28"/>
              </w:rPr>
            </w:pPr>
            <w:r w:rsidRPr="00E74609">
              <w:rPr>
                <w:rStyle w:val="submenu-table"/>
                <w:b/>
                <w:bCs/>
                <w:sz w:val="28"/>
                <w:szCs w:val="28"/>
              </w:rPr>
              <w:t xml:space="preserve"> </w:t>
            </w:r>
            <w:r w:rsidRPr="00E74609">
              <w:rPr>
                <w:sz w:val="28"/>
                <w:szCs w:val="28"/>
              </w:rPr>
              <w:t>Развитие педагогической компетентности педагогов лицея в соответствии со стандартом педагогической деятельности и моделью высокопрофессионального учителя лицея.</w:t>
            </w:r>
            <w:r w:rsidRPr="00E74609">
              <w:rPr>
                <w:sz w:val="28"/>
                <w:szCs w:val="28"/>
              </w:rPr>
              <w:br/>
              <w:t>Создание на базе лицея по реализации ФГОС  повышения квалификации педагогических кадров</w:t>
            </w:r>
            <w:r w:rsidRPr="00E74609">
              <w:rPr>
                <w:sz w:val="28"/>
                <w:szCs w:val="28"/>
              </w:rPr>
              <w:br/>
              <w:t>Обновление содержания и форм организации деятельности базовой школы.</w:t>
            </w:r>
            <w:r w:rsidRPr="00E74609">
              <w:rPr>
                <w:sz w:val="28"/>
                <w:szCs w:val="28"/>
              </w:rPr>
              <w:br/>
              <w:t xml:space="preserve">Освоение новых форм </w:t>
            </w:r>
            <w:r w:rsidRPr="00E74609">
              <w:rPr>
                <w:sz w:val="28"/>
                <w:szCs w:val="28"/>
              </w:rPr>
              <w:lastRenderedPageBreak/>
              <w:t>педагогической деятельности.</w:t>
            </w:r>
            <w:r w:rsidRPr="00E74609">
              <w:rPr>
                <w:sz w:val="28"/>
                <w:szCs w:val="28"/>
              </w:rPr>
              <w:br/>
              <w:t>Создание собственной методической системы учителя.</w:t>
            </w:r>
            <w:r w:rsidRPr="00E74609">
              <w:rPr>
                <w:sz w:val="28"/>
                <w:szCs w:val="28"/>
              </w:rPr>
              <w:br/>
              <w:t xml:space="preserve"> Включение учителей в конкурсное движение, в сетевое взаимодействие, в представление собственного опыта на различных уровнях</w:t>
            </w:r>
          </w:p>
          <w:p w:rsidR="002E1A27" w:rsidRPr="00E74609" w:rsidRDefault="002E1A27" w:rsidP="00D0148B">
            <w:pPr>
              <w:rPr>
                <w:rStyle w:val="submenu-table"/>
                <w:b/>
                <w:bCs/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rStyle w:val="submenu-table"/>
                <w:b/>
                <w:bCs/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rStyle w:val="submenu-table"/>
                <w:b/>
                <w:bCs/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rStyle w:val="submenu-table"/>
                <w:b/>
                <w:bCs/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rStyle w:val="submenu-table"/>
                <w:b/>
                <w:bCs/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rStyle w:val="submenu-table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Профессиональный стандарт педагогов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Документы по реализации ФГОС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Положения о профессиональных конкурсах</w:t>
            </w:r>
          </w:p>
        </w:tc>
        <w:tc>
          <w:tcPr>
            <w:tcW w:w="2330" w:type="dxa"/>
          </w:tcPr>
          <w:p w:rsidR="00994EA6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>Стопроцентное обеспечение прохождения курсов повышения квалификации на плановой основе (не менее одного раза в 3 года).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br/>
              <w:t>Повышение удельного веса учителей первой и высшей квалификационных категорий до 80%.</w:t>
            </w:r>
            <w:r w:rsidRPr="00E74609">
              <w:rPr>
                <w:sz w:val="28"/>
                <w:szCs w:val="28"/>
              </w:rPr>
              <w:br/>
            </w:r>
            <w:r w:rsidRPr="00E74609">
              <w:rPr>
                <w:sz w:val="28"/>
                <w:szCs w:val="28"/>
              </w:rPr>
              <w:lastRenderedPageBreak/>
              <w:t>Удовлетворенность педагогов качеством обучения до 100%.</w:t>
            </w:r>
            <w:r w:rsidRPr="00E74609">
              <w:rPr>
                <w:sz w:val="28"/>
                <w:szCs w:val="28"/>
              </w:rPr>
              <w:br/>
              <w:t>Соответствие образовательных</w:t>
            </w:r>
            <w:r w:rsidR="00994EA6" w:rsidRPr="00E74609">
              <w:rPr>
                <w:sz w:val="28"/>
                <w:szCs w:val="28"/>
              </w:rPr>
              <w:t xml:space="preserve"> программ целям лицея до 100%.</w:t>
            </w:r>
            <w:r w:rsidR="00994EA6" w:rsidRPr="00E74609">
              <w:rPr>
                <w:sz w:val="28"/>
                <w:szCs w:val="28"/>
              </w:rPr>
              <w:br/>
            </w:r>
            <w:r w:rsidRPr="00E74609">
              <w:rPr>
                <w:sz w:val="28"/>
                <w:szCs w:val="28"/>
              </w:rPr>
              <w:t>Увеличение доли педагогов лицея, имеющих собственную методическую систему до 55%.</w:t>
            </w:r>
            <w:r w:rsidRPr="00E74609">
              <w:rPr>
                <w:sz w:val="28"/>
                <w:szCs w:val="28"/>
              </w:rPr>
              <w:br/>
              <w:t>Увеличение доли педагогов, участвующих в диссеминации собственного опыта</w:t>
            </w:r>
            <w:r w:rsidR="00414514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2E1A27" w:rsidRPr="00E74609" w:rsidRDefault="00774102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>2016</w:t>
            </w:r>
            <w:r w:rsidR="002E1A27" w:rsidRPr="00E74609">
              <w:rPr>
                <w:sz w:val="28"/>
                <w:szCs w:val="28"/>
              </w:rPr>
              <w:t xml:space="preserve"> -2020 гг.</w:t>
            </w:r>
          </w:p>
        </w:tc>
        <w:tc>
          <w:tcPr>
            <w:tcW w:w="1929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Высокий уровень профессиональной компетентности  педагогов лицея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Кадровый состав соответствует требованиям ФГОС</w:t>
            </w:r>
          </w:p>
        </w:tc>
        <w:tc>
          <w:tcPr>
            <w:tcW w:w="1795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Администрация лицея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Руководители МО</w:t>
            </w:r>
          </w:p>
        </w:tc>
      </w:tr>
      <w:tr w:rsidR="002E1A27" w:rsidRPr="00E74609" w:rsidTr="00D0148B">
        <w:tc>
          <w:tcPr>
            <w:tcW w:w="4608" w:type="dxa"/>
          </w:tcPr>
          <w:p w:rsidR="002E1A27" w:rsidRPr="00E74609" w:rsidRDefault="002E1A27" w:rsidP="00D0148B">
            <w:pPr>
              <w:rPr>
                <w:b/>
                <w:sz w:val="28"/>
                <w:szCs w:val="28"/>
              </w:rPr>
            </w:pPr>
            <w:r w:rsidRPr="00E74609">
              <w:rPr>
                <w:rStyle w:val="submenu-table"/>
                <w:b/>
                <w:bCs/>
                <w:sz w:val="28"/>
                <w:szCs w:val="28"/>
              </w:rPr>
              <w:lastRenderedPageBreak/>
              <w:t>Развитие системы всесторонней объективной оценки эффективности работы педагогов.</w:t>
            </w:r>
            <w:r w:rsidRPr="00E74609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Овладение учителями лицея квалификационными требованиями, предъявляемыми к учителю, и профессиональным стандартом педагогической деятельности.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Разработка, принятие участниками образовательного процесса и внедрение</w:t>
            </w:r>
            <w:r w:rsidRPr="00E74609">
              <w:rPr>
                <w:rStyle w:val="apple-converted-space"/>
                <w:sz w:val="28"/>
                <w:szCs w:val="28"/>
              </w:rPr>
              <w:t> </w:t>
            </w:r>
            <w:r w:rsidRPr="00E74609">
              <w:rPr>
                <w:bCs/>
                <w:sz w:val="28"/>
                <w:szCs w:val="28"/>
              </w:rPr>
              <w:t>модели высокопрофессионального учителя лицея</w:t>
            </w:r>
            <w:r w:rsidRPr="00E74609">
              <w:rPr>
                <w:sz w:val="28"/>
                <w:szCs w:val="28"/>
              </w:rPr>
              <w:br/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 Совершенствование</w:t>
            </w:r>
            <w:r w:rsidRPr="00E74609">
              <w:rPr>
                <w:rStyle w:val="apple-converted-space"/>
                <w:sz w:val="28"/>
                <w:szCs w:val="28"/>
              </w:rPr>
              <w:t> </w:t>
            </w:r>
            <w:r w:rsidRPr="00E74609">
              <w:rPr>
                <w:bCs/>
                <w:sz w:val="28"/>
                <w:szCs w:val="28"/>
              </w:rPr>
              <w:t>стандарта качества образования в МБОУ «Лицей  № 2»</w:t>
            </w:r>
            <w:r w:rsidRPr="00E74609">
              <w:rPr>
                <w:sz w:val="28"/>
                <w:szCs w:val="28"/>
              </w:rPr>
              <w:br/>
            </w:r>
          </w:p>
        </w:tc>
        <w:tc>
          <w:tcPr>
            <w:tcW w:w="2340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Профессиональный стандарт учителя</w:t>
            </w:r>
          </w:p>
          <w:p w:rsidR="00414514" w:rsidRPr="00E74609" w:rsidRDefault="00414514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>Положение о системе оценки качества образования в лицее</w:t>
            </w:r>
          </w:p>
        </w:tc>
        <w:tc>
          <w:tcPr>
            <w:tcW w:w="2330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 xml:space="preserve">Знание учителями лицея квалификационных требований, предъявляемых к учителю, и профессионального стандарта педагогической </w:t>
            </w:r>
            <w:r w:rsidRPr="00E74609">
              <w:rPr>
                <w:sz w:val="28"/>
                <w:szCs w:val="28"/>
              </w:rPr>
              <w:lastRenderedPageBreak/>
              <w:t>деятельности – 100%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Сформированность навыков самоанализа профессиональной деятельности у учителей, вышедших на аттестацию по новым федеральным государственным образовательным стандартам – 100%  </w:t>
            </w:r>
            <w:r w:rsidRPr="00E74609">
              <w:rPr>
                <w:sz w:val="28"/>
                <w:szCs w:val="28"/>
              </w:rPr>
              <w:br/>
              <w:t>Соответствие результатов профессиональной деятельности учителя стандарту качества образования в МБОУ «Лицей  № 2»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Ежегодное увеличение доли учителей от общего </w:t>
            </w:r>
            <w:r w:rsidRPr="00E74609">
              <w:rPr>
                <w:sz w:val="28"/>
                <w:szCs w:val="28"/>
              </w:rPr>
              <w:lastRenderedPageBreak/>
              <w:t xml:space="preserve">количества работающих педагогов, чьи результаты профессиональной деятельности соответствуют стандарту качества образования </w:t>
            </w:r>
            <w:r w:rsidRPr="00E74609">
              <w:rPr>
                <w:sz w:val="28"/>
                <w:szCs w:val="28"/>
              </w:rPr>
              <w:br/>
              <w:t>Ежегодное увеличение на 5% доли учителей, ведущих электронный портфолио</w:t>
            </w:r>
          </w:p>
        </w:tc>
        <w:tc>
          <w:tcPr>
            <w:tcW w:w="1801" w:type="dxa"/>
          </w:tcPr>
          <w:p w:rsidR="002E1A27" w:rsidRPr="00E74609" w:rsidRDefault="00E7460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 w:rsidR="002E1A27" w:rsidRPr="00E74609">
              <w:rPr>
                <w:sz w:val="28"/>
                <w:szCs w:val="28"/>
              </w:rPr>
              <w:t xml:space="preserve"> -2020 гг.</w:t>
            </w:r>
          </w:p>
        </w:tc>
        <w:tc>
          <w:tcPr>
            <w:tcW w:w="1929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Повышение профессионального уровня педагогов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Использование профессионального стандарта </w:t>
            </w:r>
            <w:r w:rsidRPr="00E74609">
              <w:rPr>
                <w:sz w:val="28"/>
                <w:szCs w:val="28"/>
              </w:rPr>
              <w:lastRenderedPageBreak/>
              <w:t>педагогической деятельности не только для оценки профессиональной деятельности учителя и установления соответствия уровня квалификации педагогических работников, но и для развития компетентностей учителя.</w:t>
            </w:r>
          </w:p>
          <w:p w:rsidR="002E1A27" w:rsidRPr="00414514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 xml:space="preserve"> Овладение навыками самоанализа профессиональной деятельности учителями лицея как средством </w:t>
            </w:r>
            <w:r w:rsidRPr="00E74609">
              <w:rPr>
                <w:sz w:val="28"/>
                <w:szCs w:val="28"/>
              </w:rPr>
              <w:lastRenderedPageBreak/>
              <w:t>управления качеством образования. Использование портфолио педагога как инструмента самооценки.</w:t>
            </w:r>
            <w:r w:rsidRPr="00E74609">
              <w:rPr>
                <w:sz w:val="28"/>
                <w:szCs w:val="28"/>
              </w:rPr>
              <w:br/>
              <w:t>Создание электронных портфолио педагога как одного из инструментов самооценки профессиональной педагогической деятельности.</w:t>
            </w:r>
            <w:r w:rsidRPr="00E74609">
              <w:rPr>
                <w:sz w:val="28"/>
                <w:szCs w:val="28"/>
              </w:rPr>
              <w:br/>
              <w:t>Совершенствование в лицее системы мониторинга эффективности педагогической деятельности</w:t>
            </w:r>
          </w:p>
        </w:tc>
        <w:tc>
          <w:tcPr>
            <w:tcW w:w="1795" w:type="dxa"/>
          </w:tcPr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lastRenderedPageBreak/>
              <w:t>Администрация лицея</w:t>
            </w:r>
          </w:p>
          <w:p w:rsidR="002E1A27" w:rsidRPr="00E74609" w:rsidRDefault="002E1A27" w:rsidP="00D0148B">
            <w:pPr>
              <w:rPr>
                <w:sz w:val="28"/>
                <w:szCs w:val="28"/>
              </w:rPr>
            </w:pPr>
            <w:r w:rsidRPr="00E74609">
              <w:rPr>
                <w:sz w:val="28"/>
                <w:szCs w:val="28"/>
              </w:rPr>
              <w:t>Кураторы кафедр</w:t>
            </w:r>
          </w:p>
        </w:tc>
      </w:tr>
    </w:tbl>
    <w:p w:rsidR="00D473FD" w:rsidRDefault="00D473FD" w:rsidP="00414514">
      <w:pPr>
        <w:spacing w:after="200"/>
        <w:rPr>
          <w:b/>
          <w:sz w:val="28"/>
          <w:szCs w:val="28"/>
        </w:rPr>
      </w:pPr>
    </w:p>
    <w:p w:rsidR="002E1A27" w:rsidRPr="001E7290" w:rsidRDefault="002E1A27" w:rsidP="002E1A27">
      <w:pPr>
        <w:spacing w:after="200"/>
        <w:jc w:val="center"/>
        <w:rPr>
          <w:b/>
          <w:sz w:val="28"/>
          <w:szCs w:val="28"/>
        </w:rPr>
      </w:pPr>
      <w:r w:rsidRPr="001E7290">
        <w:rPr>
          <w:b/>
          <w:sz w:val="28"/>
          <w:szCs w:val="28"/>
        </w:rPr>
        <w:t>Дорожная карта</w:t>
      </w: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2761"/>
        <w:gridCol w:w="2868"/>
        <w:gridCol w:w="2816"/>
        <w:gridCol w:w="2495"/>
        <w:gridCol w:w="2320"/>
      </w:tblGrid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2015/16 уч.год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2016/17 уч.год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2017/18 уч.год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2018/19 уч.год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2019/2020 уч.год</w:t>
            </w:r>
          </w:p>
        </w:tc>
      </w:tr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Совершенствование нормативной базы учреждения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Совершенствование нормативной базы учреждения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Совершенствование нормативной базы учреждения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Совершенствование нормативной базы учреждения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Совершенствование нормативной базы учреждения</w:t>
            </w:r>
          </w:p>
        </w:tc>
      </w:tr>
      <w:tr w:rsidR="002E1A27" w:rsidRPr="001E7290" w:rsidTr="00D0148B">
        <w:trPr>
          <w:trHeight w:val="136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Участие в краевом проекте по реализации ФГОС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Участие в краевом проекте по реализации ФГОС 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Участие в краевом проекте по реализации ФГОС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Участие в краевом проекте по реализации ФГОС 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Участие в краевом проекте по реализации ФГОС </w:t>
            </w:r>
          </w:p>
        </w:tc>
      </w:tr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Овладение учителями лицея квалификационными требованиями, предъявляемыми к учителю, и профессиональным стандартом педагогической деятельности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Овладение учителями лицея квалификационными требованиями, предъявляемыми к учителю, и профессиональным стандартом педагогической деятельности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Овладение учителями лицея квалификационными требованиями, предъявляемыми к учителю, и профессиональным стандартом педагогической 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Овладение учителями лицея квалификационными требованиями, предъявляемыми к учителю, и профессиональным стандартом педагогической деятельности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Овладение учителями лицея квалификационными требованиями, предъявляемыми к учителю, и профессиональным стандартом педагогической деятельности</w:t>
            </w:r>
          </w:p>
        </w:tc>
      </w:tr>
      <w:tr w:rsidR="002E1A27" w:rsidRPr="001E7290" w:rsidTr="00D0148B">
        <w:trPr>
          <w:trHeight w:val="325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rStyle w:val="submenu-table"/>
                <w:b/>
                <w:bCs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Включение учителей в конкурсное движение, в сетевое взаимодействие, в представление собственного опыта (на образовательных выставках, форумах, конференциях, мастер-классах, публикациях и др.)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rStyle w:val="submenu-table"/>
                <w:b/>
                <w:bCs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Включение учителей в конкурсное движение, в сетевое взаимодействие, в представление собственного опыта (на образовательных выставках, форумах, конференциях, мастер-классах, публикациях и др.)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rStyle w:val="submenu-table"/>
                <w:b/>
                <w:bCs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Включение учителей в конкурсное движение, в сетевое взаимодействие, в представление собственного опыта (на образовательных выставках, форумах, конференциях, мастер-классах, публикациях и др.)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316C64" w:rsidRDefault="002E1A27" w:rsidP="00D0148B">
            <w:pPr>
              <w:rPr>
                <w:b/>
                <w:bCs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Включение учителей в конкурсное движение, в сетевое взаимодействие, в представление собственного опыта (на образовательных выставках, форумах, конференциях, мастер-классах, публикациях и др.)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316C64" w:rsidRDefault="002E1A27" w:rsidP="00D0148B">
            <w:pPr>
              <w:rPr>
                <w:b/>
                <w:bCs/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Включение учителей в конкурсное движение, в сетевое взаимодействие, в представление собственного опыта (на образовательных выставках, форумах, конференциях, мастер-классах, публикациях и др.)</w:t>
            </w:r>
          </w:p>
        </w:tc>
      </w:tr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 xml:space="preserve"> Организация и проведение семинаров для молодых учителей, организация работы школы молодого специалиста.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 xml:space="preserve"> Организация и проведение семинаров для молодых учителей, организация работы школы молодого специалиста.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>Организация и проведение семинаров для молодых учителей, организация работы школы молодого специалиста.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316C64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 xml:space="preserve"> Организация и проведение семинаров для молодых учителей, организация работы школы молодого специалиста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316C64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 xml:space="preserve"> Организация и проведение семинаров для молодых учителей, организация работы школы молодого специалиста.</w:t>
            </w:r>
          </w:p>
        </w:tc>
      </w:tr>
      <w:tr w:rsidR="002E1A27" w:rsidRPr="001E7290" w:rsidTr="00D0148B">
        <w:trPr>
          <w:trHeight w:val="84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316C64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 xml:space="preserve">Организация и привлечение студентов для прохождения педагогической </w:t>
            </w:r>
            <w:r w:rsidRPr="001E7290">
              <w:rPr>
                <w:color w:val="000000"/>
                <w:sz w:val="28"/>
                <w:szCs w:val="28"/>
              </w:rPr>
              <w:lastRenderedPageBreak/>
              <w:t>практики на базе лицея.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lastRenderedPageBreak/>
              <w:t xml:space="preserve">Организация и привлечение студентов для прохождения педагогической </w:t>
            </w:r>
            <w:r w:rsidRPr="001E7290">
              <w:rPr>
                <w:color w:val="000000"/>
                <w:sz w:val="28"/>
                <w:szCs w:val="28"/>
              </w:rPr>
              <w:lastRenderedPageBreak/>
              <w:t>практики на базе лицея.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lastRenderedPageBreak/>
              <w:t xml:space="preserve">Организация и привлечение студентов для прохождения педагогической </w:t>
            </w:r>
            <w:r w:rsidRPr="001E7290">
              <w:rPr>
                <w:color w:val="000000"/>
                <w:sz w:val="28"/>
                <w:szCs w:val="28"/>
              </w:rPr>
              <w:lastRenderedPageBreak/>
              <w:t>практики на базе лицея.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316C64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lastRenderedPageBreak/>
              <w:t xml:space="preserve">Организация и привлечение студентов для прохождения педагогической </w:t>
            </w:r>
            <w:r w:rsidRPr="001E7290">
              <w:rPr>
                <w:color w:val="000000"/>
                <w:sz w:val="28"/>
                <w:szCs w:val="28"/>
              </w:rPr>
              <w:lastRenderedPageBreak/>
              <w:t>практики на базе лицея.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316C64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lastRenderedPageBreak/>
              <w:t xml:space="preserve">Организация и привлечение студентов для прохождения педагогической </w:t>
            </w:r>
            <w:r w:rsidRPr="001E7290">
              <w:rPr>
                <w:color w:val="000000"/>
                <w:sz w:val="28"/>
                <w:szCs w:val="28"/>
              </w:rPr>
              <w:lastRenderedPageBreak/>
              <w:t>практики на базе лицея</w:t>
            </w:r>
          </w:p>
        </w:tc>
      </w:tr>
      <w:tr w:rsidR="002E1A27" w:rsidRPr="001E7290" w:rsidTr="00D0148B">
        <w:trPr>
          <w:trHeight w:val="189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 xml:space="preserve">Участие молодых педагогов в неделе молодого учителя </w:t>
            </w:r>
          </w:p>
          <w:p w:rsidR="002E1A27" w:rsidRPr="001E7290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>« Дебют».</w:t>
            </w:r>
          </w:p>
          <w:p w:rsidR="002E1A27" w:rsidRPr="001E7290" w:rsidRDefault="002E1A27" w:rsidP="00D0148B">
            <w:pPr>
              <w:ind w:left="180"/>
              <w:rPr>
                <w:color w:val="000000"/>
                <w:sz w:val="28"/>
                <w:szCs w:val="28"/>
              </w:rPr>
            </w:pPr>
          </w:p>
          <w:p w:rsidR="002E1A27" w:rsidRPr="001E7290" w:rsidRDefault="002E1A27" w:rsidP="00D014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>Участие молодых педагогов в неделе молодого учителя</w:t>
            </w:r>
          </w:p>
          <w:p w:rsidR="002E1A27" w:rsidRPr="001E7290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 xml:space="preserve"> « Дебют».</w:t>
            </w:r>
          </w:p>
          <w:p w:rsidR="002E1A27" w:rsidRPr="001E7290" w:rsidRDefault="002E1A27" w:rsidP="00D0148B">
            <w:pPr>
              <w:ind w:left="180"/>
              <w:rPr>
                <w:color w:val="000000"/>
                <w:sz w:val="28"/>
                <w:szCs w:val="28"/>
              </w:rPr>
            </w:pP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>Участие молодых педагогов в неделе молодого учителя</w:t>
            </w:r>
          </w:p>
          <w:p w:rsidR="002E1A27" w:rsidRPr="001E7290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 xml:space="preserve"> « Дебют».</w:t>
            </w:r>
          </w:p>
          <w:p w:rsidR="002E1A27" w:rsidRPr="001E7290" w:rsidRDefault="002E1A27" w:rsidP="00D0148B">
            <w:pPr>
              <w:ind w:left="180"/>
              <w:rPr>
                <w:color w:val="000000"/>
                <w:sz w:val="28"/>
                <w:szCs w:val="28"/>
              </w:rPr>
            </w:pP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>Участие молодых педагогов в неделе молодого учителя « Дебют».</w:t>
            </w:r>
          </w:p>
          <w:p w:rsidR="002E1A27" w:rsidRPr="001E7290" w:rsidRDefault="002E1A27" w:rsidP="00D0148B">
            <w:pPr>
              <w:ind w:left="180"/>
              <w:rPr>
                <w:color w:val="000000"/>
                <w:sz w:val="28"/>
                <w:szCs w:val="28"/>
              </w:rPr>
            </w:pP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 xml:space="preserve">Участие молодых педагогов в неделе молодого учителя </w:t>
            </w:r>
          </w:p>
          <w:p w:rsidR="002E1A27" w:rsidRPr="00316C64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>« Дебют»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E1A27" w:rsidRPr="001E7290" w:rsidTr="00D0148B">
        <w:trPr>
          <w:trHeight w:val="188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Демонстрация достижений учителей через открытые уроки, мастер – классы, презентаци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Демонстрация достижений учителей через открытые уроки, мастер – классы, презентации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Демонстрация достижений учителей через открытые уроки, мастер – классы, презентации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Демонстрация достижений учителей через открытые уроки, мастер – классы, презентации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Демонстрация достижений учителей через открытые уроки, мастер – классы, презентации</w:t>
            </w:r>
          </w:p>
        </w:tc>
      </w:tr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>Диагностика потребностей педагогических кадров в повышении своей квалификации, оценка профессиональных затруднений учителей.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>Диагностика потребностей педагогических кадров в повышении своей квалификации, оценка профессиональных затруднений учителей.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>Диагностика потребностей педагогических кадров в повышении своей квалификации, оценка профессиональных затруднений учителей.</w:t>
            </w:r>
          </w:p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316C64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>Диагностика потребностей педагогических кадров в повышении своей квалификации, оценка профессиональных затруднений учителей.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Default="002E1A27" w:rsidP="00D0148B">
            <w:pPr>
              <w:rPr>
                <w:color w:val="000000"/>
                <w:sz w:val="28"/>
                <w:szCs w:val="28"/>
              </w:rPr>
            </w:pPr>
            <w:r w:rsidRPr="001E7290">
              <w:rPr>
                <w:color w:val="000000"/>
                <w:sz w:val="28"/>
                <w:szCs w:val="28"/>
              </w:rPr>
              <w:t>Диагностика потребностей педагогических кадров в повышении своей квалификации, оценка профессиональных затруднений учителей.</w:t>
            </w:r>
          </w:p>
          <w:p w:rsidR="00994EA6" w:rsidRPr="001E7290" w:rsidRDefault="00994EA6" w:rsidP="00D0148B">
            <w:pPr>
              <w:rPr>
                <w:color w:val="000000"/>
                <w:sz w:val="28"/>
                <w:szCs w:val="28"/>
              </w:rPr>
            </w:pPr>
          </w:p>
        </w:tc>
      </w:tr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Создание аналитической базы по всем качественным и количественным аспектам профессиональная подготовка, готовность к инновациям и т.п.) педагогов.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Создание аналитической базы по всем качественным и количественным аспектам профессиональная подготовка, готовность к инновациям и т.п.) педагогов.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Создание аналитической базы по всем качественным и количественным аспектам профессиональная подготовка, готовность к инновациям и т.п.) педагогов.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Создание аналитической базы по всем качественным и количественным аспектам профессиональная подготовка, готовность к инновациям и т.п.) педагогов.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Создание аналитической базы по всем качественным и количественным аспектам профессиональная подготовка, готовность к инновациям и т.п.) педагогов.</w:t>
            </w:r>
          </w:p>
        </w:tc>
      </w:tr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Обновление информации о достижениях лучших педагогов на стендах и сайте ОУ</w:t>
            </w:r>
            <w:r w:rsidRPr="001E7290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Обновление информации о достижениях лучших педагогов на стендах и сайте ОУ</w:t>
            </w:r>
            <w:r w:rsidRPr="001E7290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Обновление информации о достижениях лучших педагогов на стендах и сайте ОУ</w:t>
            </w:r>
            <w:r w:rsidRPr="001E7290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Обновление информации о достижениях лучших педагогов на стендах и сайте ОУ</w:t>
            </w:r>
            <w:r w:rsidRPr="001E7290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Обновление информации о достижениях лучших педагогов на стендах и сайте </w:t>
            </w:r>
            <w:r w:rsidRPr="001E7290">
              <w:rPr>
                <w:rStyle w:val="apple-converted-space"/>
                <w:sz w:val="28"/>
                <w:szCs w:val="28"/>
              </w:rPr>
              <w:t> </w:t>
            </w:r>
          </w:p>
        </w:tc>
      </w:tr>
      <w:tr w:rsidR="002E1A27" w:rsidRPr="001E7290" w:rsidTr="00D0148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Совершенствование методической работы, направленной на развитие психолого-педагогической компетентности педагогов</w:t>
            </w:r>
            <w:r w:rsidRPr="001E7290">
              <w:rPr>
                <w:sz w:val="28"/>
                <w:szCs w:val="28"/>
              </w:rPr>
              <w:br/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Совершенствование методической работы, направленной на развитие психолого-педагогической компетентности педагогов</w:t>
            </w:r>
            <w:r w:rsidRPr="001E7290">
              <w:rPr>
                <w:sz w:val="28"/>
                <w:szCs w:val="28"/>
              </w:rPr>
              <w:br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Совершенствование методической работы, направленной на развитие психолого-педагогической компетентности педагогов</w:t>
            </w:r>
            <w:r w:rsidRPr="001E7290">
              <w:rPr>
                <w:sz w:val="28"/>
                <w:szCs w:val="28"/>
              </w:rPr>
              <w:br/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Совершенствование методической работы, направленной на развитие психолого-педагогической компетентности педагогов</w:t>
            </w:r>
            <w:r w:rsidRPr="001E7290">
              <w:rPr>
                <w:sz w:val="28"/>
                <w:szCs w:val="28"/>
              </w:rPr>
              <w:br/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7" w:rsidRPr="001E7290" w:rsidRDefault="002E1A27" w:rsidP="00D0148B">
            <w:pPr>
              <w:spacing w:after="200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Совершенствование методической работы, направленной на развитие психолого-педагогической компетентности педагогов</w:t>
            </w:r>
          </w:p>
        </w:tc>
      </w:tr>
    </w:tbl>
    <w:p w:rsidR="002E1A27" w:rsidRPr="001E7290" w:rsidRDefault="002E1A27" w:rsidP="002E1A27">
      <w:pPr>
        <w:autoSpaceDE w:val="0"/>
        <w:autoSpaceDN w:val="0"/>
        <w:adjustRightInd w:val="0"/>
        <w:rPr>
          <w:rFonts w:eastAsia="TTE28C0670t00" w:cs="TTE28C0670t00"/>
          <w:sz w:val="28"/>
          <w:szCs w:val="28"/>
        </w:rPr>
        <w:sectPr w:rsidR="002E1A27" w:rsidRPr="001E7290" w:rsidSect="009B37A3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E1A27" w:rsidRPr="001E7290" w:rsidRDefault="00246A6B" w:rsidP="002E1A27">
      <w:pPr>
        <w:autoSpaceDE w:val="0"/>
        <w:autoSpaceDN w:val="0"/>
        <w:adjustRightInd w:val="0"/>
        <w:rPr>
          <w:rFonts w:eastAsia="TTE28C0670t00" w:cs="TTE28C0670t00"/>
          <w:b/>
          <w:sz w:val="28"/>
          <w:szCs w:val="28"/>
        </w:rPr>
      </w:pPr>
      <w:r>
        <w:rPr>
          <w:rFonts w:eastAsia="TTE28C0670t00" w:cs="TTE28C0670t00"/>
          <w:b/>
          <w:sz w:val="28"/>
          <w:szCs w:val="28"/>
        </w:rPr>
        <w:lastRenderedPageBreak/>
        <w:t>5</w:t>
      </w:r>
      <w:r w:rsidR="002E1A27">
        <w:rPr>
          <w:rFonts w:eastAsia="TTE28C0670t00" w:cs="TTE28C0670t00"/>
          <w:b/>
          <w:sz w:val="28"/>
          <w:szCs w:val="28"/>
        </w:rPr>
        <w:t xml:space="preserve">.4. </w:t>
      </w:r>
      <w:r w:rsidR="002E1A27" w:rsidRPr="001E7290">
        <w:rPr>
          <w:rFonts w:eastAsia="TTE28C0670t00" w:cs="TTE28C0670t00"/>
          <w:b/>
          <w:sz w:val="28"/>
          <w:szCs w:val="28"/>
        </w:rPr>
        <w:t xml:space="preserve"> Развитие школьной инфраструктуры</w:t>
      </w:r>
    </w:p>
    <w:p w:rsidR="00A93646" w:rsidRPr="00327F76" w:rsidRDefault="00A93646" w:rsidP="00A93646">
      <w:pPr>
        <w:ind w:firstLine="540"/>
        <w:jc w:val="both"/>
        <w:rPr>
          <w:sz w:val="28"/>
          <w:szCs w:val="28"/>
        </w:rPr>
      </w:pPr>
      <w:r w:rsidRPr="00327F76">
        <w:rPr>
          <w:sz w:val="28"/>
          <w:szCs w:val="28"/>
        </w:rPr>
        <w:t>Главная за</w:t>
      </w:r>
      <w:r w:rsidR="001333A3">
        <w:rPr>
          <w:sz w:val="28"/>
          <w:szCs w:val="28"/>
        </w:rPr>
        <w:t>дача образовательного  процесса в лицее</w:t>
      </w:r>
      <w:r w:rsidRPr="00327F76">
        <w:rPr>
          <w:sz w:val="28"/>
          <w:szCs w:val="28"/>
        </w:rPr>
        <w:t xml:space="preserve"> – дать ученику необходимый минимум знаний, выработать умение и навыки, которые обеспечат его готовность к следующему уровню образования или к практической деятельности, а также воспитать те качества личности, которые необходимы для его социальной адаптации. Для создания такой модели выпускника должны произойти существенные изменения и в инфраструктуре образовательной деятельности.</w:t>
      </w:r>
    </w:p>
    <w:p w:rsidR="00E74609" w:rsidRPr="00E74609" w:rsidRDefault="00E74609" w:rsidP="00E74609">
      <w:pPr>
        <w:jc w:val="both"/>
        <w:rPr>
          <w:b/>
          <w:sz w:val="28"/>
          <w:szCs w:val="28"/>
        </w:rPr>
      </w:pPr>
      <w:r w:rsidRPr="00E74609">
        <w:rPr>
          <w:b/>
          <w:sz w:val="28"/>
          <w:szCs w:val="28"/>
        </w:rPr>
        <w:t>5.4.1. Инфраструктура лицея</w:t>
      </w:r>
    </w:p>
    <w:p w:rsidR="00A93646" w:rsidRPr="00327F76" w:rsidRDefault="00A93646" w:rsidP="00A936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Инфраструктуру лицея</w:t>
      </w:r>
      <w:r w:rsidRPr="00327F76">
        <w:rPr>
          <w:sz w:val="28"/>
          <w:szCs w:val="28"/>
        </w:rPr>
        <w:t xml:space="preserve"> определяет совокупность всей материально - технической и методической базы, всех служб школы, а также связей с организациями</w:t>
      </w:r>
      <w:r>
        <w:rPr>
          <w:sz w:val="28"/>
          <w:szCs w:val="28"/>
        </w:rPr>
        <w:t>,</w:t>
      </w:r>
      <w:r w:rsidRPr="00327F76">
        <w:rPr>
          <w:sz w:val="28"/>
          <w:szCs w:val="28"/>
        </w:rPr>
        <w:t xml:space="preserve"> обеспечивающими необходимые условия для деятельности школы в целом.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7"/>
        <w:gridCol w:w="3648"/>
        <w:gridCol w:w="1280"/>
        <w:gridCol w:w="811"/>
        <w:gridCol w:w="1265"/>
        <w:gridCol w:w="1860"/>
      </w:tblGrid>
      <w:tr w:rsidR="00A93646" w:rsidTr="00A93646">
        <w:trPr>
          <w:tblHeader/>
        </w:trPr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  <w:r>
              <w:rPr>
                <w:rStyle w:val="100"/>
                <w:rFonts w:cstheme="minorBidi"/>
              </w:rPr>
              <w:t>№</w:t>
            </w:r>
            <w:r>
              <w:rPr>
                <w:rStyle w:val="100"/>
                <w:rFonts w:cstheme="minorBidi"/>
              </w:rPr>
              <w:br/>
              <w:t>п/п</w:t>
            </w:r>
          </w:p>
        </w:tc>
        <w:tc>
          <w:tcPr>
            <w:tcW w:w="3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abs>
                <w:tab w:val="left" w:pos="2545"/>
              </w:tabs>
              <w:textAlignment w:val="baseline"/>
            </w:pPr>
            <w:r>
              <w:rPr>
                <w:rStyle w:val="100"/>
                <w:rFonts w:cstheme="minorBidi"/>
              </w:rPr>
              <w:t>Показатели</w:t>
            </w:r>
            <w:r>
              <w:rPr>
                <w:rStyle w:val="100"/>
                <w:rFonts w:cstheme="minorBidi"/>
              </w:rPr>
              <w:tab/>
            </w:r>
          </w:p>
        </w:tc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  <w:rPr>
                <w:rStyle w:val="100"/>
                <w:rFonts w:cstheme="minorBidi"/>
              </w:rPr>
            </w:pPr>
            <w:r>
              <w:rPr>
                <w:rStyle w:val="100"/>
                <w:rFonts w:cstheme="minorBidi"/>
              </w:rPr>
              <w:t>Единица</w:t>
            </w:r>
            <w:r>
              <w:rPr>
                <w:rStyle w:val="100"/>
                <w:rFonts w:cstheme="minorBidi"/>
              </w:rPr>
              <w:br/>
              <w:t>измерения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646" w:rsidRDefault="00A93646" w:rsidP="00A93646">
            <w:pPr>
              <w:textAlignment w:val="baseline"/>
              <w:rPr>
                <w:rStyle w:val="100"/>
                <w:rFonts w:cstheme="minorBidi"/>
              </w:rPr>
            </w:pPr>
          </w:p>
        </w:tc>
      </w:tr>
      <w:tr w:rsidR="00A93646" w:rsidTr="00A93646">
        <w:trPr>
          <w:tblHeader/>
        </w:trPr>
        <w:tc>
          <w:tcPr>
            <w:tcW w:w="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646" w:rsidRDefault="00A93646" w:rsidP="00A93646"/>
        </w:tc>
        <w:tc>
          <w:tcPr>
            <w:tcW w:w="3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646" w:rsidRDefault="00A93646" w:rsidP="00A93646"/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  <w:rPr>
                <w:rStyle w:val="100"/>
                <w:rFonts w:cstheme="minorBidi"/>
              </w:rPr>
            </w:pPr>
            <w:r>
              <w:rPr>
                <w:rStyle w:val="100"/>
                <w:rFonts w:cstheme="minorBidi"/>
              </w:rPr>
              <w:t>2012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646" w:rsidRDefault="00A93646" w:rsidP="00A93646">
            <w:pPr>
              <w:textAlignment w:val="baseline"/>
              <w:rPr>
                <w:rStyle w:val="100"/>
                <w:rFonts w:cstheme="minorBidi"/>
              </w:rPr>
            </w:pPr>
            <w:r>
              <w:rPr>
                <w:rStyle w:val="100"/>
                <w:rFonts w:cstheme="minorBidi"/>
              </w:rPr>
              <w:t>2013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646" w:rsidRDefault="00A93646" w:rsidP="00A93646">
            <w:pPr>
              <w:textAlignment w:val="baseline"/>
              <w:rPr>
                <w:rStyle w:val="100"/>
                <w:rFonts w:cstheme="minorBidi"/>
              </w:rPr>
            </w:pPr>
            <w:r>
              <w:rPr>
                <w:rStyle w:val="100"/>
                <w:rFonts w:cstheme="minorBidi"/>
              </w:rPr>
              <w:t>2014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646" w:rsidRDefault="00A93646" w:rsidP="00A93646">
            <w:pPr>
              <w:textAlignment w:val="baseline"/>
              <w:rPr>
                <w:rStyle w:val="100"/>
                <w:rFonts w:cstheme="minorBidi"/>
              </w:rPr>
            </w:pPr>
            <w:r>
              <w:rPr>
                <w:rStyle w:val="100"/>
                <w:rFonts w:cstheme="minorBidi"/>
              </w:rPr>
              <w:t>2015</w:t>
            </w:r>
          </w:p>
        </w:tc>
      </w:tr>
      <w:tr w:rsidR="00A93646" w:rsidRPr="00E63114" w:rsidTr="00A93646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Pr="00E63114" w:rsidRDefault="00A93646" w:rsidP="00A93646">
            <w:pPr>
              <w:textAlignment w:val="baseline"/>
            </w:pPr>
            <w:r w:rsidRPr="00E63114">
              <w:t>1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Pr="00E63114" w:rsidRDefault="00A93646" w:rsidP="00A93646">
            <w:pPr>
              <w:textAlignment w:val="baseline"/>
            </w:pPr>
            <w:r w:rsidRPr="00E63114">
              <w:t xml:space="preserve">Количество компьютеров, используемых в учебном процессе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Pr="00E63114" w:rsidRDefault="00A93646" w:rsidP="00A93646">
            <w:pPr>
              <w:textAlignment w:val="baseline"/>
            </w:pPr>
            <w:r w:rsidRPr="00E63114">
              <w:t>25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646" w:rsidRPr="00E63114" w:rsidRDefault="00A93646" w:rsidP="00A93646">
            <w:pPr>
              <w:textAlignment w:val="baseline"/>
            </w:pPr>
            <w:r w:rsidRPr="00E63114">
              <w:t>28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646" w:rsidRPr="00E63114" w:rsidRDefault="00A93646" w:rsidP="00A93646">
            <w:pPr>
              <w:textAlignment w:val="baseline"/>
            </w:pPr>
            <w:r w:rsidRPr="00E63114">
              <w:t>32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46" w:rsidRPr="00E63114" w:rsidRDefault="00A93646" w:rsidP="00A93646">
            <w:pPr>
              <w:textAlignment w:val="baseline"/>
            </w:pPr>
            <w:r w:rsidRPr="00E63114">
              <w:t>33</w:t>
            </w:r>
          </w:p>
        </w:tc>
      </w:tr>
      <w:tr w:rsidR="00A93646" w:rsidTr="00A93646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  <w:r>
              <w:t>2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  <w:r>
              <w:t>да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646" w:rsidRDefault="00A93646" w:rsidP="00A93646">
            <w:r>
              <w:t>да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646" w:rsidRDefault="001333A3" w:rsidP="00A93646">
            <w:r>
              <w:t>Д</w:t>
            </w:r>
            <w:r w:rsidR="00A93646">
              <w:t>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46" w:rsidRDefault="001333A3" w:rsidP="00A93646">
            <w:r>
              <w:t>Д</w:t>
            </w:r>
            <w:r w:rsidR="00A93646">
              <w:t>а</w:t>
            </w:r>
          </w:p>
        </w:tc>
      </w:tr>
      <w:tr w:rsidR="00A93646" w:rsidTr="00A93646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  <w:r>
              <w:t>3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  <w:r>
              <w:t>Наличие читального зала библиотеки, в том числе: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646" w:rsidRDefault="00A93646" w:rsidP="00A93646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646" w:rsidRDefault="001333A3" w:rsidP="00A93646">
            <w:r>
              <w:t>Д</w:t>
            </w:r>
            <w:r w:rsidR="00A93646">
              <w:t>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46" w:rsidRDefault="001333A3" w:rsidP="00A93646">
            <w:r>
              <w:t>Д</w:t>
            </w:r>
            <w:r w:rsidR="00A93646">
              <w:t>а</w:t>
            </w:r>
          </w:p>
        </w:tc>
      </w:tr>
      <w:tr w:rsidR="00A93646" w:rsidTr="00A93646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  <w:r>
              <w:t>3.1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646" w:rsidRDefault="00A93646" w:rsidP="00A93646">
            <w:pPr>
              <w:textAlignment w:val="baseline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646" w:rsidRDefault="001333A3" w:rsidP="00A93646">
            <w:pPr>
              <w:textAlignment w:val="baseline"/>
            </w:pPr>
            <w:r>
              <w:t>Д</w:t>
            </w:r>
            <w:r w:rsidR="00A93646">
              <w:t>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46" w:rsidRDefault="001333A3" w:rsidP="00A93646">
            <w:pPr>
              <w:textAlignment w:val="baseline"/>
            </w:pPr>
            <w:r>
              <w:t>Д</w:t>
            </w:r>
            <w:r w:rsidR="00A93646">
              <w:t>а</w:t>
            </w:r>
          </w:p>
        </w:tc>
      </w:tr>
      <w:tr w:rsidR="00A93646" w:rsidTr="00A93646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  <w:r>
              <w:t>3.2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  <w:r>
              <w:t>С медиатекой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646" w:rsidRDefault="00A93646" w:rsidP="00A93646">
            <w:pPr>
              <w:textAlignment w:val="baseline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646" w:rsidRDefault="001333A3" w:rsidP="00A93646">
            <w:pPr>
              <w:textAlignment w:val="baseline"/>
            </w:pPr>
            <w:r>
              <w:t>Д</w:t>
            </w:r>
            <w:r w:rsidR="00A93646">
              <w:t>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46" w:rsidRDefault="001333A3" w:rsidP="00A93646">
            <w:pPr>
              <w:textAlignment w:val="baseline"/>
            </w:pPr>
            <w:r>
              <w:t>Д</w:t>
            </w:r>
            <w:r w:rsidR="00A93646">
              <w:t>а</w:t>
            </w:r>
          </w:p>
        </w:tc>
      </w:tr>
      <w:tr w:rsidR="00A93646" w:rsidTr="00A93646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  <w:r>
              <w:t>3.3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646" w:rsidRDefault="00A93646" w:rsidP="00A93646">
            <w:pPr>
              <w:textAlignment w:val="baseline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646" w:rsidRDefault="001333A3" w:rsidP="00A93646">
            <w:pPr>
              <w:textAlignment w:val="baseline"/>
            </w:pPr>
            <w:r>
              <w:t>Д</w:t>
            </w:r>
            <w:r w:rsidR="00A93646">
              <w:t>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46" w:rsidRDefault="001333A3" w:rsidP="00A93646">
            <w:pPr>
              <w:textAlignment w:val="baseline"/>
            </w:pPr>
            <w:r>
              <w:t>Д</w:t>
            </w:r>
            <w:r w:rsidR="00A93646">
              <w:t>а</w:t>
            </w:r>
          </w:p>
        </w:tc>
      </w:tr>
      <w:tr w:rsidR="00A93646" w:rsidTr="00A93646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  <w:r>
              <w:t>3.4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646" w:rsidRDefault="00A93646" w:rsidP="00A93646">
            <w:pPr>
              <w:textAlignment w:val="baseline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646" w:rsidRDefault="001333A3" w:rsidP="00A93646">
            <w:pPr>
              <w:textAlignment w:val="baseline"/>
            </w:pPr>
            <w:r>
              <w:t>Д</w:t>
            </w:r>
            <w:r w:rsidR="00A93646">
              <w:t>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46" w:rsidRDefault="001333A3" w:rsidP="00A93646">
            <w:pPr>
              <w:textAlignment w:val="baseline"/>
            </w:pPr>
            <w:r>
              <w:t>Д</w:t>
            </w:r>
            <w:r w:rsidR="00A93646">
              <w:t>а</w:t>
            </w:r>
          </w:p>
        </w:tc>
      </w:tr>
      <w:tr w:rsidR="00A93646" w:rsidTr="00A93646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  <w:r>
              <w:t>3.5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  <w:r>
              <w:t>С контролируемой распечаткой бумажных материалов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646" w:rsidRDefault="00A93646" w:rsidP="00A93646">
            <w:pPr>
              <w:textAlignment w:val="baseline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646" w:rsidRDefault="001333A3" w:rsidP="00A93646">
            <w:pPr>
              <w:textAlignment w:val="baseline"/>
            </w:pPr>
            <w:r>
              <w:t>Д</w:t>
            </w:r>
            <w:r w:rsidR="00A93646">
              <w:t>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46" w:rsidRDefault="001333A3" w:rsidP="00A93646">
            <w:pPr>
              <w:textAlignment w:val="baseline"/>
            </w:pPr>
            <w:r>
              <w:t>Д</w:t>
            </w:r>
            <w:r w:rsidR="00A93646">
              <w:t>а</w:t>
            </w:r>
          </w:p>
        </w:tc>
      </w:tr>
      <w:tr w:rsidR="00A93646" w:rsidTr="00A93646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  <w:r>
              <w:t>4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646" w:rsidRDefault="00A93646" w:rsidP="00A93646">
            <w:pPr>
              <w:textAlignment w:val="baseline"/>
            </w:pPr>
            <w:r>
              <w:t>Численность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646" w:rsidRDefault="00A93646" w:rsidP="00A93646">
            <w:pPr>
              <w:textAlignment w:val="baseline"/>
            </w:pPr>
            <w:r>
              <w:t>Человек %</w:t>
            </w:r>
          </w:p>
          <w:p w:rsidR="00A93646" w:rsidRDefault="00A93646" w:rsidP="00A93646">
            <w:pPr>
              <w:textAlignment w:val="baseline"/>
            </w:pPr>
            <w:r>
              <w:t>433</w:t>
            </w:r>
          </w:p>
          <w:p w:rsidR="00A93646" w:rsidRDefault="00A93646" w:rsidP="00A93646">
            <w:pPr>
              <w:textAlignment w:val="baseline"/>
            </w:pPr>
          </w:p>
          <w:p w:rsidR="00A93646" w:rsidRDefault="00A93646" w:rsidP="00A93646">
            <w:pPr>
              <w:textAlignment w:val="baseline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646" w:rsidRDefault="00A93646" w:rsidP="00A93646">
            <w:pPr>
              <w:textAlignment w:val="baseline"/>
            </w:pPr>
            <w:r>
              <w:t>460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646" w:rsidRDefault="00A93646" w:rsidP="00A93646">
            <w:pPr>
              <w:textAlignment w:val="baseline"/>
            </w:pPr>
            <w:r>
              <w:t>469 (на 01.08.2014)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46" w:rsidRDefault="00A93646" w:rsidP="00A93646">
            <w:pPr>
              <w:textAlignment w:val="baseline"/>
            </w:pPr>
            <w:r>
              <w:t>575</w:t>
            </w:r>
          </w:p>
        </w:tc>
      </w:tr>
    </w:tbl>
    <w:p w:rsidR="00A93646" w:rsidRDefault="00A93646" w:rsidP="00A93646">
      <w:pPr>
        <w:pStyle w:val="aff2"/>
        <w:spacing w:line="240" w:lineRule="auto"/>
        <w:ind w:firstLine="708"/>
        <w:rPr>
          <w:szCs w:val="28"/>
        </w:rPr>
      </w:pPr>
      <w:r>
        <w:rPr>
          <w:szCs w:val="28"/>
        </w:rPr>
        <w:t>Материально-технические условия реализации основной образовательной программы начального общего образования обеспе</w:t>
      </w:r>
      <w:r w:rsidR="001333A3">
        <w:rPr>
          <w:szCs w:val="28"/>
        </w:rPr>
        <w:t>чивают возможность достижения уча</w:t>
      </w:r>
      <w:r>
        <w:rPr>
          <w:szCs w:val="28"/>
        </w:rPr>
        <w:t xml:space="preserve">щимися  установленных Стандартом требований к результатам образовательной программы.  </w:t>
      </w:r>
    </w:p>
    <w:p w:rsidR="00522D2C" w:rsidRDefault="00522D2C" w:rsidP="00A93646">
      <w:pPr>
        <w:ind w:firstLine="720"/>
        <w:jc w:val="both"/>
        <w:rPr>
          <w:sz w:val="28"/>
          <w:szCs w:val="28"/>
        </w:rPr>
      </w:pPr>
    </w:p>
    <w:p w:rsidR="00522D2C" w:rsidRDefault="00522D2C" w:rsidP="00A93646">
      <w:pPr>
        <w:ind w:firstLine="720"/>
        <w:jc w:val="both"/>
        <w:rPr>
          <w:sz w:val="28"/>
          <w:szCs w:val="28"/>
        </w:rPr>
      </w:pPr>
    </w:p>
    <w:p w:rsidR="00A93646" w:rsidRDefault="00A93646" w:rsidP="00A93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Соблюдены требования: </w:t>
      </w:r>
    </w:p>
    <w:p w:rsidR="00A93646" w:rsidRDefault="00A93646" w:rsidP="00A9364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санитарно-гигиенических норм образовательного процесса (требования к водоснабжению, канализации, освещению, воздушно-тепловому режиму);</w:t>
      </w:r>
    </w:p>
    <w:p w:rsidR="00A93646" w:rsidRDefault="00A93646" w:rsidP="00A9364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санитарно-бытовых условий (наличие оборудованных гардеробов, санузлов);</w:t>
      </w:r>
    </w:p>
    <w:p w:rsidR="00A93646" w:rsidRDefault="00A93646" w:rsidP="00A9364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социально-бытовых условий (наличие оборудованного рабочего места, учительской);</w:t>
      </w:r>
    </w:p>
    <w:p w:rsidR="00A93646" w:rsidRDefault="00A93646" w:rsidP="00A9364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пожарной и электробезопасности;</w:t>
      </w:r>
    </w:p>
    <w:p w:rsidR="00A93646" w:rsidRDefault="00A93646" w:rsidP="00A9364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требований охраны труда;</w:t>
      </w:r>
    </w:p>
    <w:p w:rsidR="00A93646" w:rsidRDefault="00A93646" w:rsidP="00A9364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своевременных сроков и необходимых объемов текущего и капитального ремонта.</w:t>
      </w:r>
    </w:p>
    <w:p w:rsidR="00A93646" w:rsidRDefault="00A93646" w:rsidP="00A936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Здание лицея постройки 1956 года,   типовое, трехэтажное. Техническое состояние  удовлетворительное. Имеется прилегающий земельный участок с освещением, ограждением, разделенный на зоны для обеспечения образовательной и хозяйственной деятельности. Отсутствует спортивный и актовый зал.</w:t>
      </w:r>
    </w:p>
    <w:p w:rsidR="00A93646" w:rsidRDefault="00A93646" w:rsidP="00A936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 медицинский кабинет,  12 учебных кабинетов (5 кабинетов начальной школы, 1 кабинет информатики, 1естествознания, 1 кабинета технологии,  1 кабинета истории, 1 кабинета русского языка, 1 кабинета математики, 1 кабинета иностранного языка. В 2014 году библиотека реконструирована в библиотечно-информационный центр, выделены следующие зоны: абонемент, читальный зал, компьютерная зона, оснащенная одним  автоматизированным рабочим местом для пользователя, зона тиражирования документов. </w:t>
      </w:r>
    </w:p>
    <w:p w:rsidR="00A93646" w:rsidRDefault="00A93646" w:rsidP="00A936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Материально-техническое и информационное оснащение </w:t>
      </w:r>
      <w:r>
        <w:rPr>
          <w:rFonts w:ascii="Times New Roman" w:hAnsi="Times New Roman"/>
          <w:spacing w:val="-1"/>
          <w:sz w:val="28"/>
          <w:szCs w:val="28"/>
        </w:rPr>
        <w:t>образовательного процесса обеспечивают  возможность:</w:t>
      </w:r>
    </w:p>
    <w:p w:rsidR="00A93646" w:rsidRDefault="00A93646" w:rsidP="00A936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-создания и использования информации (в том числе запись и обработка    изображений    и    звука,    выступления    с    аудио-,    видео  сопровождением   и   графическим   сопровождением,   общение   в   сети Интернет и др.);</w:t>
      </w:r>
    </w:p>
    <w:p w:rsidR="00A93646" w:rsidRPr="00CF4D10" w:rsidRDefault="00A93646" w:rsidP="00A9364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4D10">
        <w:rPr>
          <w:rFonts w:ascii="Times New Roman" w:hAnsi="Times New Roman"/>
          <w:sz w:val="28"/>
          <w:szCs w:val="28"/>
        </w:rPr>
        <w:t>- получения информации различными способами (поиск информации в сети Интернет, работа в библиотеке и др.);</w:t>
      </w:r>
    </w:p>
    <w:p w:rsidR="00A93646" w:rsidRPr="00CF4D10" w:rsidRDefault="00A93646" w:rsidP="00A9364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4D10">
        <w:rPr>
          <w:rFonts w:ascii="Times New Roman" w:hAnsi="Times New Roman"/>
          <w:sz w:val="28"/>
          <w:szCs w:val="28"/>
        </w:rPr>
        <w:t xml:space="preserve">-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</w:t>
      </w:r>
    </w:p>
    <w:p w:rsidR="00A93646" w:rsidRPr="00CF4D10" w:rsidRDefault="00A93646" w:rsidP="00A9364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4D10">
        <w:rPr>
          <w:rFonts w:ascii="Times New Roman" w:hAnsi="Times New Roman"/>
          <w:sz w:val="28"/>
          <w:szCs w:val="28"/>
        </w:rPr>
        <w:t xml:space="preserve">-наблюдений (включая наблюдение микрообъектов), определение местонахождения, наглядного представления и анализа данных; </w:t>
      </w:r>
      <w:r w:rsidRPr="00CF4D10">
        <w:rPr>
          <w:rFonts w:ascii="Times New Roman" w:hAnsi="Times New Roman"/>
          <w:spacing w:val="-1"/>
          <w:sz w:val="28"/>
          <w:szCs w:val="28"/>
        </w:rPr>
        <w:t>использования цифровых планов и карт, спутниковых изображений;</w:t>
      </w:r>
    </w:p>
    <w:p w:rsidR="00A93646" w:rsidRPr="00CF4D10" w:rsidRDefault="00A93646" w:rsidP="00A9364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4D10">
        <w:rPr>
          <w:rFonts w:ascii="Times New Roman" w:hAnsi="Times New Roman"/>
          <w:sz w:val="28"/>
          <w:szCs w:val="28"/>
        </w:rPr>
        <w:t>- создания материальных объектов, в том числе произведений искусства;</w:t>
      </w:r>
    </w:p>
    <w:p w:rsidR="00A93646" w:rsidRPr="00CF4D10" w:rsidRDefault="00A93646" w:rsidP="00A93646">
      <w:pPr>
        <w:pStyle w:val="a7"/>
        <w:rPr>
          <w:rFonts w:ascii="Times New Roman" w:hAnsi="Times New Roman"/>
          <w:sz w:val="28"/>
          <w:szCs w:val="28"/>
        </w:rPr>
      </w:pPr>
      <w:r w:rsidRPr="00CF4D10">
        <w:rPr>
          <w:rFonts w:ascii="Times New Roman" w:hAnsi="Times New Roman"/>
          <w:sz w:val="28"/>
          <w:szCs w:val="28"/>
        </w:rPr>
        <w:t>- обработки материалов и информации с использованием технологических инструментов;</w:t>
      </w:r>
    </w:p>
    <w:p w:rsidR="00A93646" w:rsidRPr="00CF4D10" w:rsidRDefault="00A93646" w:rsidP="00A93646">
      <w:pPr>
        <w:pStyle w:val="a7"/>
        <w:rPr>
          <w:rFonts w:ascii="Times New Roman" w:hAnsi="Times New Roman"/>
          <w:sz w:val="28"/>
          <w:szCs w:val="28"/>
        </w:rPr>
      </w:pPr>
      <w:r w:rsidRPr="00CF4D10">
        <w:rPr>
          <w:rFonts w:ascii="Times New Roman" w:hAnsi="Times New Roman"/>
          <w:spacing w:val="-2"/>
          <w:sz w:val="28"/>
          <w:szCs w:val="28"/>
        </w:rPr>
        <w:t xml:space="preserve">- исполнения, сочинения и аранжировки музыкальных произведений с </w:t>
      </w:r>
      <w:r w:rsidRPr="00CF4D10">
        <w:rPr>
          <w:rFonts w:ascii="Times New Roman" w:hAnsi="Times New Roman"/>
          <w:spacing w:val="-1"/>
          <w:sz w:val="28"/>
          <w:szCs w:val="28"/>
        </w:rPr>
        <w:t>применением традиционных инструментов и цифровых технологий;</w:t>
      </w:r>
    </w:p>
    <w:p w:rsidR="00A93646" w:rsidRPr="00CF4D10" w:rsidRDefault="00A93646" w:rsidP="00A93646">
      <w:pPr>
        <w:pStyle w:val="a7"/>
        <w:rPr>
          <w:rFonts w:ascii="Times New Roman" w:hAnsi="Times New Roman"/>
          <w:sz w:val="28"/>
          <w:szCs w:val="28"/>
        </w:rPr>
      </w:pPr>
      <w:r w:rsidRPr="00CF4D10">
        <w:rPr>
          <w:rFonts w:ascii="Times New Roman" w:hAnsi="Times New Roman"/>
          <w:spacing w:val="-1"/>
          <w:sz w:val="28"/>
          <w:szCs w:val="28"/>
        </w:rPr>
        <w:t>- физического развития, участия в спортивных соревнованиях и играх;</w:t>
      </w:r>
    </w:p>
    <w:p w:rsidR="00A93646" w:rsidRPr="00CF4D10" w:rsidRDefault="00A93646" w:rsidP="00A93646">
      <w:pPr>
        <w:pStyle w:val="a7"/>
        <w:rPr>
          <w:rFonts w:ascii="Times New Roman" w:hAnsi="Times New Roman"/>
          <w:sz w:val="28"/>
          <w:szCs w:val="28"/>
        </w:rPr>
      </w:pPr>
      <w:r w:rsidRPr="00CF4D10">
        <w:rPr>
          <w:rFonts w:ascii="Times New Roman" w:hAnsi="Times New Roman"/>
          <w:sz w:val="28"/>
          <w:szCs w:val="28"/>
        </w:rPr>
        <w:lastRenderedPageBreak/>
        <w:t>-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A93646" w:rsidRPr="00CF4D10" w:rsidRDefault="00A93646" w:rsidP="00A93646">
      <w:pPr>
        <w:pStyle w:val="a7"/>
        <w:rPr>
          <w:rFonts w:ascii="Times New Roman" w:hAnsi="Times New Roman"/>
          <w:sz w:val="28"/>
          <w:szCs w:val="28"/>
        </w:rPr>
      </w:pPr>
      <w:r w:rsidRPr="00CF4D10">
        <w:rPr>
          <w:rFonts w:ascii="Times New Roman" w:hAnsi="Times New Roman"/>
          <w:sz w:val="28"/>
          <w:szCs w:val="28"/>
        </w:rPr>
        <w:t xml:space="preserve">- </w:t>
      </w:r>
      <w:r w:rsidRPr="00CF4D10">
        <w:rPr>
          <w:rFonts w:ascii="Times New Roman" w:hAnsi="Times New Roman"/>
          <w:spacing w:val="-3"/>
          <w:sz w:val="28"/>
          <w:szCs w:val="28"/>
        </w:rPr>
        <w:t xml:space="preserve">проведения массовых мероприятий, собраний, представлений; </w:t>
      </w:r>
      <w:r w:rsidRPr="00CF4D10">
        <w:rPr>
          <w:rFonts w:ascii="Times New Roman" w:hAnsi="Times New Roman"/>
          <w:sz w:val="28"/>
          <w:szCs w:val="28"/>
        </w:rPr>
        <w:t>организации отдыха и питания.</w:t>
      </w:r>
    </w:p>
    <w:p w:rsidR="00A93646" w:rsidRPr="00CF4D10" w:rsidRDefault="00A93646" w:rsidP="00A93646">
      <w:pPr>
        <w:ind w:firstLine="567"/>
        <w:jc w:val="both"/>
        <w:rPr>
          <w:sz w:val="28"/>
          <w:szCs w:val="28"/>
        </w:rPr>
      </w:pPr>
      <w:r w:rsidRPr="00CF4D10">
        <w:rPr>
          <w:sz w:val="28"/>
          <w:szCs w:val="28"/>
        </w:rPr>
        <w:t>Имеется выделенная интернет-линия, функционирует  собственный сайт.</w:t>
      </w:r>
    </w:p>
    <w:p w:rsidR="00522D2C" w:rsidRDefault="00A93646" w:rsidP="00522D2C">
      <w:pPr>
        <w:pStyle w:val="aff2"/>
        <w:spacing w:line="240" w:lineRule="auto"/>
        <w:rPr>
          <w:szCs w:val="28"/>
        </w:rPr>
      </w:pPr>
      <w:r w:rsidRPr="00CF4D10">
        <w:rPr>
          <w:szCs w:val="28"/>
        </w:rPr>
        <w:t xml:space="preserve">   Лицей   располагает материальной и информационной базой, обеспечивающей</w:t>
      </w:r>
      <w:r>
        <w:rPr>
          <w:szCs w:val="28"/>
        </w:rPr>
        <w:t xml:space="preserve"> организацию всех видов деятельности младших школьников, соответствующей санитарно-эпидемиологическим и противопожарным правилам и нормам, полным комплектом учебно-методической литературы, соответствующей возрастным особенностям обучающихся и современным требованиям ФГОС</w:t>
      </w:r>
      <w:r w:rsidR="00522D2C">
        <w:rPr>
          <w:szCs w:val="28"/>
        </w:rPr>
        <w:t>.</w:t>
      </w:r>
    </w:p>
    <w:p w:rsidR="00522D2C" w:rsidRPr="00522D2C" w:rsidRDefault="00A93646" w:rsidP="00A93646">
      <w:pPr>
        <w:jc w:val="both"/>
        <w:rPr>
          <w:sz w:val="28"/>
          <w:szCs w:val="28"/>
        </w:rPr>
      </w:pPr>
      <w:r w:rsidRPr="00522D2C">
        <w:rPr>
          <w:sz w:val="28"/>
          <w:szCs w:val="28"/>
        </w:rPr>
        <w:t>Оборудование учебных кабинетов</w:t>
      </w:r>
    </w:p>
    <w:tbl>
      <w:tblPr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179"/>
        <w:gridCol w:w="1377"/>
        <w:gridCol w:w="1354"/>
        <w:gridCol w:w="1130"/>
        <w:gridCol w:w="1027"/>
        <w:gridCol w:w="1644"/>
      </w:tblGrid>
      <w:tr w:rsidR="00A93646" w:rsidTr="00522D2C">
        <w:trPr>
          <w:trHeight w:val="27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Оснащенность</w:t>
            </w:r>
          </w:p>
        </w:tc>
        <w:tc>
          <w:tcPr>
            <w:tcW w:w="65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1333A3" w:rsidP="00A93646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93646">
              <w:rPr>
                <w:bCs/>
              </w:rPr>
              <w:t>абинеты</w:t>
            </w:r>
          </w:p>
        </w:tc>
      </w:tr>
      <w:tr w:rsidR="00A93646" w:rsidTr="00522D2C">
        <w:trPr>
          <w:trHeight w:val="63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естествознания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522D2C" w:rsidP="00A93646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A93646">
              <w:rPr>
                <w:bCs/>
              </w:rPr>
              <w:t>бслуживающего труда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информатики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522D2C" w:rsidP="00A93646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="00A93646">
              <w:rPr>
                <w:bCs/>
              </w:rPr>
              <w:t>ачальные классы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522D2C" w:rsidP="00A93646">
            <w:pPr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="00A93646">
              <w:rPr>
                <w:bCs/>
              </w:rPr>
              <w:t>ниверсальная лекционная аудитория</w:t>
            </w:r>
          </w:p>
        </w:tc>
      </w:tr>
      <w:tr w:rsidR="00A93646" w:rsidTr="00522D2C">
        <w:trPr>
          <w:trHeight w:val="6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rPr>
                <w:bCs/>
              </w:rPr>
            </w:pPr>
            <w:r>
              <w:rPr>
                <w:bCs/>
              </w:rPr>
              <w:t>Количество кабинетов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1 (читальный зал)</w:t>
            </w:r>
          </w:p>
        </w:tc>
      </w:tr>
      <w:tr w:rsidR="00A93646" w:rsidTr="00522D2C">
        <w:trPr>
          <w:trHeight w:val="6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</w:tblGrid>
            <w:tr w:rsidR="00A93646" w:rsidTr="00522D2C">
              <w:trPr>
                <w:trHeight w:val="95"/>
              </w:trPr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Наличие лаборантской (+/-) </w:t>
                  </w:r>
                </w:p>
              </w:tc>
            </w:tr>
          </w:tbl>
          <w:p w:rsidR="00A93646" w:rsidRDefault="00A93646" w:rsidP="00A93646">
            <w:pPr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jc w:val="both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jc w:val="both"/>
              <w:rPr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jc w:val="both"/>
              <w:rPr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jc w:val="both"/>
              <w:rPr>
                <w:bCs/>
              </w:rPr>
            </w:pPr>
          </w:p>
        </w:tc>
      </w:tr>
      <w:tr w:rsidR="00A93646" w:rsidTr="00522D2C">
        <w:trPr>
          <w:trHeight w:val="6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</w:tblGrid>
            <w:tr w:rsidR="00A93646" w:rsidTr="00522D2C">
              <w:trPr>
                <w:trHeight w:val="95"/>
              </w:trPr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Паспорт кабинета (+/-) </w:t>
                  </w:r>
                </w:p>
              </w:tc>
            </w:tr>
          </w:tbl>
          <w:p w:rsidR="00A93646" w:rsidRDefault="00A93646" w:rsidP="00A93646">
            <w:pPr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93646" w:rsidTr="00522D2C">
        <w:trPr>
          <w:trHeight w:val="6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</w:tblGrid>
            <w:tr w:rsidR="00A93646" w:rsidTr="00522D2C">
              <w:trPr>
                <w:trHeight w:val="116"/>
              </w:trPr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Учебная мебель с ростовой </w:t>
                  </w:r>
                </w:p>
                <w:tbl>
                  <w:tblPr>
                    <w:tblW w:w="0" w:type="auto"/>
                    <w:tblInd w:w="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51"/>
                  </w:tblGrid>
                  <w:tr w:rsidR="00A93646" w:rsidTr="00522D2C">
                    <w:trPr>
                      <w:trHeight w:val="216"/>
                    </w:trPr>
                    <w:tc>
                      <w:tcPr>
                        <w:tcW w:w="1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3646" w:rsidRDefault="00A93646" w:rsidP="00A93646">
                        <w:pPr>
                          <w:pStyle w:val="Default"/>
                          <w:spacing w:line="276" w:lineRule="auto"/>
                        </w:pPr>
                        <w:r>
                          <w:t xml:space="preserve">маркировкой (количество столов/ стульев) </w:t>
                        </w:r>
                      </w:p>
                    </w:tc>
                  </w:tr>
                </w:tbl>
                <w:p w:rsidR="00A93646" w:rsidRDefault="00A93646" w:rsidP="00A93646">
                  <w:pPr>
                    <w:pStyle w:val="Default"/>
                    <w:spacing w:line="276" w:lineRule="auto"/>
                  </w:pPr>
                </w:p>
              </w:tc>
            </w:tr>
          </w:tbl>
          <w:p w:rsidR="00A93646" w:rsidRDefault="00A93646" w:rsidP="00A93646">
            <w:pPr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15/30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10/20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15/30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75/150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15/40</w:t>
            </w:r>
          </w:p>
        </w:tc>
      </w:tr>
      <w:tr w:rsidR="00A93646" w:rsidTr="00522D2C">
        <w:trPr>
          <w:trHeight w:val="6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rPr>
                <w:bCs/>
              </w:rPr>
            </w:pPr>
            <w:r>
              <w:rPr>
                <w:bCs/>
              </w:rPr>
              <w:t>Наличие ТСО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ПК, принтер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ноутбук, экран, проектор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Компьютер -9, принтер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ПК – 5, экран -2, интерактивные доски – 3, проекторы - 5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ПК- 4, проектор – 1, экран – 1, плазменная панель – 1, аудиосистема, документ-камера, система голосования</w:t>
            </w:r>
          </w:p>
        </w:tc>
      </w:tr>
      <w:tr w:rsidR="00A93646" w:rsidTr="00522D2C">
        <w:trPr>
          <w:trHeight w:val="139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</w:tblGrid>
            <w:tr w:rsidR="00A93646" w:rsidTr="00522D2C">
              <w:trPr>
                <w:trHeight w:val="578"/>
              </w:trPr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Перечень лабораторного оборудования в соответствии с федеральными перечнями оснащения кабинетов МО РФ, (+/-) </w:t>
                  </w:r>
                </w:p>
              </w:tc>
            </w:tr>
          </w:tbl>
          <w:p w:rsidR="00A93646" w:rsidRDefault="00A93646" w:rsidP="00A93646">
            <w:pPr>
              <w:jc w:val="both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93646" w:rsidTr="00522D2C">
        <w:trPr>
          <w:trHeight w:val="83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</w:tblGrid>
            <w:tr w:rsidR="00A93646" w:rsidTr="00522D2C">
              <w:trPr>
                <w:trHeight w:val="217"/>
              </w:trPr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Перечень практических работ по разделам программы, (+/-) </w:t>
                  </w:r>
                </w:p>
              </w:tc>
            </w:tr>
          </w:tbl>
          <w:p w:rsidR="00A93646" w:rsidRDefault="00A93646" w:rsidP="00A93646">
            <w:pPr>
              <w:jc w:val="both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jc w:val="both"/>
              <w:rPr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jc w:val="both"/>
              <w:rPr>
                <w:bCs/>
              </w:rPr>
            </w:pPr>
          </w:p>
        </w:tc>
      </w:tr>
      <w:tr w:rsidR="00A93646" w:rsidTr="00522D2C">
        <w:trPr>
          <w:trHeight w:val="83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</w:tblGrid>
            <w:tr w:rsidR="00A93646" w:rsidTr="00522D2C">
              <w:trPr>
                <w:trHeight w:val="337"/>
              </w:trPr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Наличие дидактических материалов на электронных носителях, (+/-) </w:t>
                  </w:r>
                </w:p>
              </w:tc>
            </w:tr>
          </w:tbl>
          <w:p w:rsidR="00A93646" w:rsidRDefault="00A93646" w:rsidP="00A93646">
            <w:pPr>
              <w:jc w:val="both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jc w:val="both"/>
              <w:rPr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jc w:val="both"/>
              <w:rPr>
                <w:bCs/>
              </w:rPr>
            </w:pPr>
          </w:p>
        </w:tc>
      </w:tr>
      <w:tr w:rsidR="00A93646" w:rsidTr="00522D2C">
        <w:trPr>
          <w:trHeight w:val="166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</w:tblGrid>
            <w:tr w:rsidR="00A93646" w:rsidTr="00522D2C">
              <w:trPr>
                <w:trHeight w:val="579"/>
              </w:trPr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Наличие материалов для осуществления текущего контроля успеваемости и промежуточной аттестации обучающихся, (+/-) </w:t>
                  </w:r>
                </w:p>
              </w:tc>
            </w:tr>
          </w:tbl>
          <w:p w:rsidR="00A93646" w:rsidRDefault="00A93646" w:rsidP="00A93646">
            <w:pPr>
              <w:jc w:val="both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jc w:val="both"/>
              <w:rPr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jc w:val="both"/>
              <w:rPr>
                <w:bCs/>
              </w:rPr>
            </w:pPr>
          </w:p>
        </w:tc>
      </w:tr>
      <w:tr w:rsidR="00A93646" w:rsidTr="00522D2C">
        <w:trPr>
          <w:trHeight w:val="96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</w:tblGrid>
            <w:tr w:rsidR="00A93646" w:rsidTr="00522D2C">
              <w:trPr>
                <w:trHeight w:val="337"/>
              </w:trPr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Систематизация и хранение лабораторного оборудования по разделам программы, (+/-) </w:t>
                  </w:r>
                </w:p>
              </w:tc>
            </w:tr>
          </w:tbl>
          <w:p w:rsidR="00A93646" w:rsidRDefault="00A93646" w:rsidP="00A93646">
            <w:pPr>
              <w:jc w:val="both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jc w:val="both"/>
              <w:rPr>
                <w:bCs/>
              </w:rPr>
            </w:pPr>
          </w:p>
        </w:tc>
      </w:tr>
      <w:tr w:rsidR="00A93646" w:rsidTr="00522D2C">
        <w:trPr>
          <w:trHeight w:val="55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</w:tblGrid>
            <w:tr w:rsidR="00A93646" w:rsidTr="00522D2C">
              <w:trPr>
                <w:trHeight w:val="216"/>
              </w:trPr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Инструкции по охране труда </w:t>
                  </w:r>
                </w:p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(+/-), дата утверждения) </w:t>
                  </w:r>
                </w:p>
              </w:tc>
            </w:tr>
          </w:tbl>
          <w:p w:rsidR="00A93646" w:rsidRDefault="00A93646" w:rsidP="00A93646">
            <w:pPr>
              <w:jc w:val="both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r>
              <w:rPr>
                <w:bCs/>
              </w:rPr>
              <w:t>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r>
              <w:rPr>
                <w:bCs/>
              </w:rPr>
              <w:t>+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r>
              <w:rPr>
                <w:bCs/>
              </w:rPr>
              <w:t>+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r>
              <w:rPr>
                <w:bCs/>
              </w:rPr>
              <w:t>+</w:t>
            </w:r>
          </w:p>
        </w:tc>
      </w:tr>
      <w:tr w:rsidR="00A93646" w:rsidTr="00522D2C">
        <w:trPr>
          <w:trHeight w:val="33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3622" w:type="dxa"/>
              <w:tblLayout w:type="fixed"/>
              <w:tblLook w:val="04A0" w:firstRow="1" w:lastRow="0" w:firstColumn="1" w:lastColumn="0" w:noHBand="0" w:noVBand="1"/>
            </w:tblPr>
            <w:tblGrid>
              <w:gridCol w:w="3622"/>
            </w:tblGrid>
            <w:tr w:rsidR="00A93646" w:rsidTr="00522D2C">
              <w:trPr>
                <w:trHeight w:val="337"/>
              </w:trPr>
              <w:tc>
                <w:tcPr>
                  <w:tcW w:w="36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  <w:ind w:left="-37"/>
                  </w:pPr>
                  <w:r>
                    <w:t>Наличие аптечки</w:t>
                  </w:r>
                </w:p>
                <w:p w:rsidR="00A93646" w:rsidRDefault="00A93646" w:rsidP="00A93646">
                  <w:pPr>
                    <w:pStyle w:val="Default"/>
                    <w:spacing w:line="276" w:lineRule="auto"/>
                    <w:ind w:left="-37"/>
                  </w:pPr>
                  <w:r>
                    <w:t xml:space="preserve"> для оказания</w:t>
                  </w:r>
                </w:p>
                <w:p w:rsidR="00A93646" w:rsidRDefault="00A93646" w:rsidP="00A93646">
                  <w:pPr>
                    <w:pStyle w:val="Default"/>
                    <w:spacing w:line="276" w:lineRule="auto"/>
                    <w:ind w:left="-37"/>
                  </w:pPr>
                  <w:r>
                    <w:t xml:space="preserve"> первой медицинской </w:t>
                  </w:r>
                </w:p>
                <w:p w:rsidR="00A93646" w:rsidRDefault="00A93646" w:rsidP="00A93646">
                  <w:pPr>
                    <w:pStyle w:val="Default"/>
                    <w:spacing w:line="276" w:lineRule="auto"/>
                    <w:ind w:left="-37"/>
                  </w:pPr>
                  <w:r>
                    <w:t xml:space="preserve">помощи (+/-) </w:t>
                  </w:r>
                </w:p>
              </w:tc>
            </w:tr>
          </w:tbl>
          <w:p w:rsidR="00A93646" w:rsidRDefault="00A93646" w:rsidP="00A93646">
            <w:pPr>
              <w:jc w:val="both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jc w:val="both"/>
              <w:rPr>
                <w:bCs/>
              </w:rPr>
            </w:pPr>
          </w:p>
        </w:tc>
      </w:tr>
      <w:tr w:rsidR="00A93646" w:rsidTr="00522D2C">
        <w:trPr>
          <w:trHeight w:val="69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2861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1429"/>
              <w:gridCol w:w="1429"/>
              <w:gridCol w:w="1429"/>
              <w:gridCol w:w="1429"/>
              <w:gridCol w:w="1429"/>
              <w:gridCol w:w="1429"/>
              <w:gridCol w:w="1429"/>
              <w:gridCol w:w="1429"/>
              <w:gridCol w:w="1429"/>
            </w:tblGrid>
            <w:tr w:rsidR="00A93646" w:rsidTr="00522D2C">
              <w:trPr>
                <w:trHeight w:val="217"/>
              </w:trPr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Наличие средств пожаротушения, (+/-) 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 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+ 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+ 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+ 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+ 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+ 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+ 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+ </w:t>
                  </w:r>
                </w:p>
              </w:tc>
            </w:tr>
          </w:tbl>
          <w:p w:rsidR="00A93646" w:rsidRDefault="00A93646" w:rsidP="00A93646">
            <w:pPr>
              <w:jc w:val="both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jc w:val="both"/>
              <w:rPr>
                <w:bCs/>
              </w:rPr>
            </w:pPr>
          </w:p>
        </w:tc>
      </w:tr>
      <w:tr w:rsidR="00A93646" w:rsidTr="00522D2C">
        <w:trPr>
          <w:trHeight w:val="27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3622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622"/>
            </w:tblGrid>
            <w:tr w:rsidR="00A93646" w:rsidTr="00522D2C">
              <w:trPr>
                <w:trHeight w:val="216"/>
              </w:trPr>
              <w:tc>
                <w:tcPr>
                  <w:tcW w:w="36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3A32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Индивидуальные </w:t>
                  </w:r>
                </w:p>
                <w:p w:rsidR="00463A32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средства защиты </w:t>
                  </w:r>
                </w:p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 xml:space="preserve">по охране труда </w:t>
                  </w:r>
                </w:p>
              </w:tc>
            </w:tr>
          </w:tbl>
          <w:p w:rsidR="00A93646" w:rsidRDefault="00A93646" w:rsidP="00A93646">
            <w:pPr>
              <w:jc w:val="both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jc w:val="both"/>
              <w:rPr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jc w:val="both"/>
              <w:rPr>
                <w:bCs/>
              </w:rPr>
            </w:pPr>
          </w:p>
        </w:tc>
      </w:tr>
    </w:tbl>
    <w:p w:rsidR="00A93646" w:rsidRDefault="00A93646" w:rsidP="00A93646">
      <w:pPr>
        <w:pStyle w:val="Default"/>
      </w:pPr>
    </w:p>
    <w:p w:rsidR="00522D2C" w:rsidRDefault="00522D2C" w:rsidP="00A93646">
      <w:pPr>
        <w:pStyle w:val="aff2"/>
        <w:spacing w:line="240" w:lineRule="auto"/>
        <w:rPr>
          <w:szCs w:val="28"/>
        </w:rPr>
      </w:pPr>
    </w:p>
    <w:p w:rsidR="00522D2C" w:rsidRDefault="00522D2C" w:rsidP="00A93646">
      <w:pPr>
        <w:pStyle w:val="aff2"/>
        <w:spacing w:line="240" w:lineRule="auto"/>
        <w:rPr>
          <w:szCs w:val="28"/>
        </w:rPr>
      </w:pPr>
    </w:p>
    <w:p w:rsidR="00A93646" w:rsidRDefault="00A93646" w:rsidP="00A93646">
      <w:pPr>
        <w:pStyle w:val="aff2"/>
        <w:spacing w:line="240" w:lineRule="auto"/>
        <w:rPr>
          <w:szCs w:val="28"/>
        </w:rPr>
      </w:pPr>
      <w:r>
        <w:rPr>
          <w:szCs w:val="28"/>
        </w:rPr>
        <w:lastRenderedPageBreak/>
        <w:t>Пищеблок  и  медицинский кабинет реконструированы, оснащены новым технологическим и медицинским оборудованием.   Столовая оснащена столами и стульями на 70 посадочных места, дети получают горячие завтраки,</w:t>
      </w:r>
      <w:r w:rsidR="001333A3">
        <w:rPr>
          <w:szCs w:val="28"/>
        </w:rPr>
        <w:t xml:space="preserve"> обеды (</w:t>
      </w:r>
      <w:r>
        <w:rPr>
          <w:szCs w:val="28"/>
        </w:rPr>
        <w:t>для организованного посещения</w:t>
      </w:r>
      <w:r w:rsidR="001333A3">
        <w:rPr>
          <w:szCs w:val="28"/>
        </w:rPr>
        <w:t xml:space="preserve"> учащимися занятыми внеурочной деятельностью</w:t>
      </w:r>
      <w:r>
        <w:rPr>
          <w:szCs w:val="28"/>
        </w:rPr>
        <w:t>). Таким образом, в учреждении создана образовательная среда, адекватная развитию ребёнка  и комфортные условия для осуществления образовательного процесса.</w:t>
      </w:r>
    </w:p>
    <w:p w:rsidR="00A93646" w:rsidRDefault="00A93646" w:rsidP="00A93646">
      <w:pPr>
        <w:pStyle w:val="Default"/>
        <w:numPr>
          <w:ilvl w:val="0"/>
          <w:numId w:val="35"/>
        </w:numPr>
        <w:suppressAutoHyphens/>
        <w:autoSpaceDN/>
        <w:adjustRightInd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Оценки качества библиотечно-информационного обеспечения</w:t>
      </w:r>
    </w:p>
    <w:p w:rsidR="00A93646" w:rsidRDefault="00A93646" w:rsidP="001333A3">
      <w:pPr>
        <w:pStyle w:val="Default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Библиотечно-информационный центр имеет</w:t>
      </w:r>
      <w:r>
        <w:rPr>
          <w:b/>
          <w:sz w:val="28"/>
          <w:szCs w:val="28"/>
        </w:rPr>
        <w:t>:</w:t>
      </w:r>
    </w:p>
    <w:p w:rsidR="00A93646" w:rsidRDefault="00A93646" w:rsidP="00A936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наличие списка учебников по классам на текущий учебный год: имеется </w:t>
      </w:r>
    </w:p>
    <w:p w:rsidR="00A93646" w:rsidRPr="00522D2C" w:rsidRDefault="00A93646" w:rsidP="00A936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наличие зоны читательских мест (указать колич</w:t>
      </w:r>
      <w:r w:rsidR="00522D2C">
        <w:rPr>
          <w:sz w:val="28"/>
          <w:szCs w:val="28"/>
        </w:rPr>
        <w:t>ество мест) –</w:t>
      </w:r>
      <w:r>
        <w:rPr>
          <w:sz w:val="28"/>
          <w:szCs w:val="28"/>
        </w:rPr>
        <w:t xml:space="preserve"> </w:t>
      </w:r>
      <w:r w:rsidRPr="00522D2C">
        <w:rPr>
          <w:b/>
          <w:sz w:val="28"/>
          <w:szCs w:val="28"/>
        </w:rPr>
        <w:t>43</w:t>
      </w:r>
    </w:p>
    <w:p w:rsidR="00A93646" w:rsidRPr="00522D2C" w:rsidRDefault="00A93646" w:rsidP="00A93646">
      <w:pPr>
        <w:pStyle w:val="Default"/>
        <w:rPr>
          <w:sz w:val="28"/>
          <w:szCs w:val="28"/>
        </w:rPr>
      </w:pPr>
      <w:r w:rsidRPr="00522D2C">
        <w:rPr>
          <w:sz w:val="28"/>
          <w:szCs w:val="28"/>
        </w:rPr>
        <w:t>- количество мест оборудованных компьютерами</w:t>
      </w:r>
      <w:r w:rsidR="00522D2C">
        <w:rPr>
          <w:sz w:val="28"/>
          <w:szCs w:val="28"/>
        </w:rPr>
        <w:t xml:space="preserve"> - </w:t>
      </w:r>
      <w:r w:rsidRPr="00522D2C">
        <w:rPr>
          <w:b/>
          <w:sz w:val="28"/>
          <w:szCs w:val="28"/>
        </w:rPr>
        <w:t>4</w:t>
      </w:r>
      <w:r w:rsidRPr="00522D2C">
        <w:rPr>
          <w:sz w:val="28"/>
          <w:szCs w:val="28"/>
        </w:rPr>
        <w:t xml:space="preserve"> </w:t>
      </w:r>
    </w:p>
    <w:p w:rsidR="00A93646" w:rsidRPr="00522D2C" w:rsidRDefault="00A93646" w:rsidP="00A93646">
      <w:pPr>
        <w:pStyle w:val="Default"/>
        <w:rPr>
          <w:sz w:val="28"/>
          <w:szCs w:val="28"/>
        </w:rPr>
      </w:pPr>
      <w:r w:rsidRPr="00522D2C">
        <w:rPr>
          <w:sz w:val="28"/>
          <w:szCs w:val="28"/>
        </w:rPr>
        <w:t xml:space="preserve">- виды каталогов (перечислить): алфавитный, </w:t>
      </w:r>
      <w:r w:rsidRPr="00522D2C">
        <w:rPr>
          <w:b/>
          <w:sz w:val="28"/>
          <w:szCs w:val="28"/>
        </w:rPr>
        <w:t>систематический</w:t>
      </w:r>
      <w:r w:rsidRPr="00522D2C">
        <w:rPr>
          <w:sz w:val="28"/>
          <w:szCs w:val="28"/>
        </w:rPr>
        <w:t xml:space="preserve">, </w:t>
      </w:r>
      <w:r w:rsidRPr="00522D2C">
        <w:rPr>
          <w:b/>
          <w:sz w:val="28"/>
          <w:szCs w:val="28"/>
        </w:rPr>
        <w:t xml:space="preserve">электронный </w:t>
      </w:r>
    </w:p>
    <w:p w:rsidR="00A93646" w:rsidRPr="00522D2C" w:rsidRDefault="00A93646" w:rsidP="00A93646">
      <w:pPr>
        <w:pStyle w:val="Default"/>
        <w:rPr>
          <w:b/>
          <w:sz w:val="28"/>
          <w:szCs w:val="28"/>
        </w:rPr>
      </w:pPr>
      <w:r w:rsidRPr="00522D2C">
        <w:rPr>
          <w:sz w:val="28"/>
          <w:szCs w:val="28"/>
        </w:rPr>
        <w:t>- подписка на периодические издания на текущий год (указать количество изданий для всех участников образовательного п</w:t>
      </w:r>
      <w:r w:rsidR="00522D2C">
        <w:rPr>
          <w:sz w:val="28"/>
          <w:szCs w:val="28"/>
        </w:rPr>
        <w:t xml:space="preserve">роцесса)- </w:t>
      </w:r>
      <w:r w:rsidRPr="00522D2C">
        <w:rPr>
          <w:sz w:val="28"/>
          <w:szCs w:val="28"/>
        </w:rPr>
        <w:t xml:space="preserve"> </w:t>
      </w:r>
      <w:r w:rsidRPr="00522D2C">
        <w:rPr>
          <w:b/>
          <w:sz w:val="28"/>
          <w:szCs w:val="28"/>
        </w:rPr>
        <w:t xml:space="preserve">5 </w:t>
      </w:r>
    </w:p>
    <w:p w:rsidR="00A93646" w:rsidRPr="00522D2C" w:rsidRDefault="00A93646" w:rsidP="00A93646">
      <w:pPr>
        <w:pStyle w:val="Default"/>
        <w:rPr>
          <w:sz w:val="28"/>
          <w:szCs w:val="28"/>
          <w:u w:val="single"/>
        </w:rPr>
      </w:pPr>
      <w:r w:rsidRPr="00522D2C">
        <w:rPr>
          <w:b/>
          <w:sz w:val="28"/>
          <w:szCs w:val="28"/>
        </w:rPr>
        <w:t>-</w:t>
      </w:r>
      <w:r w:rsidR="001333A3" w:rsidRPr="00522D2C">
        <w:rPr>
          <w:sz w:val="28"/>
          <w:szCs w:val="28"/>
        </w:rPr>
        <w:t>вос</w:t>
      </w:r>
      <w:r w:rsidRPr="00522D2C">
        <w:rPr>
          <w:sz w:val="28"/>
          <w:szCs w:val="28"/>
        </w:rPr>
        <w:t>требованность библиотечным фондом -</w:t>
      </w:r>
      <w:r w:rsidRPr="00522D2C">
        <w:rPr>
          <w:b/>
          <w:sz w:val="28"/>
          <w:szCs w:val="28"/>
        </w:rPr>
        <w:t xml:space="preserve">  </w:t>
      </w:r>
      <w:r w:rsidRPr="00522D2C">
        <w:rPr>
          <w:b/>
          <w:sz w:val="28"/>
          <w:szCs w:val="28"/>
          <w:u w:val="single"/>
        </w:rPr>
        <w:t>87%</w:t>
      </w:r>
    </w:p>
    <w:p w:rsidR="00A93646" w:rsidRDefault="00A93646" w:rsidP="00A93646">
      <w:pPr>
        <w:pStyle w:val="Default"/>
        <w:jc w:val="both"/>
        <w:rPr>
          <w:sz w:val="28"/>
          <w:szCs w:val="28"/>
        </w:rPr>
      </w:pPr>
      <w:r w:rsidRPr="00522D2C">
        <w:rPr>
          <w:sz w:val="28"/>
          <w:szCs w:val="28"/>
        </w:rPr>
        <w:t>- книжный фонд (количество экземпляров, в том числе учебников</w:t>
      </w:r>
      <w:r>
        <w:rPr>
          <w:sz w:val="28"/>
          <w:szCs w:val="28"/>
        </w:rPr>
        <w:t>, пополнение фонда):</w:t>
      </w:r>
    </w:p>
    <w:tbl>
      <w:tblPr>
        <w:tblW w:w="10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4430"/>
        <w:gridCol w:w="2565"/>
      </w:tblGrid>
      <w:tr w:rsidR="00A93646" w:rsidTr="00E74609">
        <w:trPr>
          <w:trHeight w:val="418"/>
          <w:jc w:val="center"/>
        </w:trPr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Книжный фонд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6757" w:type="dxa"/>
              <w:tblLayout w:type="fixed"/>
              <w:tblLook w:val="04A0" w:firstRow="1" w:lastRow="0" w:firstColumn="1" w:lastColumn="0" w:noHBand="0" w:noVBand="1"/>
            </w:tblPr>
            <w:tblGrid>
              <w:gridCol w:w="6757"/>
            </w:tblGrid>
            <w:tr w:rsidR="00A93646" w:rsidTr="00E74609">
              <w:trPr>
                <w:trHeight w:val="265"/>
              </w:trPr>
              <w:tc>
                <w:tcPr>
                  <w:tcW w:w="67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3646" w:rsidRDefault="00A93646" w:rsidP="00A93646">
                  <w:pPr>
                    <w:pStyle w:val="Default"/>
                    <w:spacing w:line="276" w:lineRule="auto"/>
                  </w:pPr>
                  <w:r>
                    <w:t>Всего экземпляров</w:t>
                  </w:r>
                </w:p>
              </w:tc>
            </w:tr>
          </w:tbl>
          <w:p w:rsidR="00A93646" w:rsidRDefault="00A93646" w:rsidP="00A93646">
            <w:pPr>
              <w:pStyle w:val="Default"/>
              <w:spacing w:line="276" w:lineRule="auto"/>
              <w:jc w:val="both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</w:pPr>
            <w:r>
              <w:t>23567</w:t>
            </w:r>
          </w:p>
        </w:tc>
      </w:tr>
      <w:tr w:rsidR="00A93646" w:rsidTr="00E74609">
        <w:trPr>
          <w:trHeight w:val="147"/>
          <w:jc w:val="center"/>
        </w:trPr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46" w:rsidRDefault="00A93646" w:rsidP="00A93646">
            <w:pPr>
              <w:rPr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Учебники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4847</w:t>
            </w:r>
          </w:p>
        </w:tc>
      </w:tr>
      <w:tr w:rsidR="00A93646" w:rsidTr="00E74609">
        <w:trPr>
          <w:trHeight w:val="147"/>
          <w:jc w:val="center"/>
        </w:trPr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46" w:rsidRDefault="00A93646" w:rsidP="00A93646">
            <w:pPr>
              <w:rPr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Программно-художественная литература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10500</w:t>
            </w:r>
          </w:p>
        </w:tc>
      </w:tr>
      <w:tr w:rsidR="00A93646" w:rsidTr="00E74609">
        <w:trPr>
          <w:trHeight w:val="147"/>
          <w:jc w:val="center"/>
        </w:trPr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46" w:rsidRDefault="00A93646" w:rsidP="00A93646">
            <w:pPr>
              <w:rPr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Справочно-экциклопедическая литература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1724</w:t>
            </w:r>
          </w:p>
        </w:tc>
      </w:tr>
      <w:tr w:rsidR="00A93646" w:rsidTr="00E74609">
        <w:trPr>
          <w:trHeight w:val="645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Пополнение фондов в 2013 году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Приобретено в 2013 году (всего экземпляров)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1012</w:t>
            </w:r>
          </w:p>
        </w:tc>
      </w:tr>
      <w:tr w:rsidR="00A93646" w:rsidTr="00E74609">
        <w:trPr>
          <w:trHeight w:val="327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Учебники (количество)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1012</w:t>
            </w:r>
          </w:p>
        </w:tc>
      </w:tr>
      <w:tr w:rsidR="00A93646" w:rsidTr="00E74609">
        <w:trPr>
          <w:trHeight w:val="318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Основной литературы (книги, брошюры)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0</w:t>
            </w:r>
          </w:p>
        </w:tc>
      </w:tr>
      <w:tr w:rsidR="00A93646" w:rsidTr="00E74609">
        <w:trPr>
          <w:trHeight w:val="327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Программно-художественная литература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0</w:t>
            </w:r>
          </w:p>
        </w:tc>
      </w:tr>
      <w:tr w:rsidR="00A93646" w:rsidTr="00E74609">
        <w:trPr>
          <w:trHeight w:val="327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Справочно-экциклопедическая литература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0</w:t>
            </w:r>
          </w:p>
        </w:tc>
      </w:tr>
    </w:tbl>
    <w:p w:rsidR="00A93646" w:rsidRPr="00463A32" w:rsidRDefault="00A93646" w:rsidP="00A93646">
      <w:pPr>
        <w:pStyle w:val="Default"/>
        <w:jc w:val="both"/>
      </w:pPr>
      <w:r w:rsidRPr="00463A32">
        <w:t>- наличие технических средств обучения, компьютеров, Интернета (перечислить, указать количество):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1"/>
        <w:gridCol w:w="4472"/>
      </w:tblGrid>
      <w:tr w:rsidR="00A93646" w:rsidTr="00A93646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Моноблоки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5</w:t>
            </w:r>
          </w:p>
        </w:tc>
      </w:tr>
      <w:tr w:rsidR="00A93646" w:rsidTr="00A93646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Ноутбуки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2</w:t>
            </w:r>
          </w:p>
        </w:tc>
      </w:tr>
      <w:tr w:rsidR="00A93646" w:rsidTr="00A93646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>
              <w:t>Телевизор СМАРТ Т</w:t>
            </w:r>
            <w:r>
              <w:rPr>
                <w:lang w:val="en-US"/>
              </w:rPr>
              <w:t>V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1</w:t>
            </w:r>
          </w:p>
        </w:tc>
      </w:tr>
      <w:tr w:rsidR="00A93646" w:rsidTr="00A93646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Многофункциональное устройство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1</w:t>
            </w:r>
          </w:p>
        </w:tc>
      </w:tr>
      <w:tr w:rsidR="00A93646" w:rsidTr="00A93646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Принтер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1</w:t>
            </w:r>
          </w:p>
        </w:tc>
      </w:tr>
      <w:tr w:rsidR="00A93646" w:rsidTr="00A93646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Сканер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1</w:t>
            </w:r>
          </w:p>
        </w:tc>
      </w:tr>
      <w:tr w:rsidR="00A93646" w:rsidTr="00A93646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Ксерокс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1</w:t>
            </w:r>
          </w:p>
        </w:tc>
      </w:tr>
      <w:tr w:rsidR="00A93646" w:rsidTr="00A93646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Брошюровочная машина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1</w:t>
            </w:r>
          </w:p>
        </w:tc>
      </w:tr>
      <w:tr w:rsidR="00A93646" w:rsidRPr="00CF4D10" w:rsidTr="00A93646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Pr="00CF4D10" w:rsidRDefault="00A93646" w:rsidP="00A9364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F4D10">
              <w:rPr>
                <w:color w:val="auto"/>
              </w:rPr>
              <w:t>Система голосования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Pr="00CF4D10" w:rsidRDefault="00A93646" w:rsidP="00A9364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F4D10">
              <w:rPr>
                <w:color w:val="auto"/>
              </w:rPr>
              <w:t>12</w:t>
            </w:r>
          </w:p>
        </w:tc>
      </w:tr>
      <w:tr w:rsidR="00A93646" w:rsidTr="00A93646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Фотоаппарат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1</w:t>
            </w:r>
          </w:p>
        </w:tc>
      </w:tr>
      <w:tr w:rsidR="00A93646" w:rsidTr="00A93646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lastRenderedPageBreak/>
              <w:t>Цифровая видеокамера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1</w:t>
            </w:r>
          </w:p>
        </w:tc>
      </w:tr>
      <w:tr w:rsidR="00A93646" w:rsidTr="00A93646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Документ-камера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46" w:rsidRDefault="00A93646" w:rsidP="00A93646">
            <w:pPr>
              <w:pStyle w:val="Default"/>
              <w:spacing w:line="276" w:lineRule="auto"/>
              <w:jc w:val="both"/>
            </w:pPr>
            <w:r>
              <w:t>1</w:t>
            </w:r>
          </w:p>
        </w:tc>
      </w:tr>
    </w:tbl>
    <w:p w:rsidR="00A93646" w:rsidRPr="00E74609" w:rsidRDefault="00A93646" w:rsidP="00A93646">
      <w:pPr>
        <w:pStyle w:val="af8"/>
        <w:spacing w:after="0"/>
        <w:rPr>
          <w:rFonts w:ascii="Times New Roman" w:hAnsi="Times New Roman"/>
          <w:b/>
          <w:sz w:val="28"/>
          <w:szCs w:val="28"/>
        </w:rPr>
      </w:pPr>
      <w:r w:rsidRPr="00E74609">
        <w:rPr>
          <w:rFonts w:ascii="Times New Roman" w:hAnsi="Times New Roman"/>
          <w:b/>
          <w:sz w:val="28"/>
          <w:szCs w:val="28"/>
        </w:rPr>
        <w:t>5</w:t>
      </w:r>
      <w:r w:rsidR="00E74609">
        <w:rPr>
          <w:rFonts w:ascii="Times New Roman" w:hAnsi="Times New Roman"/>
          <w:b/>
          <w:sz w:val="28"/>
          <w:szCs w:val="28"/>
        </w:rPr>
        <w:t>.4.2. Цель</w:t>
      </w:r>
      <w:r w:rsidRPr="00E74609">
        <w:rPr>
          <w:rFonts w:ascii="Times New Roman" w:hAnsi="Times New Roman"/>
          <w:b/>
          <w:sz w:val="28"/>
          <w:szCs w:val="28"/>
        </w:rPr>
        <w:t xml:space="preserve"> и задачи</w:t>
      </w:r>
    </w:p>
    <w:p w:rsidR="00A93646" w:rsidRPr="0054711B" w:rsidRDefault="001333A3" w:rsidP="00A93646">
      <w:pPr>
        <w:pStyle w:val="af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93646" w:rsidRPr="00327F76">
        <w:rPr>
          <w:rFonts w:ascii="Times New Roman" w:hAnsi="Times New Roman"/>
          <w:b/>
          <w:sz w:val="28"/>
          <w:szCs w:val="28"/>
        </w:rPr>
        <w:t xml:space="preserve">Цель: </w:t>
      </w:r>
      <w:r w:rsidR="00A93646">
        <w:rPr>
          <w:rFonts w:ascii="Times New Roman" w:hAnsi="Times New Roman"/>
          <w:sz w:val="28"/>
          <w:szCs w:val="28"/>
        </w:rPr>
        <w:t xml:space="preserve">преобразование  лицея  в центр информации,  творчества и </w:t>
      </w:r>
      <w:r w:rsidR="00A93646" w:rsidRPr="00327F76">
        <w:rPr>
          <w:rFonts w:ascii="Times New Roman" w:hAnsi="Times New Roman"/>
          <w:sz w:val="28"/>
          <w:szCs w:val="28"/>
        </w:rPr>
        <w:t xml:space="preserve"> насыщенно</w:t>
      </w:r>
      <w:r w:rsidR="00A93646">
        <w:rPr>
          <w:rFonts w:ascii="Times New Roman" w:hAnsi="Times New Roman"/>
          <w:sz w:val="28"/>
          <w:szCs w:val="28"/>
        </w:rPr>
        <w:t xml:space="preserve">й интеллектуальной </w:t>
      </w:r>
      <w:r w:rsidR="00A93646" w:rsidRPr="00327F76">
        <w:rPr>
          <w:rFonts w:ascii="Times New Roman" w:hAnsi="Times New Roman"/>
          <w:sz w:val="28"/>
          <w:szCs w:val="28"/>
        </w:rPr>
        <w:t>жизни через развитие школьной инфраструктуры.</w:t>
      </w:r>
    </w:p>
    <w:p w:rsidR="00A93646" w:rsidRPr="00327F76" w:rsidRDefault="00E74609" w:rsidP="00A93646">
      <w:pPr>
        <w:pStyle w:val="af8"/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93646" w:rsidRPr="00327F76">
        <w:rPr>
          <w:rFonts w:ascii="Times New Roman" w:hAnsi="Times New Roman"/>
          <w:b/>
          <w:sz w:val="28"/>
          <w:szCs w:val="28"/>
        </w:rPr>
        <w:t>Задачи:</w:t>
      </w:r>
    </w:p>
    <w:p w:rsidR="00A93646" w:rsidRPr="001333A3" w:rsidRDefault="001333A3" w:rsidP="001333A3">
      <w:pPr>
        <w:suppressAutoHyphens/>
        <w:spacing w:line="2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A93646" w:rsidRPr="001333A3">
        <w:rPr>
          <w:sz w:val="28"/>
          <w:szCs w:val="28"/>
        </w:rPr>
        <w:t>беспечение высокого уровня материальной базы  лицея  для создания наилучших условий для  всестороннего развития</w:t>
      </w:r>
      <w:r>
        <w:rPr>
          <w:sz w:val="28"/>
          <w:szCs w:val="28"/>
        </w:rPr>
        <w:t xml:space="preserve"> учащихся;</w:t>
      </w:r>
    </w:p>
    <w:p w:rsidR="00A93646" w:rsidRPr="001333A3" w:rsidRDefault="001333A3" w:rsidP="001333A3">
      <w:pPr>
        <w:suppressAutoHyphens/>
        <w:spacing w:line="2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93646" w:rsidRPr="001333A3">
        <w:rPr>
          <w:sz w:val="28"/>
          <w:szCs w:val="28"/>
        </w:rPr>
        <w:t>оздание условий для информатизации образовательного процесса в лицее</w:t>
      </w:r>
      <w:r w:rsidRPr="001333A3">
        <w:rPr>
          <w:sz w:val="28"/>
          <w:szCs w:val="28"/>
        </w:rPr>
        <w:t>;</w:t>
      </w:r>
    </w:p>
    <w:p w:rsidR="00A93646" w:rsidRPr="001333A3" w:rsidRDefault="001333A3" w:rsidP="001333A3">
      <w:pPr>
        <w:suppressAutoHyphens/>
        <w:spacing w:line="2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93646" w:rsidRPr="001333A3">
        <w:rPr>
          <w:sz w:val="28"/>
          <w:szCs w:val="28"/>
        </w:rPr>
        <w:t>оздание условий для обучения детей с ограниченными возможно</w:t>
      </w:r>
      <w:r>
        <w:rPr>
          <w:sz w:val="28"/>
          <w:szCs w:val="28"/>
        </w:rPr>
        <w:t>стями;</w:t>
      </w:r>
    </w:p>
    <w:p w:rsidR="00A93646" w:rsidRPr="001333A3" w:rsidRDefault="001333A3" w:rsidP="001333A3">
      <w:pPr>
        <w:suppressAutoHyphens/>
        <w:spacing w:line="2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93646" w:rsidRPr="001333A3">
        <w:rPr>
          <w:sz w:val="28"/>
          <w:szCs w:val="28"/>
        </w:rPr>
        <w:t>недрение современных дизайнерских решений, обеспечив</w:t>
      </w:r>
      <w:r>
        <w:rPr>
          <w:sz w:val="28"/>
          <w:szCs w:val="28"/>
        </w:rPr>
        <w:t>ающих комфортную школьную среду;</w:t>
      </w:r>
    </w:p>
    <w:p w:rsidR="00A93646" w:rsidRPr="00327F76" w:rsidRDefault="001333A3" w:rsidP="001333A3">
      <w:pPr>
        <w:pStyle w:val="af8"/>
        <w:tabs>
          <w:tab w:val="clear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93646" w:rsidRPr="00327F76">
        <w:rPr>
          <w:rFonts w:ascii="Times New Roman" w:hAnsi="Times New Roman"/>
          <w:sz w:val="28"/>
          <w:szCs w:val="28"/>
        </w:rPr>
        <w:t>рганизация сете</w:t>
      </w:r>
      <w:r>
        <w:rPr>
          <w:rFonts w:ascii="Times New Roman" w:hAnsi="Times New Roman"/>
          <w:sz w:val="28"/>
          <w:szCs w:val="28"/>
        </w:rPr>
        <w:t>вого взаимодействия школ округа;</w:t>
      </w:r>
    </w:p>
    <w:p w:rsidR="00A93646" w:rsidRPr="00327F76" w:rsidRDefault="001333A3" w:rsidP="001333A3">
      <w:pPr>
        <w:pStyle w:val="af8"/>
        <w:tabs>
          <w:tab w:val="clear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93646" w:rsidRPr="00327F76">
        <w:rPr>
          <w:rFonts w:ascii="Times New Roman" w:hAnsi="Times New Roman"/>
          <w:sz w:val="28"/>
          <w:szCs w:val="28"/>
        </w:rPr>
        <w:t>азвитие взаим</w:t>
      </w:r>
      <w:r w:rsidR="00A93646">
        <w:rPr>
          <w:rFonts w:ascii="Times New Roman" w:hAnsi="Times New Roman"/>
          <w:sz w:val="28"/>
          <w:szCs w:val="28"/>
        </w:rPr>
        <w:t xml:space="preserve">одействия лицея </w:t>
      </w:r>
      <w:r w:rsidR="00A93646" w:rsidRPr="00327F7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организациями социальной сферы;</w:t>
      </w:r>
    </w:p>
    <w:p w:rsidR="00A93646" w:rsidRPr="00994EA6" w:rsidRDefault="001333A3" w:rsidP="001333A3">
      <w:pPr>
        <w:pStyle w:val="af8"/>
        <w:tabs>
          <w:tab w:val="clear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93646" w:rsidRPr="00327F76">
        <w:rPr>
          <w:rFonts w:ascii="Times New Roman" w:hAnsi="Times New Roman"/>
          <w:sz w:val="28"/>
          <w:szCs w:val="28"/>
        </w:rPr>
        <w:t>рганизация эффективного взаимодействия школы и семьи.</w:t>
      </w:r>
    </w:p>
    <w:p w:rsidR="00A93646" w:rsidRPr="00994EA6" w:rsidRDefault="00A93646" w:rsidP="00A93646">
      <w:pPr>
        <w:pStyle w:val="a6"/>
        <w:suppressAutoHyphens/>
        <w:spacing w:after="0" w:line="276" w:lineRule="atLeast"/>
        <w:ind w:left="0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94EA6">
        <w:rPr>
          <w:rFonts w:ascii="Times New Roman" w:hAnsi="Times New Roman"/>
          <w:b/>
          <w:sz w:val="28"/>
          <w:szCs w:val="28"/>
        </w:rPr>
        <w:t>.4.3.Обоснование комплекса мероприятий по направлению и связь с другими  мероприятиями  программы</w:t>
      </w:r>
    </w:p>
    <w:p w:rsidR="00A93646" w:rsidRPr="00327F76" w:rsidRDefault="00A93646" w:rsidP="00A93646">
      <w:pPr>
        <w:pStyle w:val="af8"/>
        <w:spacing w:after="0"/>
        <w:jc w:val="both"/>
        <w:rPr>
          <w:rFonts w:ascii="Times New Roman" w:hAnsi="Times New Roman"/>
          <w:sz w:val="28"/>
          <w:szCs w:val="28"/>
        </w:rPr>
      </w:pPr>
      <w:r w:rsidRPr="00327F76">
        <w:rPr>
          <w:rFonts w:ascii="Times New Roman" w:hAnsi="Times New Roman"/>
          <w:sz w:val="28"/>
          <w:szCs w:val="28"/>
        </w:rPr>
        <w:tab/>
        <w:t>С переходом на ФГОС становится еще более актуальной задача развития материальной, техниче</w:t>
      </w:r>
      <w:r w:rsidR="00E74609">
        <w:rPr>
          <w:rFonts w:ascii="Times New Roman" w:hAnsi="Times New Roman"/>
          <w:sz w:val="28"/>
          <w:szCs w:val="28"/>
        </w:rPr>
        <w:t>ской и информационной базы лицея</w:t>
      </w:r>
      <w:r w:rsidRPr="00327F76">
        <w:rPr>
          <w:rFonts w:ascii="Times New Roman" w:hAnsi="Times New Roman"/>
          <w:sz w:val="28"/>
          <w:szCs w:val="28"/>
        </w:rPr>
        <w:t xml:space="preserve">. Необходимо обустроить </w:t>
      </w:r>
      <w:r w:rsidR="00E74609">
        <w:rPr>
          <w:rFonts w:ascii="Times New Roman" w:hAnsi="Times New Roman"/>
          <w:sz w:val="28"/>
          <w:szCs w:val="28"/>
        </w:rPr>
        <w:t xml:space="preserve">учебные </w:t>
      </w:r>
      <w:r w:rsidRPr="00327F76">
        <w:rPr>
          <w:rFonts w:ascii="Times New Roman" w:hAnsi="Times New Roman"/>
          <w:sz w:val="28"/>
          <w:szCs w:val="28"/>
        </w:rPr>
        <w:t>кабинеты в соответствии с федеральными требованиями.</w:t>
      </w:r>
    </w:p>
    <w:p w:rsidR="00A93646" w:rsidRPr="00327F76" w:rsidRDefault="00A93646" w:rsidP="00A93646">
      <w:pPr>
        <w:pStyle w:val="af8"/>
        <w:spacing w:after="0"/>
        <w:jc w:val="both"/>
        <w:rPr>
          <w:rFonts w:ascii="Times New Roman" w:hAnsi="Times New Roman"/>
          <w:sz w:val="28"/>
          <w:szCs w:val="28"/>
        </w:rPr>
      </w:pPr>
      <w:r w:rsidRPr="00327F76">
        <w:rPr>
          <w:rFonts w:ascii="Times New Roman" w:hAnsi="Times New Roman"/>
          <w:sz w:val="28"/>
          <w:szCs w:val="28"/>
        </w:rPr>
        <w:tab/>
        <w:t xml:space="preserve">Развитие инфраструктуры </w:t>
      </w:r>
      <w:r>
        <w:rPr>
          <w:rFonts w:ascii="Times New Roman" w:hAnsi="Times New Roman"/>
          <w:sz w:val="28"/>
          <w:szCs w:val="28"/>
        </w:rPr>
        <w:t xml:space="preserve"> лицея </w:t>
      </w:r>
      <w:r w:rsidRPr="00327F76">
        <w:rPr>
          <w:rFonts w:ascii="Times New Roman" w:hAnsi="Times New Roman"/>
          <w:sz w:val="28"/>
          <w:szCs w:val="28"/>
        </w:rPr>
        <w:t xml:space="preserve"> поможет реализовать основные направления Программы развития, касающиеся работы с одаренными учащимися, развития кадрового ресурса, сохранения здоровья учащихся; расширение социал</w:t>
      </w:r>
      <w:r>
        <w:rPr>
          <w:rFonts w:ascii="Times New Roman" w:hAnsi="Times New Roman"/>
          <w:sz w:val="28"/>
          <w:szCs w:val="28"/>
        </w:rPr>
        <w:t xml:space="preserve">ьных, культурных связей </w:t>
      </w:r>
      <w:r w:rsidRPr="00327F76">
        <w:rPr>
          <w:rFonts w:ascii="Times New Roman" w:hAnsi="Times New Roman"/>
          <w:sz w:val="28"/>
          <w:szCs w:val="28"/>
        </w:rPr>
        <w:t xml:space="preserve">будет способствовать решению задач воспитания. </w:t>
      </w:r>
    </w:p>
    <w:p w:rsidR="00A93646" w:rsidRPr="00327F76" w:rsidRDefault="00A93646" w:rsidP="00A93646">
      <w:pPr>
        <w:pStyle w:val="af8"/>
        <w:spacing w:after="0"/>
        <w:jc w:val="both"/>
        <w:rPr>
          <w:rFonts w:ascii="Times New Roman" w:hAnsi="Times New Roman"/>
          <w:sz w:val="28"/>
          <w:szCs w:val="28"/>
        </w:rPr>
      </w:pPr>
      <w:r w:rsidRPr="00327F76">
        <w:rPr>
          <w:rFonts w:ascii="Times New Roman" w:hAnsi="Times New Roman"/>
          <w:sz w:val="28"/>
          <w:szCs w:val="28"/>
        </w:rPr>
        <w:tab/>
        <w:t>Программа развития должна выступить регулятором организации взаимодействия школ округа.</w:t>
      </w:r>
    </w:p>
    <w:p w:rsidR="00A93646" w:rsidRDefault="00A93646" w:rsidP="00A93646">
      <w:pPr>
        <w:pStyle w:val="af8"/>
        <w:spacing w:after="0"/>
        <w:jc w:val="both"/>
        <w:rPr>
          <w:rFonts w:ascii="Times New Roman" w:hAnsi="Times New Roman"/>
          <w:sz w:val="28"/>
          <w:szCs w:val="28"/>
        </w:rPr>
      </w:pPr>
      <w:r w:rsidRPr="00327F76">
        <w:rPr>
          <w:rFonts w:ascii="Times New Roman" w:hAnsi="Times New Roman"/>
          <w:sz w:val="28"/>
          <w:szCs w:val="28"/>
        </w:rPr>
        <w:tab/>
        <w:t xml:space="preserve">Одна из насущных проблем </w:t>
      </w:r>
      <w:r>
        <w:rPr>
          <w:rFonts w:ascii="Times New Roman" w:hAnsi="Times New Roman"/>
          <w:sz w:val="28"/>
          <w:szCs w:val="28"/>
        </w:rPr>
        <w:t xml:space="preserve"> лицея -  </w:t>
      </w:r>
      <w:r w:rsidRPr="00327F76">
        <w:rPr>
          <w:rFonts w:ascii="Times New Roman" w:hAnsi="Times New Roman"/>
          <w:sz w:val="28"/>
          <w:szCs w:val="28"/>
        </w:rPr>
        <w:t xml:space="preserve">совершенствование работы детской </w:t>
      </w:r>
      <w:r>
        <w:rPr>
          <w:rFonts w:ascii="Times New Roman" w:hAnsi="Times New Roman"/>
          <w:sz w:val="28"/>
          <w:szCs w:val="28"/>
        </w:rPr>
        <w:t xml:space="preserve"> подростковой </w:t>
      </w:r>
      <w:r w:rsidRPr="00327F76">
        <w:rPr>
          <w:rFonts w:ascii="Times New Roman" w:hAnsi="Times New Roman"/>
          <w:sz w:val="28"/>
          <w:szCs w:val="28"/>
        </w:rPr>
        <w:t>организации «</w:t>
      </w:r>
      <w:r>
        <w:rPr>
          <w:rFonts w:ascii="Times New Roman" w:hAnsi="Times New Roman"/>
          <w:sz w:val="28"/>
          <w:szCs w:val="28"/>
        </w:rPr>
        <w:t>РОСТ</w:t>
      </w:r>
      <w:r w:rsidRPr="00327F76">
        <w:rPr>
          <w:rFonts w:ascii="Times New Roman" w:hAnsi="Times New Roman"/>
          <w:sz w:val="28"/>
          <w:szCs w:val="28"/>
        </w:rPr>
        <w:t>» и формирование на основе ее деятельности  лидерских качеств учащихся.</w:t>
      </w:r>
    </w:p>
    <w:p w:rsidR="00A93646" w:rsidRPr="00327F76" w:rsidRDefault="00A93646" w:rsidP="00A93646">
      <w:pPr>
        <w:pStyle w:val="af8"/>
        <w:spacing w:after="0"/>
        <w:jc w:val="both"/>
        <w:rPr>
          <w:sz w:val="28"/>
          <w:szCs w:val="28"/>
        </w:rPr>
      </w:pPr>
      <w:r w:rsidRPr="00327F76">
        <w:rPr>
          <w:rFonts w:ascii="Times New Roman" w:hAnsi="Times New Roman"/>
          <w:sz w:val="28"/>
          <w:szCs w:val="28"/>
        </w:rPr>
        <w:tab/>
        <w:t>Другая проблема - формирование ответственного родительства. Решение этой проблемы будет осуществляться через более тесные контакты и взаимодействие администра</w:t>
      </w:r>
      <w:r>
        <w:rPr>
          <w:rFonts w:ascii="Times New Roman" w:hAnsi="Times New Roman"/>
          <w:sz w:val="28"/>
          <w:szCs w:val="28"/>
        </w:rPr>
        <w:t>ции, педагогического коллектива</w:t>
      </w:r>
      <w:r w:rsidRPr="00327F76">
        <w:rPr>
          <w:rFonts w:ascii="Times New Roman" w:hAnsi="Times New Roman"/>
          <w:sz w:val="28"/>
          <w:szCs w:val="28"/>
        </w:rPr>
        <w:t xml:space="preserve"> с администрацией и педагогами дошкольных образовательных учреждений, учреждений дополнительного образования, специалистами  территориальных отделов самоуправления, специалистами учреждений культуры, спорта и здравоохранения, вовлечение родительской общественности в учебно-воспитательный процесс.  </w:t>
      </w:r>
    </w:p>
    <w:p w:rsidR="00A93646" w:rsidRDefault="00A93646" w:rsidP="00A93646">
      <w:pPr>
        <w:pStyle w:val="af8"/>
        <w:spacing w:after="0"/>
        <w:jc w:val="both"/>
        <w:rPr>
          <w:rFonts w:ascii="Times New Roman" w:hAnsi="Times New Roman"/>
          <w:sz w:val="28"/>
          <w:szCs w:val="28"/>
        </w:rPr>
      </w:pPr>
      <w:r w:rsidRPr="00327F76">
        <w:rPr>
          <w:rFonts w:ascii="Times New Roman" w:hAnsi="Times New Roman"/>
          <w:sz w:val="28"/>
          <w:szCs w:val="28"/>
        </w:rPr>
        <w:tab/>
        <w:t>Через расширение связей с общественностью будут решаться проблемы организации внеурочной и летней занятости учащихся, финансирования творческих, спортивных конкурсов, укрепления материально-технической базы и создания современной школьной инфраструктуры.</w:t>
      </w:r>
    </w:p>
    <w:p w:rsidR="00EC2035" w:rsidRDefault="001333A3" w:rsidP="00A93646">
      <w:pPr>
        <w:pStyle w:val="af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2035" w:rsidRDefault="00EC2035" w:rsidP="00A93646">
      <w:pPr>
        <w:pStyle w:val="af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646" w:rsidRPr="00E81CD8" w:rsidRDefault="00EC2035" w:rsidP="00A93646">
      <w:pPr>
        <w:pStyle w:val="af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E74609">
        <w:rPr>
          <w:rFonts w:ascii="Times New Roman" w:hAnsi="Times New Roman"/>
          <w:sz w:val="28"/>
          <w:szCs w:val="28"/>
        </w:rPr>
        <w:t>С 2011 года</w:t>
      </w:r>
      <w:r w:rsidR="00A93646" w:rsidRPr="00E81CD8">
        <w:rPr>
          <w:rFonts w:ascii="Times New Roman" w:hAnsi="Times New Roman"/>
          <w:sz w:val="28"/>
          <w:szCs w:val="28"/>
        </w:rPr>
        <w:t xml:space="preserve"> м</w:t>
      </w:r>
      <w:r w:rsidR="00A93646" w:rsidRPr="00E81CD8">
        <w:rPr>
          <w:rFonts w:ascii="Times New Roman" w:eastAsia="TTE28C0670t00" w:hAnsi="Times New Roman"/>
          <w:sz w:val="28"/>
          <w:szCs w:val="28"/>
        </w:rPr>
        <w:t xml:space="preserve">атериально-техническая база лицея значительно обновилась. </w:t>
      </w:r>
      <w:r w:rsidR="00A93646" w:rsidRPr="00E81CD8">
        <w:rPr>
          <w:rFonts w:ascii="Times New Roman" w:eastAsia="Calibri" w:hAnsi="Times New Roman"/>
          <w:sz w:val="28"/>
          <w:szCs w:val="28"/>
          <w:lang w:eastAsia="en-US"/>
        </w:rPr>
        <w:t xml:space="preserve">Для организации образовательного процесса  в соответствии с современными требованиями </w:t>
      </w:r>
      <w:r w:rsidR="00A93646">
        <w:rPr>
          <w:rFonts w:ascii="Times New Roman" w:eastAsia="Calibri" w:hAnsi="Times New Roman"/>
          <w:sz w:val="28"/>
          <w:szCs w:val="28"/>
          <w:lang w:eastAsia="en-US"/>
        </w:rPr>
        <w:t xml:space="preserve">укомплектованы кабинеты биологии и </w:t>
      </w:r>
      <w:r w:rsidR="00A93646" w:rsidRPr="00E81CD8">
        <w:rPr>
          <w:rFonts w:ascii="Times New Roman" w:eastAsia="Calibri" w:hAnsi="Times New Roman"/>
          <w:sz w:val="28"/>
          <w:szCs w:val="28"/>
          <w:lang w:eastAsia="en-US"/>
        </w:rPr>
        <w:t xml:space="preserve"> начальной школы.</w:t>
      </w:r>
    </w:p>
    <w:p w:rsidR="00A93646" w:rsidRPr="001E7290" w:rsidRDefault="00A93646" w:rsidP="00E74609">
      <w:pPr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1CD8">
        <w:rPr>
          <w:rFonts w:eastAsia="Calibri"/>
          <w:sz w:val="28"/>
          <w:szCs w:val="28"/>
          <w:lang w:eastAsia="en-US"/>
        </w:rPr>
        <w:t xml:space="preserve">        Во всех учебных кабинетах лицея установлены</w:t>
      </w:r>
      <w:r w:rsidRPr="001E7290">
        <w:rPr>
          <w:rFonts w:eastAsia="Calibri"/>
          <w:sz w:val="28"/>
          <w:szCs w:val="28"/>
          <w:lang w:eastAsia="en-US"/>
        </w:rPr>
        <w:t xml:space="preserve"> компьютеры, интерактивные доски или экраны с проекторами, подключен Интернет.</w:t>
      </w:r>
    </w:p>
    <w:p w:rsidR="00A93646" w:rsidRDefault="00A93646" w:rsidP="00E74609">
      <w:pPr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1E7290">
        <w:rPr>
          <w:rFonts w:eastAsia="Calibri"/>
          <w:sz w:val="28"/>
          <w:szCs w:val="28"/>
          <w:lang w:eastAsia="en-US"/>
        </w:rPr>
        <w:t xml:space="preserve">       </w:t>
      </w:r>
      <w:r w:rsidRPr="001E7290">
        <w:rPr>
          <w:sz w:val="28"/>
          <w:szCs w:val="28"/>
        </w:rPr>
        <w:t xml:space="preserve"> Программно-методическое обеспечение  образовательного процесса соответствует Федеральному перечню учебников, утвержденному министерством образования и науки РФ.  Сохраняется преемственность в обучении по указанным программа</w:t>
      </w:r>
      <w:r>
        <w:rPr>
          <w:sz w:val="28"/>
          <w:szCs w:val="28"/>
        </w:rPr>
        <w:t>м, осуществляется обеспечение уча</w:t>
      </w:r>
      <w:r w:rsidRPr="001E7290">
        <w:rPr>
          <w:sz w:val="28"/>
          <w:szCs w:val="28"/>
        </w:rPr>
        <w:t>щихся учебной литературой в полном объеме. Все заявленные программы выполнены в полном объеме и соответствуют указанным в Основной образовате</w:t>
      </w:r>
      <w:r>
        <w:rPr>
          <w:sz w:val="28"/>
          <w:szCs w:val="28"/>
        </w:rPr>
        <w:t>льной программе МБОУ «Лицей № 2</w:t>
      </w:r>
      <w:r w:rsidRPr="001E7290">
        <w:rPr>
          <w:sz w:val="28"/>
          <w:szCs w:val="28"/>
        </w:rPr>
        <w:t>».</w:t>
      </w:r>
      <w:r w:rsidRPr="007D79CA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93646" w:rsidRPr="001E7290" w:rsidRDefault="00A93646" w:rsidP="00A93646">
      <w:pPr>
        <w:rPr>
          <w:rFonts w:eastAsia="TTE28C0670t00" w:cs="TTE28C0670t00"/>
          <w:sz w:val="28"/>
          <w:szCs w:val="28"/>
        </w:rPr>
      </w:pPr>
      <w:r w:rsidRPr="001E7290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Финансовое обоснование данного проекта</w:t>
      </w:r>
    </w:p>
    <w:p w:rsidR="00A93646" w:rsidRPr="00994EA6" w:rsidRDefault="00A93646" w:rsidP="00A93646">
      <w:pPr>
        <w:ind w:firstLine="284"/>
        <w:contextualSpacing/>
        <w:jc w:val="both"/>
        <w:rPr>
          <w:sz w:val="28"/>
          <w:szCs w:val="28"/>
        </w:rPr>
      </w:pPr>
      <w:r w:rsidRPr="001E7290">
        <w:rPr>
          <w:rStyle w:val="submenu-table"/>
          <w:bCs/>
          <w:color w:val="000000"/>
          <w:sz w:val="28"/>
          <w:szCs w:val="28"/>
          <w:shd w:val="clear" w:color="auto" w:fill="FFFFFF"/>
        </w:rPr>
        <w:t>Проект финансируется за счет бюджетных и внебюджетных средств</w:t>
      </w:r>
      <w:r w:rsidR="001333A3">
        <w:rPr>
          <w:rStyle w:val="submenu-table"/>
          <w:bCs/>
          <w:color w:val="000000"/>
          <w:sz w:val="28"/>
          <w:szCs w:val="28"/>
          <w:shd w:val="clear" w:color="auto" w:fill="FFFFFF"/>
        </w:rPr>
        <w:tab/>
      </w: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.</w:t>
      </w:r>
    </w:p>
    <w:p w:rsidR="00A93646" w:rsidRDefault="00EC2035" w:rsidP="00A93646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Информационно- техническое  оснащение 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379"/>
      </w:tblGrid>
      <w:tr w:rsidR="00A93646" w:rsidRPr="00AB4748" w:rsidTr="00A93646">
        <w:tc>
          <w:tcPr>
            <w:tcW w:w="7338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379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color w:val="000000"/>
                <w:sz w:val="28"/>
                <w:szCs w:val="28"/>
              </w:rPr>
              <w:t>Показатели ОУ</w:t>
            </w:r>
          </w:p>
        </w:tc>
      </w:tr>
      <w:tr w:rsidR="00A93646" w:rsidRPr="00AB4748" w:rsidTr="00A93646">
        <w:tc>
          <w:tcPr>
            <w:tcW w:w="7338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color w:val="000000"/>
                <w:sz w:val="28"/>
                <w:szCs w:val="28"/>
              </w:rPr>
              <w:t>Обеспеченность учащихся учебной литературой (%)</w:t>
            </w:r>
          </w:p>
        </w:tc>
        <w:tc>
          <w:tcPr>
            <w:tcW w:w="2379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color w:val="000000"/>
                <w:sz w:val="28"/>
                <w:szCs w:val="28"/>
              </w:rPr>
              <w:t> 100%</w:t>
            </w:r>
          </w:p>
        </w:tc>
      </w:tr>
      <w:tr w:rsidR="00A93646" w:rsidRPr="00AB4748" w:rsidTr="00A93646">
        <w:tc>
          <w:tcPr>
            <w:tcW w:w="7338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color w:val="000000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2379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75</w:t>
            </w:r>
          </w:p>
        </w:tc>
      </w:tr>
      <w:tr w:rsidR="00A93646" w:rsidRPr="00AB4748" w:rsidTr="00A93646">
        <w:tc>
          <w:tcPr>
            <w:tcW w:w="7338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color w:val="000000"/>
                <w:sz w:val="28"/>
                <w:szCs w:val="28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2379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color w:val="000000"/>
                <w:sz w:val="28"/>
                <w:szCs w:val="28"/>
              </w:rPr>
              <w:t>16,6</w:t>
            </w:r>
          </w:p>
        </w:tc>
      </w:tr>
      <w:tr w:rsidR="00A93646" w:rsidRPr="00AB4748" w:rsidTr="00A93646">
        <w:tc>
          <w:tcPr>
            <w:tcW w:w="7338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color w:val="000000"/>
                <w:sz w:val="28"/>
                <w:szCs w:val="28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2379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A93646" w:rsidRPr="00AB4748" w:rsidTr="00A93646">
        <w:tc>
          <w:tcPr>
            <w:tcW w:w="7338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Наличие медиатеки (есть/нет)</w:t>
            </w:r>
          </w:p>
        </w:tc>
        <w:tc>
          <w:tcPr>
            <w:tcW w:w="2379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Да</w:t>
            </w:r>
          </w:p>
        </w:tc>
      </w:tr>
      <w:tr w:rsidR="00A93646" w:rsidRPr="00AB4748" w:rsidTr="00A93646">
        <w:tc>
          <w:tcPr>
            <w:tcW w:w="7338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Возможность пользования сетью Интернет учащимися (да/ нет)</w:t>
            </w:r>
          </w:p>
        </w:tc>
        <w:tc>
          <w:tcPr>
            <w:tcW w:w="2379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Да</w:t>
            </w:r>
          </w:p>
        </w:tc>
      </w:tr>
      <w:tr w:rsidR="00A93646" w:rsidRPr="00AB4748" w:rsidTr="00A93646">
        <w:tc>
          <w:tcPr>
            <w:tcW w:w="7338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Количество АРМ (автоматизированное рабочее место)  учителя</w:t>
            </w:r>
          </w:p>
        </w:tc>
        <w:tc>
          <w:tcPr>
            <w:tcW w:w="2379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7</w:t>
            </w:r>
          </w:p>
        </w:tc>
      </w:tr>
      <w:tr w:rsidR="00A93646" w:rsidRPr="00AB4748" w:rsidTr="00A93646">
        <w:tc>
          <w:tcPr>
            <w:tcW w:w="7338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2379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7</w:t>
            </w:r>
          </w:p>
        </w:tc>
      </w:tr>
      <w:tr w:rsidR="00A93646" w:rsidRPr="00AB4748" w:rsidTr="00A93646">
        <w:tc>
          <w:tcPr>
            <w:tcW w:w="7338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Наличие АРМ (автоматизированное рабочее место)  администратора</w:t>
            </w:r>
          </w:p>
        </w:tc>
        <w:tc>
          <w:tcPr>
            <w:tcW w:w="2379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7</w:t>
            </w:r>
          </w:p>
        </w:tc>
      </w:tr>
      <w:tr w:rsidR="00A93646" w:rsidRPr="00AB4748" w:rsidTr="00A93646">
        <w:tc>
          <w:tcPr>
            <w:tcW w:w="7338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Возможность пользования сетью Интернет педагогами (да/нет)</w:t>
            </w:r>
          </w:p>
        </w:tc>
        <w:tc>
          <w:tcPr>
            <w:tcW w:w="2379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Да</w:t>
            </w:r>
          </w:p>
        </w:tc>
      </w:tr>
      <w:tr w:rsidR="00A93646" w:rsidRPr="00AB4748" w:rsidTr="00A93646">
        <w:tc>
          <w:tcPr>
            <w:tcW w:w="7338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Наличие сайта (да/ нет)</w:t>
            </w:r>
          </w:p>
        </w:tc>
        <w:tc>
          <w:tcPr>
            <w:tcW w:w="2379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Да</w:t>
            </w:r>
          </w:p>
        </w:tc>
      </w:tr>
      <w:tr w:rsidR="00A93646" w:rsidRPr="00AB4748" w:rsidTr="00A93646">
        <w:tc>
          <w:tcPr>
            <w:tcW w:w="7338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Создание условий для обеспечения учащихся питанием (да/нет)</w:t>
            </w:r>
          </w:p>
        </w:tc>
        <w:tc>
          <w:tcPr>
            <w:tcW w:w="2379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Да</w:t>
            </w:r>
          </w:p>
        </w:tc>
      </w:tr>
      <w:tr w:rsidR="00A93646" w:rsidRPr="00AB4748" w:rsidTr="00A93646">
        <w:tc>
          <w:tcPr>
            <w:tcW w:w="7338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Обеспеченность учащихся медицинским обслуживанием (да/ нет)</w:t>
            </w:r>
          </w:p>
        </w:tc>
        <w:tc>
          <w:tcPr>
            <w:tcW w:w="2379" w:type="dxa"/>
          </w:tcPr>
          <w:p w:rsidR="00A93646" w:rsidRPr="00AB4748" w:rsidRDefault="00A93646" w:rsidP="00A93646">
            <w:pPr>
              <w:spacing w:before="30" w:after="30"/>
              <w:rPr>
                <w:sz w:val="28"/>
                <w:szCs w:val="28"/>
              </w:rPr>
            </w:pPr>
            <w:r w:rsidRPr="00AB4748">
              <w:rPr>
                <w:sz w:val="28"/>
                <w:szCs w:val="28"/>
              </w:rPr>
              <w:t>Да</w:t>
            </w:r>
          </w:p>
        </w:tc>
      </w:tr>
    </w:tbl>
    <w:p w:rsidR="00A93646" w:rsidRPr="001E7290" w:rsidRDefault="00A93646" w:rsidP="00A93646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p w:rsidR="00414514" w:rsidRDefault="00414514" w:rsidP="00A93646">
      <w:pPr>
        <w:shd w:val="clear" w:color="auto" w:fill="FFFFFF"/>
        <w:spacing w:before="30" w:after="30"/>
        <w:jc w:val="both"/>
        <w:rPr>
          <w:b/>
          <w:bCs/>
          <w:iCs/>
          <w:color w:val="000000"/>
          <w:sz w:val="28"/>
          <w:szCs w:val="28"/>
        </w:rPr>
      </w:pPr>
    </w:p>
    <w:p w:rsidR="00522D2C" w:rsidRDefault="00522D2C" w:rsidP="00A93646">
      <w:pPr>
        <w:shd w:val="clear" w:color="auto" w:fill="FFFFFF"/>
        <w:spacing w:before="30" w:after="30"/>
        <w:jc w:val="both"/>
        <w:rPr>
          <w:b/>
          <w:bCs/>
          <w:iCs/>
          <w:color w:val="000000"/>
          <w:sz w:val="28"/>
          <w:szCs w:val="28"/>
        </w:rPr>
      </w:pPr>
    </w:p>
    <w:p w:rsidR="00A93646" w:rsidRPr="00E74609" w:rsidRDefault="00A93646" w:rsidP="00A93646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E74609">
        <w:rPr>
          <w:b/>
          <w:bCs/>
          <w:iCs/>
          <w:color w:val="000000"/>
          <w:sz w:val="28"/>
          <w:szCs w:val="28"/>
        </w:rPr>
        <w:lastRenderedPageBreak/>
        <w:t>Выводы:</w:t>
      </w:r>
    </w:p>
    <w:p w:rsidR="00A93646" w:rsidRPr="00414514" w:rsidRDefault="00A93646" w:rsidP="00414514">
      <w:pPr>
        <w:shd w:val="clear" w:color="auto" w:fill="FFFFFF"/>
        <w:jc w:val="both"/>
        <w:rPr>
          <w:color w:val="000000"/>
          <w:sz w:val="28"/>
          <w:szCs w:val="28"/>
        </w:rPr>
      </w:pPr>
      <w:r w:rsidRPr="001E7290">
        <w:rPr>
          <w:rFonts w:ascii="Verdana" w:hAnsi="Verdana"/>
          <w:color w:val="000000"/>
          <w:sz w:val="28"/>
          <w:szCs w:val="28"/>
        </w:rPr>
        <w:t xml:space="preserve"> </w:t>
      </w:r>
      <w:r w:rsidR="00E74609">
        <w:rPr>
          <w:rFonts w:ascii="Verdana" w:hAnsi="Verdana"/>
          <w:color w:val="000000"/>
          <w:sz w:val="28"/>
          <w:szCs w:val="28"/>
        </w:rPr>
        <w:t>-</w:t>
      </w:r>
      <w:r w:rsidR="00E74609">
        <w:rPr>
          <w:color w:val="000000"/>
          <w:sz w:val="28"/>
          <w:szCs w:val="28"/>
        </w:rPr>
        <w:t>м</w:t>
      </w:r>
      <w:r w:rsidRPr="001E7290">
        <w:rPr>
          <w:color w:val="000000"/>
          <w:sz w:val="28"/>
          <w:szCs w:val="28"/>
        </w:rPr>
        <w:t>атериально</w:t>
      </w:r>
      <w:r w:rsidR="00414514">
        <w:rPr>
          <w:color w:val="000000"/>
          <w:sz w:val="28"/>
          <w:szCs w:val="28"/>
        </w:rPr>
        <w:t xml:space="preserve"> </w:t>
      </w:r>
      <w:r w:rsidRPr="001E7290">
        <w:rPr>
          <w:color w:val="000000"/>
          <w:sz w:val="28"/>
          <w:szCs w:val="28"/>
        </w:rPr>
        <w:t>-</w:t>
      </w:r>
      <w:r w:rsidR="00414514">
        <w:rPr>
          <w:color w:val="000000"/>
          <w:sz w:val="28"/>
          <w:szCs w:val="28"/>
        </w:rPr>
        <w:t xml:space="preserve"> </w:t>
      </w:r>
      <w:r w:rsidRPr="001E7290">
        <w:rPr>
          <w:color w:val="000000"/>
          <w:sz w:val="28"/>
          <w:szCs w:val="28"/>
        </w:rPr>
        <w:t>тех</w:t>
      </w:r>
      <w:r>
        <w:rPr>
          <w:color w:val="000000"/>
          <w:sz w:val="28"/>
          <w:szCs w:val="28"/>
        </w:rPr>
        <w:t>ничес</w:t>
      </w:r>
      <w:r w:rsidR="00414514">
        <w:rPr>
          <w:color w:val="000000"/>
          <w:sz w:val="28"/>
          <w:szCs w:val="28"/>
        </w:rPr>
        <w:t>кая  база  </w:t>
      </w:r>
      <w:r w:rsidR="00414514" w:rsidRPr="00414514">
        <w:rPr>
          <w:color w:val="000000"/>
          <w:sz w:val="28"/>
          <w:szCs w:val="28"/>
        </w:rPr>
        <w:t>муниципального</w:t>
      </w:r>
      <w:r w:rsidR="00414514">
        <w:rPr>
          <w:color w:val="000000"/>
          <w:sz w:val="28"/>
          <w:szCs w:val="28"/>
        </w:rPr>
        <w:t xml:space="preserve"> </w:t>
      </w:r>
      <w:r w:rsidR="00414514" w:rsidRPr="00414514">
        <w:rPr>
          <w:color w:val="000000"/>
          <w:sz w:val="28"/>
          <w:szCs w:val="28"/>
        </w:rPr>
        <w:t xml:space="preserve">бюджетного общеобразовательного учреждения  </w:t>
      </w:r>
      <w:r w:rsidRPr="00414514">
        <w:rPr>
          <w:color w:val="000000"/>
          <w:sz w:val="28"/>
          <w:szCs w:val="28"/>
        </w:rPr>
        <w:t xml:space="preserve"> «Лицей № 2» соответствует действующим санитарным, строительным,  пр</w:t>
      </w:r>
      <w:r w:rsidR="00414514">
        <w:rPr>
          <w:color w:val="000000"/>
          <w:sz w:val="28"/>
          <w:szCs w:val="28"/>
        </w:rPr>
        <w:t>отивопожарным нормам и правилам;</w:t>
      </w:r>
    </w:p>
    <w:p w:rsidR="009D173D" w:rsidRPr="00414514" w:rsidRDefault="00E74609" w:rsidP="00414514">
      <w:pPr>
        <w:shd w:val="clear" w:color="auto" w:fill="FFFFFF"/>
        <w:jc w:val="both"/>
        <w:rPr>
          <w:color w:val="000000"/>
          <w:sz w:val="28"/>
          <w:szCs w:val="28"/>
        </w:rPr>
      </w:pPr>
      <w:r w:rsidRPr="00414514">
        <w:rPr>
          <w:color w:val="000000"/>
          <w:sz w:val="28"/>
          <w:szCs w:val="28"/>
        </w:rPr>
        <w:t>- м</w:t>
      </w:r>
      <w:r w:rsidR="00A93646" w:rsidRPr="00414514">
        <w:rPr>
          <w:color w:val="000000"/>
          <w:sz w:val="28"/>
          <w:szCs w:val="28"/>
        </w:rPr>
        <w:t xml:space="preserve">атериально-техническое обеспечение образовательного процесса </w:t>
      </w:r>
    </w:p>
    <w:p w:rsidR="00A93646" w:rsidRPr="001E7290" w:rsidRDefault="009D173D" w:rsidP="004145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A93646">
        <w:rPr>
          <w:color w:val="000000"/>
          <w:sz w:val="28"/>
          <w:szCs w:val="28"/>
        </w:rPr>
        <w:t>отсутствие кабинетов физики, химии) затрудняет</w:t>
      </w:r>
      <w:r w:rsidR="00A93646" w:rsidRPr="001E7290">
        <w:rPr>
          <w:color w:val="000000"/>
          <w:sz w:val="28"/>
          <w:szCs w:val="28"/>
        </w:rPr>
        <w:t xml:space="preserve"> </w:t>
      </w:r>
      <w:r w:rsidR="00A93646">
        <w:rPr>
          <w:color w:val="000000"/>
          <w:sz w:val="28"/>
          <w:szCs w:val="28"/>
        </w:rPr>
        <w:t xml:space="preserve">в полной мере </w:t>
      </w:r>
      <w:r w:rsidR="00A93646" w:rsidRPr="001E7290">
        <w:rPr>
          <w:color w:val="000000"/>
          <w:sz w:val="28"/>
          <w:szCs w:val="28"/>
        </w:rPr>
        <w:t>реализовать в</w:t>
      </w:r>
      <w:r w:rsidR="00414514">
        <w:rPr>
          <w:color w:val="000000"/>
          <w:sz w:val="28"/>
          <w:szCs w:val="28"/>
        </w:rPr>
        <w:t xml:space="preserve">  образовательном учреждении основные </w:t>
      </w:r>
      <w:r w:rsidR="00A93646" w:rsidRPr="001E7290">
        <w:rPr>
          <w:color w:val="000000"/>
          <w:sz w:val="28"/>
          <w:szCs w:val="28"/>
        </w:rPr>
        <w:t>образовательные про</w:t>
      </w:r>
      <w:r w:rsidR="00A93646">
        <w:rPr>
          <w:color w:val="000000"/>
          <w:sz w:val="28"/>
          <w:szCs w:val="28"/>
        </w:rPr>
        <w:t>граммы</w:t>
      </w:r>
      <w:r w:rsidR="00414514">
        <w:rPr>
          <w:color w:val="000000"/>
          <w:sz w:val="28"/>
          <w:szCs w:val="28"/>
        </w:rPr>
        <w:t>;</w:t>
      </w:r>
    </w:p>
    <w:p w:rsidR="00414514" w:rsidRDefault="00E74609" w:rsidP="00414514">
      <w:pPr>
        <w:shd w:val="clear" w:color="auto" w:fill="FFFFFF"/>
        <w:jc w:val="both"/>
        <w:rPr>
          <w:rFonts w:eastAsia="TTE28C0670t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A93646" w:rsidRPr="001E7290">
        <w:rPr>
          <w:rFonts w:eastAsia="TTE28C0670t00"/>
          <w:sz w:val="28"/>
          <w:szCs w:val="28"/>
        </w:rPr>
        <w:t xml:space="preserve">атериальная  составляющая инфраструктуры лицея направлена на изменение качества условий. Пространство нашего лицея функционально и эстетически грамотно оформлено, обеспечивает физическую и психологическую безопасность, не содержит рисков для здоровья. </w:t>
      </w:r>
      <w:r w:rsidR="00A93646">
        <w:rPr>
          <w:rFonts w:eastAsia="TTE28C0670t00"/>
          <w:sz w:val="28"/>
          <w:szCs w:val="28"/>
        </w:rPr>
        <w:t xml:space="preserve">  </w:t>
      </w:r>
    </w:p>
    <w:p w:rsidR="00A93646" w:rsidRDefault="00A93646" w:rsidP="00414514">
      <w:pPr>
        <w:shd w:val="clear" w:color="auto" w:fill="FFFFFF"/>
        <w:ind w:firstLine="708"/>
        <w:jc w:val="both"/>
        <w:rPr>
          <w:rFonts w:eastAsia="TTE28C0670t00"/>
          <w:sz w:val="28"/>
          <w:szCs w:val="28"/>
        </w:rPr>
      </w:pPr>
      <w:r>
        <w:rPr>
          <w:rFonts w:eastAsia="TTE28C0670t00"/>
          <w:sz w:val="28"/>
          <w:szCs w:val="28"/>
        </w:rPr>
        <w:t>Однако, количество учебных кабинетов и отсутствие  актового зала и спортивного зала не позволяют расширить внеурочную занятость учащихся 5 – классов.</w:t>
      </w:r>
    </w:p>
    <w:p w:rsidR="00A93646" w:rsidRDefault="00414514" w:rsidP="00414514">
      <w:pPr>
        <w:shd w:val="clear" w:color="auto" w:fill="FFFFFF"/>
        <w:jc w:val="both"/>
        <w:rPr>
          <w:rFonts w:eastAsia="TTE28C0670t00"/>
          <w:sz w:val="28"/>
          <w:szCs w:val="28"/>
        </w:rPr>
      </w:pPr>
      <w:r>
        <w:rPr>
          <w:rFonts w:eastAsia="TTE28C0670t00"/>
          <w:sz w:val="28"/>
          <w:szCs w:val="28"/>
        </w:rPr>
        <w:t xml:space="preserve">        М</w:t>
      </w:r>
      <w:r w:rsidR="00A93646" w:rsidRPr="001E7290">
        <w:rPr>
          <w:rFonts w:eastAsia="TTE28C0670t00"/>
          <w:sz w:val="28"/>
          <w:szCs w:val="28"/>
        </w:rPr>
        <w:t>етодическая составляющая инфраструктуры переориентирована на поддержку деятельности каждого  учителя: для этого в лиц</w:t>
      </w:r>
      <w:r>
        <w:rPr>
          <w:rFonts w:eastAsia="TTE28C0670t00"/>
          <w:sz w:val="28"/>
          <w:szCs w:val="28"/>
        </w:rPr>
        <w:t xml:space="preserve">ее обеспечен  доступ к </w:t>
      </w:r>
      <w:r w:rsidR="00A93646" w:rsidRPr="001E7290">
        <w:rPr>
          <w:rFonts w:eastAsia="TTE28C0670t00"/>
          <w:sz w:val="28"/>
          <w:szCs w:val="28"/>
        </w:rPr>
        <w:t xml:space="preserve"> методическим, информационным и консультационным ресурсам.</w:t>
      </w:r>
    </w:p>
    <w:p w:rsidR="002E1A27" w:rsidRPr="00444E92" w:rsidRDefault="002E1A27" w:rsidP="00414514">
      <w:pPr>
        <w:autoSpaceDE w:val="0"/>
        <w:autoSpaceDN w:val="0"/>
        <w:adjustRightInd w:val="0"/>
        <w:ind w:firstLine="709"/>
        <w:jc w:val="both"/>
        <w:rPr>
          <w:rFonts w:eastAsia="TTE28C0670t00"/>
          <w:sz w:val="28"/>
          <w:szCs w:val="28"/>
        </w:rPr>
        <w:sectPr w:rsidR="002E1A27" w:rsidRPr="00444E92" w:rsidSect="009B37A3">
          <w:type w:val="nextColumn"/>
          <w:pgSz w:w="11906" w:h="16838"/>
          <w:pgMar w:top="851" w:right="851" w:bottom="851" w:left="1418" w:header="709" w:footer="709" w:gutter="0"/>
          <w:cols w:space="720"/>
          <w:docGrid w:linePitch="299"/>
        </w:sectPr>
      </w:pPr>
    </w:p>
    <w:p w:rsidR="002E1A27" w:rsidRPr="001E7290" w:rsidRDefault="002E1A27" w:rsidP="002E1A27">
      <w:pPr>
        <w:rPr>
          <w:b/>
          <w:sz w:val="28"/>
          <w:szCs w:val="28"/>
        </w:rPr>
      </w:pPr>
    </w:p>
    <w:p w:rsidR="002E1A27" w:rsidRPr="002F399D" w:rsidRDefault="00246A6B" w:rsidP="002E1A27">
      <w:pPr>
        <w:pStyle w:val="a6"/>
        <w:suppressAutoHyphens/>
        <w:spacing w:after="0" w:line="276" w:lineRule="atLeast"/>
        <w:ind w:left="0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E1A27" w:rsidRPr="002F399D">
        <w:rPr>
          <w:rFonts w:ascii="Times New Roman" w:hAnsi="Times New Roman"/>
          <w:b/>
          <w:sz w:val="28"/>
          <w:szCs w:val="28"/>
        </w:rPr>
        <w:t>.4. 4. План мероприятий по направлению «Развитие школьной инфраструктуры</w:t>
      </w:r>
      <w:r w:rsidR="002E1A27" w:rsidRPr="002F399D">
        <w:rPr>
          <w:b/>
          <w:sz w:val="28"/>
          <w:szCs w:val="28"/>
        </w:rPr>
        <w:t>»</w:t>
      </w:r>
    </w:p>
    <w:p w:rsidR="002E1A27" w:rsidRPr="002F399D" w:rsidRDefault="002E1A27" w:rsidP="002E1A27">
      <w:pPr>
        <w:pStyle w:val="a6"/>
        <w:tabs>
          <w:tab w:val="left" w:pos="709"/>
        </w:tabs>
        <w:suppressAutoHyphens/>
        <w:spacing w:after="0" w:line="276" w:lineRule="atLeast"/>
        <w:ind w:left="0"/>
        <w:contextualSpacing w:val="0"/>
        <w:jc w:val="both"/>
        <w:rPr>
          <w:sz w:val="28"/>
          <w:szCs w:val="28"/>
        </w:rPr>
      </w:pPr>
    </w:p>
    <w:tbl>
      <w:tblPr>
        <w:tblW w:w="14838" w:type="dxa"/>
        <w:tblInd w:w="-2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986"/>
        <w:gridCol w:w="17"/>
        <w:gridCol w:w="1993"/>
        <w:gridCol w:w="57"/>
        <w:gridCol w:w="709"/>
        <w:gridCol w:w="4591"/>
        <w:gridCol w:w="29"/>
        <w:gridCol w:w="28"/>
        <w:gridCol w:w="17"/>
        <w:gridCol w:w="1506"/>
        <w:gridCol w:w="17"/>
        <w:gridCol w:w="39"/>
        <w:gridCol w:w="40"/>
        <w:gridCol w:w="1605"/>
        <w:gridCol w:w="17"/>
        <w:gridCol w:w="29"/>
      </w:tblGrid>
      <w:tr w:rsidR="002E1A27" w:rsidRPr="00EC2035" w:rsidTr="00D0148B"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EC2035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EC2035">
              <w:rPr>
                <w:rFonts w:ascii="Times New Roman" w:hAnsi="Times New Roman"/>
                <w:sz w:val="28"/>
                <w:szCs w:val="28"/>
              </w:rPr>
              <w:t>Мероприятия по направлению</w:t>
            </w:r>
          </w:p>
        </w:tc>
        <w:tc>
          <w:tcPr>
            <w:tcW w:w="37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EC2035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EC2035">
              <w:rPr>
                <w:rFonts w:ascii="Times New Roman" w:hAnsi="Times New Roman"/>
                <w:sz w:val="28"/>
                <w:szCs w:val="28"/>
              </w:rPr>
              <w:t>Документы, обеспечивающие эти мероприятия</w:t>
            </w:r>
          </w:p>
        </w:tc>
        <w:tc>
          <w:tcPr>
            <w:tcW w:w="4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EC2035" w:rsidRDefault="002E1A27" w:rsidP="00D0148B">
            <w:pPr>
              <w:pStyle w:val="a6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EC2035">
              <w:rPr>
                <w:rFonts w:ascii="Times New Roman" w:hAnsi="Times New Roman"/>
                <w:sz w:val="28"/>
                <w:szCs w:val="28"/>
              </w:rPr>
              <w:t>Результаты и индикаторы</w:t>
            </w:r>
          </w:p>
        </w:tc>
        <w:tc>
          <w:tcPr>
            <w:tcW w:w="16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EC2035" w:rsidRDefault="002E1A27" w:rsidP="00D0148B">
            <w:pPr>
              <w:pStyle w:val="a6"/>
              <w:spacing w:after="0" w:line="100" w:lineRule="atLeast"/>
              <w:ind w:left="-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203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6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Pr="00EC2035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EC203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E1A27" w:rsidRPr="00327F76" w:rsidTr="00D0148B">
        <w:tc>
          <w:tcPr>
            <w:tcW w:w="1483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7F76">
              <w:rPr>
                <w:rFonts w:ascii="Times New Roman" w:hAnsi="Times New Roman"/>
                <w:b/>
                <w:sz w:val="28"/>
                <w:szCs w:val="28"/>
              </w:rPr>
              <w:t>1. Обеспечение высокого уровня школьного  хозяйства для создания наилучших условий для развития спорта, творчества, занятий самоподготовкой</w:t>
            </w:r>
          </w:p>
        </w:tc>
      </w:tr>
      <w:tr w:rsidR="002E1A27" w:rsidRPr="00327F76" w:rsidTr="00D0148B"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1.Обеспечение санитарно-гигиенических  требований к функционированию и режиму работы школы.</w:t>
            </w:r>
          </w:p>
        </w:tc>
        <w:tc>
          <w:tcPr>
            <w:tcW w:w="2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СанПиН</w:t>
            </w:r>
          </w:p>
        </w:tc>
        <w:tc>
          <w:tcPr>
            <w:tcW w:w="54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довести до нормативов оснащение всех учебных кабинетов  энергосберегающими лампами, тепловой режим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улучшить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условия для занятий творчество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, отвечающие  потребностям, запросам и интересам учащихся;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ремонт школьных туалетов</w:t>
            </w:r>
          </w:p>
        </w:tc>
        <w:tc>
          <w:tcPr>
            <w:tcW w:w="16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450E0E" w:rsidP="00450E0E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</w:t>
            </w:r>
            <w:r w:rsidR="002E1A27">
              <w:rPr>
                <w:rFonts w:ascii="Times New Roman" w:hAnsi="Times New Roman"/>
                <w:sz w:val="28"/>
                <w:szCs w:val="28"/>
              </w:rPr>
              <w:t>2020</w:t>
            </w:r>
            <w:r w:rsidR="002E1A27" w:rsidRPr="00327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лицея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, зам директора по АХ</w:t>
            </w:r>
            <w:r w:rsidR="00990F09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2E1A27" w:rsidRPr="00327F76" w:rsidTr="00D0148B"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tabs>
                <w:tab w:val="left" w:pos="316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2.Улучшение организации питания учащихся:</w:t>
            </w:r>
          </w:p>
          <w:p w:rsidR="002E1A27" w:rsidRPr="00327F76" w:rsidRDefault="002E1A27" w:rsidP="00D0148B">
            <w:pPr>
              <w:pStyle w:val="af8"/>
              <w:tabs>
                <w:tab w:val="left" w:pos="316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 увеличить количество и качество услуг, предоставляемых учащимся школьной столовой.</w:t>
            </w:r>
          </w:p>
        </w:tc>
        <w:tc>
          <w:tcPr>
            <w:tcW w:w="2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 w:hanging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директора МБОУ «Лицей № 2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»  «О проведении  мероприятий по сохранению здоровья учащихся» </w:t>
            </w:r>
          </w:p>
        </w:tc>
        <w:tc>
          <w:tcPr>
            <w:tcW w:w="54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 xml:space="preserve"> -расширить количество детей, охваченных диетическим  питанием; 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-увеличить число учащихся, принимающих горячие обеды через школьную столовую до двух раз в день;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 xml:space="preserve">- индивидуализировать заказы учащихся. </w:t>
            </w:r>
          </w:p>
        </w:tc>
        <w:tc>
          <w:tcPr>
            <w:tcW w:w="16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450E0E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</w:t>
            </w:r>
            <w:r w:rsidR="002E1A27">
              <w:rPr>
                <w:rFonts w:ascii="Times New Roman" w:hAnsi="Times New Roman"/>
                <w:sz w:val="28"/>
                <w:szCs w:val="28"/>
              </w:rPr>
              <w:t>-2020</w:t>
            </w:r>
          </w:p>
        </w:tc>
        <w:tc>
          <w:tcPr>
            <w:tcW w:w="16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-10" w:firstLine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лицея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-10" w:firstLine="57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заместитель директора по АХ</w:t>
            </w:r>
            <w:r w:rsidR="00990F09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2E1A27" w:rsidRPr="00327F76" w:rsidTr="00D0148B"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3.Улучшение организации медицинского обслуживания учащихся: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 xml:space="preserve">- оборудовать медицинский кабинеты  </w:t>
            </w:r>
            <w:r w:rsidRPr="00327F76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требованиями.</w:t>
            </w:r>
          </w:p>
        </w:tc>
        <w:tc>
          <w:tcPr>
            <w:tcW w:w="2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lastRenderedPageBreak/>
              <w:t>Договор на медицинское обслуживание обучающихся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ОУ и </w:t>
            </w:r>
            <w:r>
              <w:rPr>
                <w:rFonts w:ascii="Times New Roman" w:hAnsi="Times New Roman"/>
                <w:sz w:val="28"/>
                <w:szCs w:val="28"/>
              </w:rPr>
              <w:t>КГБОУЗ «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ская поликлиники № 3»</w:t>
            </w:r>
          </w:p>
        </w:tc>
        <w:tc>
          <w:tcPr>
            <w:tcW w:w="54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 xml:space="preserve"> - оборудованный медицинский кабинет;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-стабильная или положительная динамика состояния здоровья  основных участников образовательного процесса;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создание условий для диагностирования и защиты здоровья  детей и педагогов.</w:t>
            </w:r>
          </w:p>
        </w:tc>
        <w:tc>
          <w:tcPr>
            <w:tcW w:w="16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450E0E" w:rsidP="00450E0E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</w:t>
            </w:r>
            <w:r w:rsidR="002E1A2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6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-10" w:firstLine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лицея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заместитель директора по АХ</w:t>
            </w:r>
            <w:r w:rsidR="00990F09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2E1A27" w:rsidRPr="00327F76" w:rsidTr="00D0148B"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lastRenderedPageBreak/>
              <w:t>4.Обеспечение школьной безопасности: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 улучши</w:t>
            </w:r>
            <w:r>
              <w:rPr>
                <w:rFonts w:ascii="Times New Roman" w:hAnsi="Times New Roman"/>
                <w:sz w:val="28"/>
                <w:szCs w:val="28"/>
              </w:rPr>
              <w:t>ть освещенность территории лицея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замена асфальтов</w:t>
            </w:r>
            <w:r>
              <w:rPr>
                <w:rFonts w:ascii="Times New Roman" w:hAnsi="Times New Roman"/>
                <w:sz w:val="28"/>
                <w:szCs w:val="28"/>
              </w:rPr>
              <w:t>ого покрытия на территории лицея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Вырезка «Сорн</w:t>
            </w:r>
            <w:r>
              <w:rPr>
                <w:rFonts w:ascii="Times New Roman" w:hAnsi="Times New Roman"/>
                <w:sz w:val="28"/>
                <w:szCs w:val="28"/>
              </w:rPr>
              <w:t>ых» деревьев на территории лицея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Антитеррористический паспорт,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Антидиверсионный паспорт,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План мероприятий по предотвращению террористических актов в зданиях и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лицея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Закон АК «Об ограничении пребывания несовершеннолетних в общественных местах на территории АК» от 07.12.2009 № 99</w:t>
            </w:r>
          </w:p>
        </w:tc>
        <w:tc>
          <w:tcPr>
            <w:tcW w:w="54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освещенность территории лицея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исключи</w:t>
            </w:r>
            <w:r>
              <w:rPr>
                <w:rFonts w:ascii="Times New Roman" w:hAnsi="Times New Roman"/>
                <w:sz w:val="28"/>
                <w:szCs w:val="28"/>
              </w:rPr>
              <w:t>ть случаи проникновения в лицей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 посторонних лиц</w:t>
            </w:r>
          </w:p>
        </w:tc>
        <w:tc>
          <w:tcPr>
            <w:tcW w:w="16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450E0E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>
              <w:rPr>
                <w:rFonts w:ascii="Times New Roman" w:hAnsi="Times New Roman"/>
                <w:sz w:val="28"/>
                <w:szCs w:val="28"/>
              </w:rPr>
              <w:t>-2020</w:t>
            </w:r>
          </w:p>
        </w:tc>
        <w:tc>
          <w:tcPr>
            <w:tcW w:w="16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-10" w:firstLine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лицея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заместитель директора по АХ</w:t>
            </w:r>
            <w:r w:rsidR="00990F09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2E1A27" w:rsidRPr="00327F76" w:rsidTr="00D0148B"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5.Улучшение материально-технич</w:t>
            </w:r>
            <w:r>
              <w:rPr>
                <w:rFonts w:ascii="Times New Roman" w:hAnsi="Times New Roman"/>
                <w:sz w:val="28"/>
                <w:szCs w:val="28"/>
              </w:rPr>
              <w:t>еской базы организации учебно -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 воспитательного процесса:</w:t>
            </w:r>
          </w:p>
          <w:p w:rsidR="002E1A27" w:rsidRPr="002E3D8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создать конференц-зал, с  компьютерной и видео зонами, с предоставлением спектра информационных услуг</w:t>
            </w:r>
          </w:p>
        </w:tc>
        <w:tc>
          <w:tcPr>
            <w:tcW w:w="2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Образовательные стандарты второго поколения</w:t>
            </w:r>
          </w:p>
        </w:tc>
        <w:tc>
          <w:tcPr>
            <w:tcW w:w="54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tabs>
                <w:tab w:val="clear" w:pos="709"/>
                <w:tab w:val="left" w:pos="12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количество воспитательных мероприятий, проведенных в видео – конференц зале;</w:t>
            </w:r>
          </w:p>
          <w:p w:rsidR="002E1A27" w:rsidRPr="00327F76" w:rsidRDefault="002E1A27" w:rsidP="00D0148B">
            <w:pPr>
              <w:pStyle w:val="af8"/>
              <w:tabs>
                <w:tab w:val="clear" w:pos="709"/>
                <w:tab w:val="left" w:pos="12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замена устаревшей компьютерной техники;</w:t>
            </w:r>
          </w:p>
          <w:p w:rsidR="002E1A27" w:rsidRPr="00327F76" w:rsidRDefault="002E1A27" w:rsidP="00D0148B">
            <w:pPr>
              <w:pStyle w:val="af8"/>
              <w:tabs>
                <w:tab w:val="clear" w:pos="709"/>
                <w:tab w:val="left" w:pos="12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оборудование многофункциональной спортивно – игровой площадки;</w:t>
            </w:r>
          </w:p>
          <w:p w:rsidR="002E1A27" w:rsidRPr="00327F76" w:rsidRDefault="002E1A27" w:rsidP="00D0148B">
            <w:pPr>
              <w:pStyle w:val="af8"/>
              <w:tabs>
                <w:tab w:val="clear" w:pos="709"/>
                <w:tab w:val="left" w:pos="12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оборудование помещений для занятий внеурочной деятельностью;</w:t>
            </w:r>
          </w:p>
          <w:p w:rsidR="002E1A27" w:rsidRPr="00327F76" w:rsidRDefault="002E1A27" w:rsidP="00D0148B">
            <w:pPr>
              <w:pStyle w:val="af8"/>
              <w:tabs>
                <w:tab w:val="clear" w:pos="709"/>
                <w:tab w:val="left" w:pos="12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450E0E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>
              <w:rPr>
                <w:rFonts w:ascii="Times New Roman" w:hAnsi="Times New Roman"/>
                <w:sz w:val="28"/>
                <w:szCs w:val="28"/>
              </w:rPr>
              <w:t>-2020</w:t>
            </w:r>
            <w:r w:rsidR="002E1A27" w:rsidRPr="00327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-10" w:firstLine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лицея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заместитель директора по АХ</w:t>
            </w:r>
            <w:r w:rsidR="00990F09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2E1A27" w:rsidRPr="00327F76" w:rsidTr="00D0148B"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lastRenderedPageBreak/>
              <w:t>6. Создание системы обеспечения учащихся питьевой водой.</w:t>
            </w:r>
          </w:p>
        </w:tc>
        <w:tc>
          <w:tcPr>
            <w:tcW w:w="2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Совместные издания Программы ООН по окружающей среде, международной организации  труда и Всемирной организации здравоохранения, ВОЗ, Женева, 1989г.</w:t>
            </w:r>
          </w:p>
        </w:tc>
        <w:tc>
          <w:tcPr>
            <w:tcW w:w="54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установка во всех учебных кабинетах кулеров с питьевой   водой;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- 100% детей, обеспеченных питьевой водой.</w:t>
            </w:r>
          </w:p>
        </w:tc>
        <w:tc>
          <w:tcPr>
            <w:tcW w:w="16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450E0E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>
              <w:rPr>
                <w:rFonts w:ascii="Times New Roman" w:hAnsi="Times New Roman"/>
                <w:sz w:val="28"/>
                <w:szCs w:val="28"/>
              </w:rPr>
              <w:t>-2020</w:t>
            </w:r>
            <w:r w:rsidR="002E1A27" w:rsidRPr="00327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A27" w:rsidRPr="00327F76" w:rsidTr="00D0148B">
        <w:tc>
          <w:tcPr>
            <w:tcW w:w="1483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7F76">
              <w:rPr>
                <w:rFonts w:ascii="Times New Roman" w:hAnsi="Times New Roman"/>
                <w:b/>
                <w:sz w:val="28"/>
                <w:szCs w:val="28"/>
              </w:rPr>
              <w:t>2. Создание условий для информатизации образовательного процесса в школе</w:t>
            </w:r>
          </w:p>
        </w:tc>
      </w:tr>
      <w:tr w:rsidR="002E1A27" w:rsidRPr="00327F76" w:rsidTr="00D0148B">
        <w:tc>
          <w:tcPr>
            <w:tcW w:w="4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1. Проведение локальной сети, объединяющей все учебные и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дминистративные кабинеты 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2. Обеспечение выхода в сеть Интернет из всех учебных и административных кабинетов школы.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3.Использование возможностей системы  «Сетевой город» для взаимодействия с родителями учащихся, ведения электронных журналов и дневников учащихся.</w:t>
            </w:r>
          </w:p>
          <w:p w:rsidR="002E1A27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4.Обеспечение всех компьютеров школы лицензионными программными средствами, для реализации всех учебных и административных задач.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5.Обеспечение мультимедийных комплексов (интерактивная доска, компьютер, принтер и др.) совместимыми программными продуктами. 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51" w:hanging="51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lastRenderedPageBreak/>
              <w:t>Программа по информа</w:t>
            </w:r>
            <w:r>
              <w:rPr>
                <w:rFonts w:ascii="Times New Roman" w:hAnsi="Times New Roman"/>
                <w:sz w:val="28"/>
                <w:szCs w:val="28"/>
              </w:rPr>
              <w:t>тизации МБОУ «Лицей № 2» на 2015-2020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3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кабинетов лицея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, объединенных в сеть;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количество кабинетов, в которых имеется выход в Интернет;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количество классных руководителей, осуществляющих взаимодействие с родителями учащихся через информационную систему «Сетевой город»;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количество компьютеров, имеющих необходимый набор программных средств, обеспечивающих решение всех необходимых задач;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-количество мультимедийных комплексов, обеспеченных совместимыми программными продуктами.</w:t>
            </w:r>
          </w:p>
        </w:tc>
        <w:tc>
          <w:tcPr>
            <w:tcW w:w="16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450E0E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>
              <w:rPr>
                <w:rFonts w:ascii="Times New Roman" w:hAnsi="Times New Roman"/>
                <w:sz w:val="28"/>
                <w:szCs w:val="28"/>
              </w:rPr>
              <w:t>-2020</w:t>
            </w:r>
            <w:r w:rsidR="002E1A27" w:rsidRPr="00327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-10" w:firstLine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 лицея 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заместитель директора по АХ</w:t>
            </w:r>
            <w:r w:rsidR="00990F09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2E1A27" w:rsidRPr="00327F76" w:rsidTr="00D0148B">
        <w:tc>
          <w:tcPr>
            <w:tcW w:w="1483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F76">
              <w:rPr>
                <w:rFonts w:ascii="Times New Roman" w:hAnsi="Times New Roman"/>
                <w:b/>
                <w:sz w:val="28"/>
                <w:szCs w:val="28"/>
              </w:rPr>
              <w:t>Создание условий для обучения детей с ограниченными возможностями</w:t>
            </w:r>
          </w:p>
        </w:tc>
      </w:tr>
      <w:tr w:rsidR="002E1A27" w:rsidRPr="00327F76" w:rsidTr="00D0148B">
        <w:tc>
          <w:tcPr>
            <w:tcW w:w="4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1.Создание адаптивной безбарьерной среды для детей с ограниченными возможностями.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 xml:space="preserve">- создание условия для обучения детей с ограниченными    возможностями: устройство пандусов, связь с учащимися через дистанционные формы обучения, необходимое оборудование и средства в медицинском кабинете для оказания скорой медицинской помощи. </w:t>
            </w:r>
          </w:p>
        </w:tc>
        <w:tc>
          <w:tcPr>
            <w:tcW w:w="15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450E0E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2016-2020</w:t>
            </w:r>
            <w:r w:rsidR="002E1A27" w:rsidRPr="00327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-10" w:firstLine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лицея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E1A27" w:rsidRPr="00327F76" w:rsidRDefault="00990F09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АХР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A27" w:rsidRPr="00327F76" w:rsidTr="00D0148B">
        <w:tc>
          <w:tcPr>
            <w:tcW w:w="1483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7F76">
              <w:rPr>
                <w:rFonts w:ascii="Times New Roman" w:hAnsi="Times New Roman"/>
                <w:b/>
                <w:sz w:val="28"/>
                <w:szCs w:val="28"/>
              </w:rPr>
              <w:t xml:space="preserve">4. Организация сетевого взаимодействия школ </w:t>
            </w:r>
          </w:p>
        </w:tc>
      </w:tr>
      <w:tr w:rsidR="002E1A27" w:rsidRPr="00327F76" w:rsidTr="00D0148B">
        <w:trPr>
          <w:gridAfter w:val="2"/>
          <w:wAfter w:w="46" w:type="dxa"/>
        </w:trPr>
        <w:tc>
          <w:tcPr>
            <w:tcW w:w="4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tabs>
                <w:tab w:val="clear" w:pos="709"/>
                <w:tab w:val="left" w:pos="31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1.Организация сотрудничества  с образовательными учреждениями округа в области организации работы с одаренными учащимися:</w:t>
            </w:r>
          </w:p>
          <w:p w:rsidR="002E1A27" w:rsidRPr="00327F76" w:rsidRDefault="002E1A27" w:rsidP="00D0148B">
            <w:pPr>
              <w:pStyle w:val="af8"/>
              <w:tabs>
                <w:tab w:val="clear" w:pos="709"/>
                <w:tab w:val="left" w:pos="31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проведение интеллектуальных марафонов, конференций НОУ, конкурсов в рамках школ округа;</w:t>
            </w:r>
          </w:p>
          <w:p w:rsidR="002E1A27" w:rsidRPr="00327F76" w:rsidRDefault="002E1A27" w:rsidP="00D0148B">
            <w:pPr>
              <w:pStyle w:val="af8"/>
              <w:tabs>
                <w:tab w:val="clear" w:pos="709"/>
                <w:tab w:val="left" w:pos="31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 xml:space="preserve">- проведение предметных олимпиад </w:t>
            </w:r>
          </w:p>
          <w:p w:rsidR="002E1A27" w:rsidRPr="00327F76" w:rsidRDefault="002E1A27" w:rsidP="00D0148B">
            <w:pPr>
              <w:pStyle w:val="af8"/>
              <w:tabs>
                <w:tab w:val="clear" w:pos="709"/>
                <w:tab w:val="left" w:pos="31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 xml:space="preserve"> - проведение Дней науки. </w:t>
            </w:r>
          </w:p>
        </w:tc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План сетевого взаимодействия школ а на год;</w:t>
            </w:r>
          </w:p>
          <w:p w:rsidR="002E1A27" w:rsidRDefault="002E1A27" w:rsidP="00D0148B">
            <w:pPr>
              <w:pStyle w:val="a6"/>
              <w:spacing w:after="0" w:line="100" w:lineRule="atLeast"/>
              <w:ind w:left="0" w:right="-535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Планы работ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 w:right="-535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ОУ на год</w:t>
            </w:r>
          </w:p>
        </w:tc>
        <w:tc>
          <w:tcPr>
            <w:tcW w:w="53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количество учащихся, охваченных совместной   деятельностью;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рост числа совместных мероприятий.</w:t>
            </w:r>
          </w:p>
        </w:tc>
        <w:tc>
          <w:tcPr>
            <w:tcW w:w="15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450E0E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2016 -2020</w:t>
            </w:r>
          </w:p>
        </w:tc>
        <w:tc>
          <w:tcPr>
            <w:tcW w:w="1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Заместитель директора по У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Р, </w:t>
            </w:r>
            <w:r>
              <w:rPr>
                <w:rFonts w:ascii="Times New Roman" w:hAnsi="Times New Roman"/>
                <w:sz w:val="28"/>
                <w:szCs w:val="28"/>
              </w:rPr>
              <w:t>НМР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Руково</w:t>
            </w:r>
            <w:r>
              <w:rPr>
                <w:rFonts w:ascii="Times New Roman" w:hAnsi="Times New Roman"/>
                <w:sz w:val="28"/>
                <w:szCs w:val="28"/>
              </w:rPr>
              <w:t>дитель отделения МАН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, руководители  МО и творческих групп</w:t>
            </w:r>
          </w:p>
        </w:tc>
      </w:tr>
      <w:tr w:rsidR="002E1A27" w:rsidRPr="00327F76" w:rsidTr="00D0148B">
        <w:trPr>
          <w:gridAfter w:val="2"/>
          <w:wAfter w:w="46" w:type="dxa"/>
        </w:trPr>
        <w:tc>
          <w:tcPr>
            <w:tcW w:w="4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tabs>
                <w:tab w:val="clear" w:pos="70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2.Предоставление образовательных услуг учащимся профильных классов школ:</w:t>
            </w:r>
          </w:p>
          <w:p w:rsidR="002E1A27" w:rsidRPr="00327F76" w:rsidRDefault="002E1A27" w:rsidP="00D0148B">
            <w:pPr>
              <w:pStyle w:val="af8"/>
              <w:tabs>
                <w:tab w:val="clear" w:pos="70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lastRenderedPageBreak/>
              <w:t>-проведение консультаций по предметам преподавателями вузов, работающими в школе;</w:t>
            </w:r>
          </w:p>
          <w:p w:rsidR="002E1A27" w:rsidRPr="00327F76" w:rsidRDefault="002E1A27" w:rsidP="00D0148B">
            <w:pPr>
              <w:pStyle w:val="af8"/>
              <w:tabs>
                <w:tab w:val="clear" w:pos="70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оказание дополнительных образовательных услуг в рамках договора;</w:t>
            </w:r>
          </w:p>
          <w:p w:rsidR="002E1A27" w:rsidRPr="00327F76" w:rsidRDefault="002E1A27" w:rsidP="00D0148B">
            <w:pPr>
              <w:pStyle w:val="af8"/>
              <w:tabs>
                <w:tab w:val="clear" w:pos="70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оказание услуг предпрофильного и профильного обучения   по запросам учащихся и их родителей;</w:t>
            </w:r>
          </w:p>
          <w:p w:rsidR="002E1A27" w:rsidRPr="00327F76" w:rsidRDefault="002E1A27" w:rsidP="00D0148B">
            <w:pPr>
              <w:pStyle w:val="af8"/>
              <w:tabs>
                <w:tab w:val="clear" w:pos="70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предоставление возможности пользования библиотечным фондом.</w:t>
            </w:r>
          </w:p>
        </w:tc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План сетевого взаимодействия школ  на год;</w:t>
            </w:r>
          </w:p>
          <w:p w:rsidR="00994EA6" w:rsidRDefault="00994EA6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lastRenderedPageBreak/>
              <w:t>Договоры на оказание дополнительных образовательных услуг</w:t>
            </w:r>
          </w:p>
        </w:tc>
        <w:tc>
          <w:tcPr>
            <w:tcW w:w="53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доля учащихся  лицея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, получающих образовательные услуги в рамках сетевого взаимодействия</w:t>
            </w:r>
          </w:p>
        </w:tc>
        <w:tc>
          <w:tcPr>
            <w:tcW w:w="15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450E0E" w:rsidP="00D0148B">
            <w:pPr>
              <w:pStyle w:val="a6"/>
              <w:spacing w:after="0" w:line="100" w:lineRule="atLeast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>
              <w:rPr>
                <w:rFonts w:ascii="Times New Roman" w:hAnsi="Times New Roman"/>
                <w:sz w:val="28"/>
                <w:szCs w:val="28"/>
              </w:rPr>
              <w:t>-2020</w:t>
            </w:r>
          </w:p>
        </w:tc>
        <w:tc>
          <w:tcPr>
            <w:tcW w:w="1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Default="002E1A27" w:rsidP="00D0148B">
            <w:pPr>
              <w:pStyle w:val="a6"/>
              <w:spacing w:after="0" w:line="100" w:lineRule="atLeast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меститель директора по УР, </w:t>
            </w:r>
          </w:p>
          <w:p w:rsidR="00994EA6" w:rsidRDefault="00994EA6" w:rsidP="00D0148B">
            <w:pPr>
              <w:pStyle w:val="a6"/>
              <w:spacing w:after="0" w:line="100" w:lineRule="atLeast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Рук-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МС, руководители  МО и творческих групп</w:t>
            </w:r>
          </w:p>
        </w:tc>
      </w:tr>
      <w:tr w:rsidR="002E1A27" w:rsidRPr="00327F76" w:rsidTr="00D0148B">
        <w:trPr>
          <w:gridAfter w:val="2"/>
          <w:wAfter w:w="46" w:type="dxa"/>
        </w:trPr>
        <w:tc>
          <w:tcPr>
            <w:tcW w:w="4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tabs>
                <w:tab w:val="clear" w:pos="70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lastRenderedPageBreak/>
              <w:t>3.Взаимодействие в области повышения квалификации педагогов:</w:t>
            </w:r>
          </w:p>
          <w:p w:rsidR="002E1A27" w:rsidRPr="00327F76" w:rsidRDefault="002E1A27" w:rsidP="00D0148B">
            <w:pPr>
              <w:pStyle w:val="af8"/>
              <w:tabs>
                <w:tab w:val="clear" w:pos="70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– проведение тематических семинаров по актуальной тематике;</w:t>
            </w:r>
          </w:p>
          <w:p w:rsidR="002E1A27" w:rsidRPr="00327F76" w:rsidRDefault="002E1A27" w:rsidP="00D0148B">
            <w:pPr>
              <w:pStyle w:val="af8"/>
              <w:tabs>
                <w:tab w:val="clear" w:pos="70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проведение совместных заседаний предметных МО;</w:t>
            </w:r>
          </w:p>
          <w:p w:rsidR="002E1A27" w:rsidRDefault="002E1A27" w:rsidP="00D0148B">
            <w:pPr>
              <w:pStyle w:val="af8"/>
              <w:tabs>
                <w:tab w:val="clear" w:pos="70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оказание консультативной помощи педагогам по подготовке учащихся к предметным олимпиадами и интеллектуальным конкурсам.</w:t>
            </w:r>
          </w:p>
          <w:p w:rsidR="002E1A27" w:rsidRDefault="002E1A27" w:rsidP="00D0148B">
            <w:pPr>
              <w:pStyle w:val="af8"/>
              <w:tabs>
                <w:tab w:val="clear" w:pos="70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E1A27" w:rsidRDefault="002E1A27" w:rsidP="00D0148B">
            <w:pPr>
              <w:pStyle w:val="af8"/>
              <w:tabs>
                <w:tab w:val="clear" w:pos="70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E1A27" w:rsidRPr="00327F76" w:rsidRDefault="002E1A27" w:rsidP="00D0148B">
            <w:pPr>
              <w:pStyle w:val="af8"/>
              <w:tabs>
                <w:tab w:val="clear" w:pos="70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План сетевого взаимодействия школ на год;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Планы работ предметных МО</w:t>
            </w:r>
          </w:p>
        </w:tc>
        <w:tc>
          <w:tcPr>
            <w:tcW w:w="53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рост количества совместных мероприятий, проводимых для педагогов в рамках сетевого взаимодействия</w:t>
            </w:r>
          </w:p>
        </w:tc>
        <w:tc>
          <w:tcPr>
            <w:tcW w:w="15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450E0E" w:rsidP="00D0148B">
            <w:pPr>
              <w:pStyle w:val="a6"/>
              <w:spacing w:after="0" w:line="100" w:lineRule="atLeast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>
              <w:rPr>
                <w:rFonts w:ascii="Times New Roman" w:hAnsi="Times New Roman"/>
                <w:sz w:val="28"/>
                <w:szCs w:val="28"/>
              </w:rPr>
              <w:t>-2020</w:t>
            </w:r>
          </w:p>
        </w:tc>
        <w:tc>
          <w:tcPr>
            <w:tcW w:w="1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Default="002E1A27" w:rsidP="00D0148B">
            <w:pPr>
              <w:pStyle w:val="a6"/>
              <w:spacing w:after="0" w:line="100" w:lineRule="atLeast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Заместитель директора по У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Р, </w:t>
            </w:r>
            <w:r>
              <w:rPr>
                <w:rFonts w:ascii="Times New Roman" w:hAnsi="Times New Roman"/>
                <w:sz w:val="28"/>
                <w:szCs w:val="28"/>
              </w:rPr>
              <w:t>НМР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Руково</w:t>
            </w:r>
            <w:r>
              <w:rPr>
                <w:rFonts w:ascii="Times New Roman" w:hAnsi="Times New Roman"/>
                <w:sz w:val="28"/>
                <w:szCs w:val="28"/>
              </w:rPr>
              <w:t>дитель  МАН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, руководители  МО и творческих групп</w:t>
            </w:r>
          </w:p>
        </w:tc>
      </w:tr>
      <w:tr w:rsidR="002E1A27" w:rsidRPr="00327F76" w:rsidTr="00D0148B">
        <w:trPr>
          <w:gridAfter w:val="2"/>
          <w:wAfter w:w="46" w:type="dxa"/>
        </w:trPr>
        <w:tc>
          <w:tcPr>
            <w:tcW w:w="4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tabs>
                <w:tab w:val="clear" w:pos="70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Осуществление информационного взаимодействия через сайты школ </w:t>
            </w:r>
          </w:p>
        </w:tc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оперативность обновления информации</w:t>
            </w:r>
          </w:p>
        </w:tc>
        <w:tc>
          <w:tcPr>
            <w:tcW w:w="15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450E0E" w:rsidP="00D0148B">
            <w:pPr>
              <w:pStyle w:val="a6"/>
              <w:spacing w:after="0" w:line="100" w:lineRule="atLeast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>
              <w:rPr>
                <w:rFonts w:ascii="Times New Roman" w:hAnsi="Times New Roman"/>
                <w:sz w:val="28"/>
                <w:szCs w:val="28"/>
              </w:rPr>
              <w:t>-2020</w:t>
            </w:r>
          </w:p>
        </w:tc>
        <w:tc>
          <w:tcPr>
            <w:tcW w:w="1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Заместитель директора по У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НМР 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Руково</w:t>
            </w:r>
            <w:r>
              <w:rPr>
                <w:rFonts w:ascii="Times New Roman" w:hAnsi="Times New Roman"/>
                <w:sz w:val="28"/>
                <w:szCs w:val="28"/>
              </w:rPr>
              <w:t>дитель МАН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, руководители  МО и творческих групп</w:t>
            </w:r>
          </w:p>
        </w:tc>
      </w:tr>
      <w:tr w:rsidR="002E1A27" w:rsidRPr="00327F76" w:rsidTr="00D0148B">
        <w:tc>
          <w:tcPr>
            <w:tcW w:w="1483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tabs>
                <w:tab w:val="left" w:pos="4877"/>
              </w:tabs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b/>
                <w:sz w:val="28"/>
                <w:szCs w:val="28"/>
              </w:rPr>
              <w:t>5. Развитие взаимодействия школы с организациями социальной сферы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1A27" w:rsidRPr="00327F76" w:rsidTr="00D0148B">
        <w:trPr>
          <w:gridAfter w:val="2"/>
          <w:wAfter w:w="46" w:type="dxa"/>
        </w:trPr>
        <w:tc>
          <w:tcPr>
            <w:tcW w:w="4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1.Развитие взаимодействия Лицея 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 с учреждениями культуры. </w:t>
            </w:r>
          </w:p>
          <w:p w:rsidR="002E1A27" w:rsidRDefault="002E1A27" w:rsidP="00D0148B">
            <w:pPr>
              <w:pStyle w:val="a6"/>
              <w:tabs>
                <w:tab w:val="left" w:pos="373"/>
              </w:tabs>
              <w:suppressAutoHyphens/>
              <w:spacing w:after="0" w:line="100" w:lineRule="atLeast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ДЮЦ  Центрального района;</w:t>
            </w:r>
          </w:p>
          <w:p w:rsidR="00764035" w:rsidRPr="00327F76" w:rsidRDefault="00764035" w:rsidP="00764035">
            <w:pPr>
              <w:pStyle w:val="a6"/>
              <w:tabs>
                <w:tab w:val="left" w:pos="373"/>
              </w:tabs>
              <w:suppressAutoHyphens/>
              <w:spacing w:after="0" w:line="100" w:lineRule="atLeas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Алтайский государственный театр музыкальной комедии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1A27" w:rsidRPr="00327F76" w:rsidRDefault="002E1A27" w:rsidP="00D0148B">
            <w:pPr>
              <w:pStyle w:val="a6"/>
              <w:tabs>
                <w:tab w:val="left" w:pos="373"/>
              </w:tabs>
              <w:suppressAutoHyphens/>
              <w:spacing w:after="0" w:line="100" w:lineRule="atLeast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Краеведческий музей;</w:t>
            </w:r>
          </w:p>
          <w:p w:rsidR="002E1A27" w:rsidRPr="00327F76" w:rsidRDefault="00764035" w:rsidP="00D0148B">
            <w:pPr>
              <w:pStyle w:val="a6"/>
              <w:tabs>
                <w:tab w:val="left" w:pos="373"/>
              </w:tabs>
              <w:suppressAutoHyphens/>
              <w:spacing w:after="0" w:line="100" w:lineRule="atLeast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«Город»</w:t>
            </w:r>
          </w:p>
          <w:p w:rsidR="002E1A27" w:rsidRDefault="002E1A27" w:rsidP="00D0148B">
            <w:pPr>
              <w:pStyle w:val="a6"/>
              <w:tabs>
                <w:tab w:val="left" w:pos="373"/>
              </w:tabs>
              <w:suppressAutoHyphens/>
              <w:spacing w:after="0" w:line="100" w:lineRule="atLeas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 xml:space="preserve">Библиотеки: </w:t>
            </w:r>
          </w:p>
          <w:p w:rsidR="002E1A27" w:rsidRPr="00327F76" w:rsidRDefault="002E1A27" w:rsidP="00D0148B">
            <w:pPr>
              <w:pStyle w:val="a6"/>
              <w:tabs>
                <w:tab w:val="left" w:pos="373"/>
              </w:tabs>
              <w:suppressAutoHyphens/>
              <w:spacing w:after="0" w:line="100" w:lineRule="atLeast"/>
              <w:ind w:left="0"/>
              <w:contextualSpacing w:val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№ 20.им.Ядринцева, им.Крупской; краевая библиотека им.Шишкова</w:t>
            </w:r>
          </w:p>
          <w:p w:rsidR="002E1A27" w:rsidRPr="00327F76" w:rsidRDefault="002E1A27" w:rsidP="00D0148B">
            <w:pPr>
              <w:pStyle w:val="a6"/>
              <w:tabs>
                <w:tab w:val="left" w:pos="373"/>
              </w:tabs>
              <w:suppressAutoHyphens/>
              <w:spacing w:after="0" w:line="100" w:lineRule="atLeas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«Центрального района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E1A27" w:rsidRPr="00327F76" w:rsidRDefault="002E1A27" w:rsidP="00D0148B">
            <w:pPr>
              <w:pStyle w:val="af8"/>
              <w:tabs>
                <w:tab w:val="clear" w:pos="709"/>
                <w:tab w:val="left" w:pos="373"/>
              </w:tabs>
              <w:spacing w:after="0" w:line="100" w:lineRule="atLeast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Экскурсионные фирмы города</w:t>
            </w:r>
          </w:p>
        </w:tc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 xml:space="preserve">План воспитательной работы  </w:t>
            </w:r>
          </w:p>
        </w:tc>
        <w:tc>
          <w:tcPr>
            <w:tcW w:w="53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удельный вес численности учащихся, посещающих музеи, выставочные залы, театры, кинотеатры</w:t>
            </w:r>
          </w:p>
        </w:tc>
        <w:tc>
          <w:tcPr>
            <w:tcW w:w="15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450E0E" w:rsidP="00D0148B">
            <w:pPr>
              <w:pStyle w:val="a6"/>
              <w:spacing w:after="0" w:line="100" w:lineRule="atLeast"/>
              <w:ind w:left="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 w:rsidRPr="00327F76">
              <w:rPr>
                <w:rFonts w:ascii="Times New Roman" w:hAnsi="Times New Roman"/>
                <w:sz w:val="28"/>
                <w:szCs w:val="28"/>
              </w:rPr>
              <w:t>-20</w:t>
            </w:r>
            <w:r w:rsidR="002E1A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Зам. дирек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тора по ВР, 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</w:p>
        </w:tc>
      </w:tr>
      <w:tr w:rsidR="002E1A27" w:rsidRPr="00327F76" w:rsidTr="00D0148B">
        <w:trPr>
          <w:gridAfter w:val="2"/>
          <w:wAfter w:w="46" w:type="dxa"/>
        </w:trPr>
        <w:tc>
          <w:tcPr>
            <w:tcW w:w="4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2..Развитие взаимодействия  лицея 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 с учреждениями здравоохранения:</w:t>
            </w:r>
          </w:p>
          <w:p w:rsidR="002E1A27" w:rsidRDefault="002E1A27" w:rsidP="00D0148B">
            <w:pPr>
              <w:pStyle w:val="a6"/>
              <w:tabs>
                <w:tab w:val="left" w:pos="316"/>
              </w:tabs>
              <w:suppressAutoHyphens/>
              <w:spacing w:after="0" w:line="100" w:lineRule="atLeas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МБОУ ДОД «Валеологический центр»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1A27" w:rsidRPr="00327F76" w:rsidRDefault="002E1A27" w:rsidP="00D0148B">
            <w:pPr>
              <w:pStyle w:val="a6"/>
              <w:tabs>
                <w:tab w:val="left" w:pos="316"/>
              </w:tabs>
              <w:suppressAutoHyphens/>
              <w:spacing w:after="0" w:line="100" w:lineRule="atLeas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2E1A27" w:rsidRPr="00327F76" w:rsidRDefault="002E1A27" w:rsidP="00D0148B">
            <w:pPr>
              <w:pStyle w:val="a6"/>
              <w:tabs>
                <w:tab w:val="left" w:pos="316"/>
              </w:tabs>
              <w:suppressAutoHyphens/>
              <w:spacing w:after="0" w:line="100" w:lineRule="atLeas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КГБОУЗ  «Детская поликлиника № 3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E1A27" w:rsidRPr="00327F76" w:rsidRDefault="002E1A27" w:rsidP="00D0148B">
            <w:pPr>
              <w:pStyle w:val="a6"/>
              <w:tabs>
                <w:tab w:val="left" w:pos="316"/>
              </w:tabs>
              <w:suppressAutoHyphens/>
              <w:spacing w:after="0" w:line="100" w:lineRule="atLeas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 «Алтайский краевой центр по профилактике  и борьбе со СПИДом и инфекционными заболеваниями»;</w:t>
            </w:r>
          </w:p>
          <w:p w:rsidR="002E1A27" w:rsidRPr="002F399D" w:rsidRDefault="002E1A27" w:rsidP="00D0148B">
            <w:pPr>
              <w:pStyle w:val="a6"/>
              <w:tabs>
                <w:tab w:val="left" w:pos="316"/>
              </w:tabs>
              <w:suppressAutoHyphens/>
              <w:spacing w:after="0" w:line="100" w:lineRule="atLeast"/>
              <w:ind w:left="0"/>
              <w:contextualSpacing w:val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ГППЦ;</w:t>
            </w:r>
          </w:p>
          <w:p w:rsidR="002E1A27" w:rsidRPr="00327F76" w:rsidRDefault="002E1A27" w:rsidP="00D0148B">
            <w:pPr>
              <w:pStyle w:val="a6"/>
              <w:tabs>
                <w:tab w:val="left" w:pos="316"/>
              </w:tabs>
              <w:suppressAutoHyphens/>
              <w:spacing w:after="0" w:line="100" w:lineRule="atLeast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Краевой наркологический диспансер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1A27" w:rsidRDefault="002E1A27" w:rsidP="00D0148B">
            <w:pPr>
              <w:pStyle w:val="af8"/>
              <w:tabs>
                <w:tab w:val="clear" w:pos="709"/>
                <w:tab w:val="left" w:pos="316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Краевой психоневрологический диспансер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1A27" w:rsidRPr="00327F76" w:rsidRDefault="002E1A27" w:rsidP="00D0148B">
            <w:pPr>
              <w:pStyle w:val="af8"/>
              <w:tabs>
                <w:tab w:val="clear" w:pos="709"/>
                <w:tab w:val="left" w:pos="316"/>
              </w:tabs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Клиника «МЕДСИ»</w:t>
            </w:r>
          </w:p>
        </w:tc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lastRenderedPageBreak/>
              <w:t>План воспитательной работы</w:t>
            </w:r>
          </w:p>
        </w:tc>
        <w:tc>
          <w:tcPr>
            <w:tcW w:w="53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-сформированность ответственного отношения учащихся к своему здоровью;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-стабильность (положительная динамика) состояния здоровья учащихся.</w:t>
            </w:r>
          </w:p>
        </w:tc>
        <w:tc>
          <w:tcPr>
            <w:tcW w:w="15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201</w:t>
            </w:r>
            <w:r w:rsidR="00450E0E">
              <w:rPr>
                <w:rFonts w:ascii="Times New Roman" w:hAnsi="Times New Roman"/>
                <w:sz w:val="28"/>
                <w:szCs w:val="28"/>
              </w:rPr>
              <w:t>6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2E1A27" w:rsidRPr="00327F76" w:rsidTr="00D0148B">
        <w:trPr>
          <w:gridAfter w:val="2"/>
          <w:wAfter w:w="46" w:type="dxa"/>
        </w:trPr>
        <w:tc>
          <w:tcPr>
            <w:tcW w:w="4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3.Развитие взаимодействия  лицея 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 xml:space="preserve"> с учреждениями спорта:</w:t>
            </w:r>
          </w:p>
          <w:p w:rsidR="002E1A27" w:rsidRPr="00327F76" w:rsidRDefault="002E1A27" w:rsidP="006A5B73">
            <w:pPr>
              <w:pStyle w:val="a6"/>
              <w:tabs>
                <w:tab w:val="left" w:pos="373"/>
              </w:tabs>
              <w:suppressAutoHyphens/>
              <w:spacing w:after="0" w:line="100" w:lineRule="atLeast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СДЮСШ № 2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»,</w:t>
            </w:r>
            <w:r w:rsidR="006A5B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лыжная база «Динамо»</w:t>
            </w:r>
            <w:r w:rsidR="006A5B73">
              <w:rPr>
                <w:rFonts w:ascii="Times New Roman" w:hAnsi="Times New Roman"/>
                <w:sz w:val="28"/>
                <w:szCs w:val="28"/>
              </w:rPr>
              <w:t>,</w:t>
            </w:r>
            <w:r w:rsidR="006A5B73">
              <w:rPr>
                <w:sz w:val="28"/>
                <w:szCs w:val="28"/>
              </w:rPr>
              <w:t xml:space="preserve"> 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с/к «Обь»</w:t>
            </w:r>
          </w:p>
          <w:p w:rsidR="002E1A27" w:rsidRPr="00327F76" w:rsidRDefault="002E1A27" w:rsidP="00D0148B">
            <w:pPr>
              <w:pStyle w:val="af8"/>
              <w:tabs>
                <w:tab w:val="clear" w:pos="709"/>
              </w:tabs>
              <w:spacing w:after="0" w:line="100" w:lineRule="atLeast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План воспитательной работы  школы</w:t>
            </w:r>
          </w:p>
        </w:tc>
        <w:tc>
          <w:tcPr>
            <w:tcW w:w="53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удельный вес учащихся, занятости школьников в учреждениях дополнительного образования и спорта;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удельный вес школьников, принимающих участие в спортивных соревнованиях различных уровней;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-качественный и количественный показатель оказанных дополнительных услуг.</w:t>
            </w:r>
          </w:p>
        </w:tc>
        <w:tc>
          <w:tcPr>
            <w:tcW w:w="15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201</w:t>
            </w:r>
            <w:r w:rsidR="00450E0E">
              <w:rPr>
                <w:rFonts w:ascii="Times New Roman" w:hAnsi="Times New Roman"/>
                <w:sz w:val="28"/>
                <w:szCs w:val="28"/>
              </w:rPr>
              <w:t>6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2E1A27" w:rsidRPr="00327F76" w:rsidTr="00D0148B">
        <w:trPr>
          <w:gridAfter w:val="2"/>
          <w:wAfter w:w="46" w:type="dxa"/>
        </w:trPr>
        <w:tc>
          <w:tcPr>
            <w:tcW w:w="4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Default="002E1A27" w:rsidP="00D0148B">
            <w:pPr>
              <w:pStyle w:val="af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12.Расширение социальных связей:</w:t>
            </w:r>
          </w:p>
          <w:p w:rsidR="002E1A27" w:rsidRPr="002F399D" w:rsidRDefault="002E1A27" w:rsidP="00D0148B">
            <w:pPr>
              <w:pStyle w:val="af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ТОС «Червонный»;</w:t>
            </w:r>
          </w:p>
          <w:p w:rsidR="002E1A27" w:rsidRPr="00327F76" w:rsidRDefault="002E1A27" w:rsidP="00D0148B">
            <w:pPr>
              <w:pStyle w:val="a6"/>
              <w:tabs>
                <w:tab w:val="left" w:pos="709"/>
              </w:tabs>
              <w:suppressAutoHyphens/>
              <w:spacing w:after="0" w:line="100" w:lineRule="atLeast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ветеранов ВОВ Центрального района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1A27" w:rsidRPr="00327F76" w:rsidRDefault="002E1A27" w:rsidP="00D0148B">
            <w:pPr>
              <w:pStyle w:val="a6"/>
              <w:tabs>
                <w:tab w:val="left" w:pos="709"/>
              </w:tabs>
              <w:suppressAutoHyphens/>
              <w:spacing w:after="0" w:line="100" w:lineRule="atLeast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увеличение количества социальных партнеров;</w:t>
            </w:r>
          </w:p>
          <w:p w:rsidR="002E1A27" w:rsidRPr="00327F76" w:rsidRDefault="002E1A27" w:rsidP="00D0148B">
            <w:pPr>
              <w:pStyle w:val="a6"/>
              <w:tabs>
                <w:tab w:val="left" w:pos="709"/>
              </w:tabs>
              <w:suppressAutoHyphens/>
              <w:spacing w:after="0" w:line="100" w:lineRule="atLeast"/>
              <w:ind w:left="0"/>
              <w:contextualSpacing w:val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удельный вес численности учащихся,  участвующих в реализации социальных проектов;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-успешная социализация учащихся, сформированные социальные компетенции.</w:t>
            </w:r>
          </w:p>
        </w:tc>
        <w:tc>
          <w:tcPr>
            <w:tcW w:w="15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450E0E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>
              <w:rPr>
                <w:rFonts w:ascii="Times New Roman" w:hAnsi="Times New Roman"/>
                <w:sz w:val="28"/>
                <w:szCs w:val="28"/>
              </w:rPr>
              <w:t>-2020</w:t>
            </w:r>
          </w:p>
        </w:tc>
        <w:tc>
          <w:tcPr>
            <w:tcW w:w="1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2E1A27" w:rsidRPr="00327F76" w:rsidTr="00D0148B">
        <w:tc>
          <w:tcPr>
            <w:tcW w:w="1483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7F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Организация эффективного взаимодействия школы и семьи</w:t>
            </w:r>
          </w:p>
        </w:tc>
      </w:tr>
      <w:tr w:rsidR="002E1A27" w:rsidRPr="00327F76" w:rsidTr="00D0148B">
        <w:trPr>
          <w:gridAfter w:val="1"/>
          <w:wAfter w:w="29" w:type="dxa"/>
        </w:trPr>
        <w:tc>
          <w:tcPr>
            <w:tcW w:w="4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1.Воспитание ответственного родительства: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разработка и реализация Индивидуальные программы социально-психолого-педагогического сопровождения семей, находящихся в социально-опасном положении;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включение родителей в работу структур общественного управления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Индивидуальные программы социально-психолого-педагогического сопровождения семей, находящихся в социально-опасном положении</w:t>
            </w:r>
          </w:p>
        </w:tc>
        <w:tc>
          <w:tcPr>
            <w:tcW w:w="54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снижение количества семей, находящихся в социально-опасном положении;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увеличение количества родителей, участвующих в решении школьных проблем;</w:t>
            </w:r>
          </w:p>
          <w:p w:rsidR="002E1A27" w:rsidRPr="00327F76" w:rsidRDefault="002E1A27" w:rsidP="00D0148B">
            <w:pPr>
              <w:pStyle w:val="af8"/>
              <w:spacing w:after="0" w:line="100" w:lineRule="atLeast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-эффективно работающие классные и школьный родительские комитеты.</w:t>
            </w:r>
          </w:p>
        </w:tc>
        <w:tc>
          <w:tcPr>
            <w:tcW w:w="1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AE4190" w:rsidRDefault="00450E0E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>
              <w:rPr>
                <w:rFonts w:ascii="Times New Roman" w:hAnsi="Times New Roman"/>
                <w:sz w:val="28"/>
                <w:szCs w:val="28"/>
              </w:rPr>
              <w:t>-2020</w:t>
            </w:r>
          </w:p>
        </w:tc>
        <w:tc>
          <w:tcPr>
            <w:tcW w:w="1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Pr="00AE4190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 w:rsidRPr="00AE4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E1A27" w:rsidRPr="00327F76" w:rsidTr="00D0148B">
        <w:trPr>
          <w:gridAfter w:val="1"/>
          <w:wAfter w:w="29" w:type="dxa"/>
        </w:trPr>
        <w:tc>
          <w:tcPr>
            <w:tcW w:w="4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2. Включение родителей учащихся в реализацию социальных проектов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Положение об участии родителей школы в реализации социальных проектов</w:t>
            </w:r>
          </w:p>
        </w:tc>
        <w:tc>
          <w:tcPr>
            <w:tcW w:w="54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tabs>
                <w:tab w:val="left" w:pos="709"/>
              </w:tabs>
              <w:suppressAutoHyphens/>
              <w:spacing w:after="0" w:line="100" w:lineRule="atLeas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количество социальных проектов;</w:t>
            </w:r>
          </w:p>
          <w:p w:rsidR="002E1A27" w:rsidRPr="00327F76" w:rsidRDefault="002E1A27" w:rsidP="00D0148B">
            <w:pPr>
              <w:pStyle w:val="a6"/>
              <w:tabs>
                <w:tab w:val="left" w:pos="709"/>
              </w:tabs>
              <w:suppressAutoHyphens/>
              <w:spacing w:after="0" w:line="100" w:lineRule="atLeas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количество родителей, принимающих участие в реализации социальных проектов</w:t>
            </w:r>
          </w:p>
        </w:tc>
        <w:tc>
          <w:tcPr>
            <w:tcW w:w="1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AE4190" w:rsidRDefault="00450E0E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</w:t>
            </w:r>
            <w:r w:rsidR="002E1A27">
              <w:rPr>
                <w:rFonts w:ascii="Times New Roman" w:hAnsi="Times New Roman"/>
                <w:sz w:val="28"/>
                <w:szCs w:val="28"/>
              </w:rPr>
              <w:t>-2020</w:t>
            </w:r>
          </w:p>
        </w:tc>
        <w:tc>
          <w:tcPr>
            <w:tcW w:w="1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2E1A27" w:rsidRPr="00AE4190" w:rsidRDefault="002E1A27" w:rsidP="00D0148B">
            <w:pPr>
              <w:pStyle w:val="a6"/>
              <w:spacing w:after="0" w:line="100" w:lineRule="atLeast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F76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</w:tr>
      <w:tr w:rsidR="002E1A27" w:rsidRPr="00327F76" w:rsidTr="00D0148B">
        <w:trPr>
          <w:gridAfter w:val="1"/>
          <w:wAfter w:w="29" w:type="dxa"/>
        </w:trPr>
        <w:tc>
          <w:tcPr>
            <w:tcW w:w="4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f8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3.Привлечение спонсорских средств для проведения воспитательных мероприятий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Положения конкурсов различных уровней</w:t>
            </w:r>
          </w:p>
        </w:tc>
        <w:tc>
          <w:tcPr>
            <w:tcW w:w="54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327F76" w:rsidRDefault="002E1A27" w:rsidP="00D0148B">
            <w:pPr>
              <w:pStyle w:val="a6"/>
              <w:tabs>
                <w:tab w:val="left" w:pos="709"/>
              </w:tabs>
              <w:suppressAutoHyphens/>
              <w:spacing w:after="0" w:line="100" w:lineRule="atLeast"/>
              <w:ind w:left="0"/>
              <w:contextualSpacing w:val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 удельный вес численности учащихся,  участвующих в реализации социальных проектов;</w:t>
            </w:r>
          </w:p>
          <w:p w:rsidR="002E1A27" w:rsidRPr="00327F76" w:rsidRDefault="002E1A27" w:rsidP="00D0148B">
            <w:pPr>
              <w:pStyle w:val="a6"/>
              <w:spacing w:after="0" w:line="100" w:lineRule="atLeast"/>
              <w:ind w:left="0"/>
              <w:rPr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>-успешная социализация учащихся, сформированные социальные компетенции</w:t>
            </w:r>
            <w:r w:rsidRPr="00327F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27" w:rsidRPr="00AE4190" w:rsidRDefault="00450E0E" w:rsidP="00D0148B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>
              <w:rPr>
                <w:rFonts w:ascii="Times New Roman" w:hAnsi="Times New Roman"/>
                <w:sz w:val="28"/>
                <w:szCs w:val="28"/>
              </w:rPr>
              <w:t>-2020</w:t>
            </w:r>
          </w:p>
        </w:tc>
        <w:tc>
          <w:tcPr>
            <w:tcW w:w="1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1A27" w:rsidRPr="00AE4190" w:rsidRDefault="002E1A27" w:rsidP="00D0148B">
            <w:pPr>
              <w:pStyle w:val="a6"/>
              <w:spacing w:after="0" w:line="100" w:lineRule="atLeast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327F7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лицея</w:t>
            </w:r>
          </w:p>
        </w:tc>
      </w:tr>
    </w:tbl>
    <w:p w:rsidR="002E1A27" w:rsidRPr="00327F76" w:rsidRDefault="002E1A27" w:rsidP="002E1A27">
      <w:pPr>
        <w:pStyle w:val="af8"/>
        <w:spacing w:after="0"/>
        <w:jc w:val="both"/>
        <w:rPr>
          <w:sz w:val="28"/>
          <w:szCs w:val="28"/>
        </w:rPr>
      </w:pPr>
    </w:p>
    <w:p w:rsidR="002E1A27" w:rsidRDefault="002E1A27" w:rsidP="002E1A27">
      <w:pPr>
        <w:spacing w:after="120"/>
        <w:rPr>
          <w:b/>
          <w:sz w:val="28"/>
          <w:szCs w:val="28"/>
        </w:rPr>
      </w:pPr>
    </w:p>
    <w:p w:rsidR="002E1A27" w:rsidRDefault="002E1A27" w:rsidP="002E1A27">
      <w:pPr>
        <w:spacing w:after="120"/>
        <w:rPr>
          <w:b/>
          <w:sz w:val="28"/>
          <w:szCs w:val="28"/>
        </w:rPr>
      </w:pPr>
    </w:p>
    <w:p w:rsidR="002E1A27" w:rsidRDefault="002E1A27" w:rsidP="002E1A27">
      <w:pPr>
        <w:spacing w:after="120"/>
        <w:rPr>
          <w:b/>
          <w:sz w:val="28"/>
          <w:szCs w:val="28"/>
        </w:rPr>
      </w:pPr>
    </w:p>
    <w:p w:rsidR="002E1A27" w:rsidRPr="002F399D" w:rsidRDefault="002E1A27" w:rsidP="002E1A27">
      <w:pPr>
        <w:spacing w:after="120"/>
        <w:rPr>
          <w:rFonts w:ascii="Calibri" w:eastAsia="Calibri" w:hAnsi="Calibri"/>
          <w:sz w:val="28"/>
          <w:szCs w:val="28"/>
          <w:lang w:eastAsia="en-US"/>
        </w:rPr>
        <w:sectPr w:rsidR="002E1A27" w:rsidRPr="002F399D" w:rsidSect="009B37A3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310245" w:rsidRDefault="00246A6B" w:rsidP="00246A6B">
      <w:pPr>
        <w:ind w:left="426"/>
        <w:rPr>
          <w:rFonts w:eastAsia="Andale Sans UI"/>
          <w:b/>
          <w:kern w:val="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5.5. </w:t>
      </w:r>
      <w:r w:rsidR="002E1A27" w:rsidRPr="001E7290">
        <w:rPr>
          <w:b/>
          <w:sz w:val="28"/>
          <w:szCs w:val="28"/>
        </w:rPr>
        <w:t>Проект «</w:t>
      </w:r>
      <w:r w:rsidR="008E7F43">
        <w:rPr>
          <w:b/>
          <w:sz w:val="28"/>
          <w:szCs w:val="28"/>
        </w:rPr>
        <w:t>Быть здоровым</w:t>
      </w:r>
      <w:r w:rsidR="002E1A27" w:rsidRPr="001E7290">
        <w:rPr>
          <w:rFonts w:eastAsia="Andale Sans UI"/>
          <w:b/>
          <w:kern w:val="1"/>
          <w:sz w:val="28"/>
          <w:szCs w:val="28"/>
        </w:rPr>
        <w:t>»</w:t>
      </w:r>
    </w:p>
    <w:p w:rsidR="00310245" w:rsidRPr="00994EA6" w:rsidRDefault="00310245" w:rsidP="00994EA6">
      <w:pPr>
        <w:pStyle w:val="a7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994EA6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994EA6">
        <w:rPr>
          <w:rFonts w:ascii="Times New Roman" w:hAnsi="Times New Roman"/>
          <w:sz w:val="28"/>
          <w:szCs w:val="28"/>
        </w:rPr>
        <w:t>создание в лицее организационно-педагогических, материально-технических, санитарно-гигиенических условий, направленных на сохранение и укрепление здоровья всех участников образовательного процесса.</w:t>
      </w:r>
    </w:p>
    <w:p w:rsidR="00310245" w:rsidRPr="00994EA6" w:rsidRDefault="00310245" w:rsidP="00994EA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4EA6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  <w:r w:rsidRPr="00994EA6">
        <w:rPr>
          <w:rFonts w:ascii="Times New Roman" w:hAnsi="Times New Roman"/>
          <w:sz w:val="28"/>
          <w:szCs w:val="28"/>
        </w:rPr>
        <w:t>: сформированность культуры здоровья как компонента личностной культуры учащихся, педагогов, родителей и развитие на ее основе готовности к сохранению и укреплению своего здоровья и здоровья других людей.</w:t>
      </w:r>
    </w:p>
    <w:p w:rsidR="00994EA6" w:rsidRDefault="00F5135F" w:rsidP="00994EA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0245" w:rsidRPr="00994EA6">
        <w:rPr>
          <w:rFonts w:ascii="Times New Roman" w:hAnsi="Times New Roman"/>
          <w:sz w:val="28"/>
          <w:szCs w:val="28"/>
        </w:rPr>
        <w:t>Увеличение доли учащихся, имеющих паспорта здоровья до 100%.</w:t>
      </w:r>
    </w:p>
    <w:p w:rsidR="00310245" w:rsidRPr="00994EA6" w:rsidRDefault="00310245" w:rsidP="00994EA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4EA6">
        <w:rPr>
          <w:rFonts w:ascii="Times New Roman" w:hAnsi="Times New Roman"/>
          <w:spacing w:val="-1"/>
          <w:sz w:val="28"/>
          <w:szCs w:val="28"/>
        </w:rPr>
        <w:t>Доля учащихся, получающих горячее питание в лицее, увеличится до 100%</w:t>
      </w:r>
    </w:p>
    <w:p w:rsidR="002E1A27" w:rsidRPr="001E7290" w:rsidRDefault="00246A6B" w:rsidP="002E1A27">
      <w:pPr>
        <w:rPr>
          <w:sz w:val="28"/>
          <w:szCs w:val="28"/>
        </w:rPr>
      </w:pPr>
      <w:r>
        <w:rPr>
          <w:rFonts w:eastAsia="TTE28C0670t00" w:cs="TTE28C0670t00"/>
          <w:b/>
          <w:sz w:val="28"/>
          <w:szCs w:val="28"/>
        </w:rPr>
        <w:t>5</w:t>
      </w:r>
      <w:r w:rsidR="002E1A27" w:rsidRPr="001E7290">
        <w:rPr>
          <w:rFonts w:eastAsia="TTE28C0670t00" w:cs="TTE28C0670t00"/>
          <w:b/>
          <w:sz w:val="28"/>
          <w:szCs w:val="28"/>
        </w:rPr>
        <w:t>.5.1. Проблемно-ориентированный анализ ситуации по направлению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4"/>
        <w:gridCol w:w="4253"/>
        <w:gridCol w:w="3398"/>
      </w:tblGrid>
      <w:tr w:rsidR="008E7F43" w:rsidTr="009D173D">
        <w:trPr>
          <w:trHeight w:hRule="exact" w:val="571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43" w:rsidRDefault="008E7F43" w:rsidP="00C5548E">
            <w:pPr>
              <w:shd w:val="clear" w:color="auto" w:fill="FFFFFF"/>
              <w:ind w:left="662"/>
            </w:pPr>
            <w:r>
              <w:rPr>
                <w:b/>
                <w:bCs/>
                <w:sz w:val="28"/>
                <w:szCs w:val="28"/>
              </w:rPr>
              <w:t>Задача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43" w:rsidRDefault="008E7F43" w:rsidP="00C5548E">
            <w:pPr>
              <w:shd w:val="clear" w:color="auto" w:fill="FFFFFF"/>
              <w:ind w:left="1142"/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43" w:rsidRDefault="008E7F43" w:rsidP="00C5548E">
            <w:pPr>
              <w:shd w:val="clear" w:color="auto" w:fill="FFFFFF"/>
              <w:spacing w:line="278" w:lineRule="exact"/>
              <w:ind w:left="394" w:right="811"/>
            </w:pPr>
            <w:r>
              <w:rPr>
                <w:b/>
                <w:bCs/>
                <w:sz w:val="28"/>
                <w:szCs w:val="28"/>
              </w:rPr>
              <w:t>Индикаторы результативности</w:t>
            </w:r>
          </w:p>
        </w:tc>
      </w:tr>
      <w:tr w:rsidR="008E7F43" w:rsidRPr="004640D4" w:rsidTr="009D173D">
        <w:trPr>
          <w:trHeight w:hRule="exact" w:val="332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Уменьшение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вероятности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рисков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социальной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pacing w:val="-3"/>
                <w:sz w:val="28"/>
                <w:szCs w:val="28"/>
              </w:rPr>
              <w:t>дезадаптации и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нарушения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здоровья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учащихся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Организации психолого-</w:t>
            </w:r>
            <w:r w:rsidRPr="004640D4">
              <w:rPr>
                <w:sz w:val="28"/>
                <w:szCs w:val="28"/>
              </w:rPr>
              <w:br/>
            </w:r>
            <w:r w:rsidRPr="004640D4">
              <w:rPr>
                <w:spacing w:val="-2"/>
                <w:sz w:val="28"/>
                <w:szCs w:val="28"/>
              </w:rPr>
              <w:t>педагогического сопровождения</w:t>
            </w:r>
            <w:r w:rsidRPr="004640D4">
              <w:rPr>
                <w:spacing w:val="-2"/>
                <w:sz w:val="28"/>
                <w:szCs w:val="28"/>
              </w:rPr>
              <w:br/>
            </w:r>
            <w:r w:rsidRPr="004640D4">
              <w:rPr>
                <w:sz w:val="28"/>
                <w:szCs w:val="28"/>
              </w:rPr>
              <w:t>образования детей-инвалидов</w:t>
            </w:r>
            <w:r w:rsidR="004640D4" w:rsidRPr="004640D4">
              <w:rPr>
                <w:sz w:val="28"/>
                <w:szCs w:val="28"/>
              </w:rPr>
              <w:t>.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Организации психолого-</w:t>
            </w:r>
            <w:r w:rsidRPr="004640D4">
              <w:rPr>
                <w:sz w:val="28"/>
                <w:szCs w:val="28"/>
              </w:rPr>
              <w:br/>
              <w:t>педагогического-медико-</w:t>
            </w:r>
            <w:r w:rsidRPr="004640D4">
              <w:rPr>
                <w:sz w:val="28"/>
                <w:szCs w:val="28"/>
              </w:rPr>
              <w:br/>
              <w:t>социальной помощи</w:t>
            </w:r>
            <w:r w:rsidRPr="004640D4">
              <w:rPr>
                <w:sz w:val="28"/>
                <w:szCs w:val="28"/>
              </w:rPr>
              <w:br/>
              <w:t>обучающимся, испытывающим</w:t>
            </w:r>
            <w:r w:rsidRPr="004640D4">
              <w:rPr>
                <w:sz w:val="28"/>
                <w:szCs w:val="28"/>
              </w:rPr>
              <w:br/>
              <w:t>трудности в освоении основных</w:t>
            </w:r>
            <w:r w:rsidRPr="004640D4">
              <w:rPr>
                <w:sz w:val="28"/>
                <w:szCs w:val="28"/>
              </w:rPr>
              <w:br/>
              <w:t>общеобразовательных программ,</w:t>
            </w:r>
            <w:r w:rsidRPr="004640D4">
              <w:rPr>
                <w:sz w:val="28"/>
                <w:szCs w:val="28"/>
              </w:rPr>
              <w:br/>
            </w:r>
            <w:r w:rsidRPr="004640D4">
              <w:rPr>
                <w:spacing w:val="-2"/>
                <w:sz w:val="28"/>
                <w:szCs w:val="28"/>
              </w:rPr>
              <w:t>развитии и социальной адаптации</w:t>
            </w:r>
            <w:r w:rsidR="004640D4" w:rsidRPr="004640D4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D4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Доля детей-инвалидов, охваченных психолого-педагогиче</w:t>
            </w:r>
            <w:r w:rsidR="004640D4" w:rsidRPr="004640D4">
              <w:rPr>
                <w:sz w:val="28"/>
                <w:szCs w:val="28"/>
              </w:rPr>
              <w:t>ским сопровождением образования.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Доля учащихся,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 xml:space="preserve">испытывающих трудности в освоении основных общеобразовательных программ, развитии и социальной адаптации, </w:t>
            </w:r>
            <w:r w:rsidRPr="004640D4">
              <w:rPr>
                <w:spacing w:val="-2"/>
                <w:sz w:val="28"/>
                <w:szCs w:val="28"/>
              </w:rPr>
              <w:t>получающих ППМС помощь</w:t>
            </w:r>
          </w:p>
        </w:tc>
      </w:tr>
      <w:tr w:rsidR="008E7F43" w:rsidRPr="004640D4" w:rsidTr="009D173D">
        <w:trPr>
          <w:trHeight w:hRule="exact" w:val="5081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 xml:space="preserve">Развитие культуры здоровья как компонента личностной культуры учащихся, педагогов, родителей и </w:t>
            </w:r>
            <w:r w:rsidRPr="004640D4">
              <w:rPr>
                <w:spacing w:val="-2"/>
                <w:sz w:val="28"/>
                <w:szCs w:val="28"/>
              </w:rPr>
              <w:t xml:space="preserve">формирование на </w:t>
            </w:r>
            <w:r w:rsidRPr="004640D4">
              <w:rPr>
                <w:sz w:val="28"/>
                <w:szCs w:val="28"/>
              </w:rPr>
              <w:t xml:space="preserve">ее основе готовности к сохранению и укреплению </w:t>
            </w:r>
            <w:r w:rsidRPr="004640D4">
              <w:rPr>
                <w:spacing w:val="-4"/>
                <w:sz w:val="28"/>
                <w:szCs w:val="28"/>
              </w:rPr>
              <w:t xml:space="preserve">своего здоровья и </w:t>
            </w:r>
            <w:r w:rsidRPr="004640D4">
              <w:rPr>
                <w:sz w:val="28"/>
                <w:szCs w:val="28"/>
              </w:rPr>
              <w:t>здоровья других людей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pacing w:val="-13"/>
                <w:sz w:val="28"/>
                <w:szCs w:val="28"/>
              </w:rPr>
              <w:t>Реализация              подпрограммы</w:t>
            </w:r>
            <w:r w:rsidRPr="004640D4">
              <w:rPr>
                <w:spacing w:val="-13"/>
                <w:sz w:val="28"/>
                <w:szCs w:val="28"/>
              </w:rPr>
              <w:br/>
            </w:r>
            <w:r w:rsidRPr="004640D4">
              <w:rPr>
                <w:sz w:val="28"/>
                <w:szCs w:val="28"/>
              </w:rPr>
              <w:t>воспитательной       работы</w:t>
            </w:r>
            <w:r w:rsidRPr="004640D4">
              <w:rPr>
                <w:sz w:val="28"/>
                <w:szCs w:val="28"/>
              </w:rPr>
              <w:br/>
              <w:t>«Быть здоровым!»</w:t>
            </w:r>
            <w:r w:rsidR="004640D4">
              <w:rPr>
                <w:sz w:val="28"/>
                <w:szCs w:val="28"/>
              </w:rPr>
              <w:t>.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Организация</w:t>
            </w:r>
            <w:r w:rsidR="004640D4">
              <w:rPr>
                <w:sz w:val="28"/>
                <w:szCs w:val="28"/>
              </w:rPr>
              <w:t xml:space="preserve"> </w:t>
            </w:r>
            <w:r w:rsidRPr="004640D4">
              <w:rPr>
                <w:spacing w:val="-2"/>
                <w:sz w:val="28"/>
                <w:szCs w:val="28"/>
              </w:rPr>
              <w:t xml:space="preserve">обеспеченности школьников </w:t>
            </w:r>
            <w:r w:rsidRPr="004640D4">
              <w:rPr>
                <w:sz w:val="28"/>
                <w:szCs w:val="28"/>
              </w:rPr>
              <w:t>горячим питанием</w:t>
            </w:r>
            <w:r w:rsidR="004640D4">
              <w:rPr>
                <w:sz w:val="28"/>
                <w:szCs w:val="28"/>
              </w:rPr>
              <w:t>.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Организация       учета</w:t>
            </w:r>
            <w:r w:rsidR="004640D4">
              <w:rPr>
                <w:sz w:val="28"/>
                <w:szCs w:val="28"/>
              </w:rPr>
              <w:t xml:space="preserve"> </w:t>
            </w:r>
            <w:r w:rsidR="004640D4">
              <w:rPr>
                <w:spacing w:val="-9"/>
                <w:sz w:val="28"/>
                <w:szCs w:val="28"/>
              </w:rPr>
              <w:t xml:space="preserve">учащихся, нуждающихся  </w:t>
            </w:r>
            <w:r w:rsidRPr="004640D4">
              <w:rPr>
                <w:spacing w:val="-9"/>
                <w:sz w:val="28"/>
                <w:szCs w:val="28"/>
              </w:rPr>
              <w:t>в</w:t>
            </w:r>
            <w:r w:rsidR="004640D4">
              <w:rPr>
                <w:spacing w:val="-9"/>
                <w:sz w:val="28"/>
                <w:szCs w:val="28"/>
              </w:rPr>
              <w:t xml:space="preserve"> </w:t>
            </w:r>
            <w:r w:rsidR="004640D4">
              <w:rPr>
                <w:sz w:val="28"/>
                <w:szCs w:val="28"/>
              </w:rPr>
              <w:t>ЛФК,  спец.   г</w:t>
            </w:r>
            <w:r w:rsidRPr="004640D4">
              <w:rPr>
                <w:sz w:val="28"/>
                <w:szCs w:val="28"/>
              </w:rPr>
              <w:t>руппах</w:t>
            </w:r>
            <w:r w:rsidR="004640D4">
              <w:rPr>
                <w:sz w:val="28"/>
                <w:szCs w:val="28"/>
              </w:rPr>
              <w:t>.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Организация дней здоровья</w:t>
            </w:r>
            <w:r w:rsidRPr="004640D4">
              <w:rPr>
                <w:sz w:val="28"/>
                <w:szCs w:val="28"/>
              </w:rPr>
              <w:br/>
            </w:r>
            <w:r w:rsidRPr="004640D4">
              <w:rPr>
                <w:spacing w:val="-12"/>
                <w:sz w:val="28"/>
                <w:szCs w:val="28"/>
              </w:rPr>
              <w:t>для педагогов       и       учащихся</w:t>
            </w:r>
            <w:r w:rsidRPr="004640D4">
              <w:rPr>
                <w:spacing w:val="-12"/>
                <w:sz w:val="28"/>
                <w:szCs w:val="28"/>
              </w:rPr>
              <w:br/>
            </w:r>
            <w:r w:rsidRPr="004640D4">
              <w:rPr>
                <w:spacing w:val="-6"/>
                <w:sz w:val="28"/>
                <w:szCs w:val="28"/>
              </w:rPr>
              <w:t>через презентацию     спортивных</w:t>
            </w:r>
            <w:r w:rsidRPr="004640D4">
              <w:rPr>
                <w:spacing w:val="-6"/>
                <w:sz w:val="28"/>
                <w:szCs w:val="28"/>
              </w:rPr>
              <w:br/>
            </w:r>
            <w:r w:rsidRPr="004640D4">
              <w:rPr>
                <w:spacing w:val="-18"/>
                <w:sz w:val="28"/>
                <w:szCs w:val="28"/>
              </w:rPr>
              <w:t>дости</w:t>
            </w:r>
            <w:r w:rsidR="004640D4">
              <w:rPr>
                <w:spacing w:val="-18"/>
                <w:sz w:val="28"/>
                <w:szCs w:val="28"/>
              </w:rPr>
              <w:t xml:space="preserve">жений   </w:t>
            </w:r>
            <w:r w:rsidRPr="004640D4">
              <w:rPr>
                <w:spacing w:val="-18"/>
                <w:sz w:val="28"/>
                <w:szCs w:val="28"/>
              </w:rPr>
              <w:t xml:space="preserve"> участников</w:t>
            </w:r>
            <w:r w:rsidRPr="004640D4">
              <w:rPr>
                <w:spacing w:val="-18"/>
                <w:sz w:val="28"/>
                <w:szCs w:val="28"/>
              </w:rPr>
              <w:br/>
            </w:r>
            <w:r w:rsidRPr="004640D4">
              <w:rPr>
                <w:sz w:val="28"/>
                <w:szCs w:val="28"/>
              </w:rPr>
              <w:t>образовательного процесса.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pacing w:val="-21"/>
                <w:sz w:val="28"/>
                <w:szCs w:val="28"/>
              </w:rPr>
              <w:t>Д</w:t>
            </w:r>
            <w:r w:rsidR="004640D4">
              <w:rPr>
                <w:spacing w:val="-21"/>
                <w:sz w:val="28"/>
                <w:szCs w:val="28"/>
              </w:rPr>
              <w:t xml:space="preserve">оля   </w:t>
            </w:r>
            <w:r w:rsidRPr="004640D4">
              <w:rPr>
                <w:spacing w:val="-21"/>
                <w:sz w:val="28"/>
                <w:szCs w:val="28"/>
              </w:rPr>
              <w:t xml:space="preserve"> учащихся,</w:t>
            </w:r>
            <w:r w:rsidR="004640D4">
              <w:rPr>
                <w:spacing w:val="-21"/>
                <w:sz w:val="28"/>
                <w:szCs w:val="28"/>
              </w:rPr>
              <w:t xml:space="preserve"> </w:t>
            </w:r>
            <w:r w:rsidRPr="004640D4">
              <w:rPr>
                <w:spacing w:val="-12"/>
                <w:sz w:val="28"/>
                <w:szCs w:val="28"/>
              </w:rPr>
              <w:t>владеющих            навыками</w:t>
            </w:r>
            <w:r w:rsidR="004640D4">
              <w:rPr>
                <w:spacing w:val="-12"/>
                <w:sz w:val="28"/>
                <w:szCs w:val="28"/>
              </w:rPr>
              <w:t xml:space="preserve"> </w:t>
            </w:r>
            <w:r w:rsidRPr="004640D4">
              <w:rPr>
                <w:sz w:val="28"/>
                <w:szCs w:val="28"/>
              </w:rPr>
              <w:t>здорового образа жизни.</w:t>
            </w:r>
          </w:p>
          <w:p w:rsidR="008E7F43" w:rsidRPr="004640D4" w:rsidRDefault="004640D4" w:rsidP="004640D4">
            <w:pPr>
              <w:rPr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Доля   уча</w:t>
            </w:r>
            <w:r w:rsidR="008E7F43" w:rsidRPr="004640D4">
              <w:rPr>
                <w:spacing w:val="-16"/>
                <w:sz w:val="28"/>
                <w:szCs w:val="28"/>
              </w:rPr>
              <w:t>щихся,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 w:rsidR="008E7F43" w:rsidRPr="004640D4">
              <w:rPr>
                <w:spacing w:val="-18"/>
                <w:sz w:val="28"/>
                <w:szCs w:val="28"/>
              </w:rPr>
              <w:t>которые                     получают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 w:rsidR="008E7F43" w:rsidRPr="004640D4">
              <w:rPr>
                <w:sz w:val="28"/>
                <w:szCs w:val="28"/>
              </w:rPr>
              <w:t>горячее питание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pacing w:val="-20"/>
                <w:sz w:val="28"/>
                <w:szCs w:val="28"/>
              </w:rPr>
              <w:t>Ув</w:t>
            </w:r>
            <w:r w:rsidR="004640D4">
              <w:rPr>
                <w:spacing w:val="-20"/>
                <w:sz w:val="28"/>
                <w:szCs w:val="28"/>
              </w:rPr>
              <w:t>еличение</w:t>
            </w:r>
            <w:r w:rsidRPr="004640D4">
              <w:rPr>
                <w:spacing w:val="-20"/>
                <w:sz w:val="28"/>
                <w:szCs w:val="28"/>
              </w:rPr>
              <w:t xml:space="preserve"> доли</w:t>
            </w:r>
            <w:r w:rsidR="004640D4">
              <w:rPr>
                <w:spacing w:val="-20"/>
                <w:sz w:val="28"/>
                <w:szCs w:val="28"/>
              </w:rPr>
              <w:t xml:space="preserve"> </w:t>
            </w:r>
            <w:r w:rsidRPr="004640D4">
              <w:rPr>
                <w:spacing w:val="-16"/>
                <w:sz w:val="28"/>
                <w:szCs w:val="28"/>
              </w:rPr>
              <w:t>учащихся,                имеющих</w:t>
            </w:r>
            <w:r w:rsidR="004640D4">
              <w:rPr>
                <w:spacing w:val="-16"/>
                <w:sz w:val="28"/>
                <w:szCs w:val="28"/>
              </w:rPr>
              <w:t xml:space="preserve"> </w:t>
            </w:r>
            <w:r w:rsidRPr="004640D4">
              <w:rPr>
                <w:spacing w:val="-13"/>
                <w:sz w:val="28"/>
                <w:szCs w:val="28"/>
              </w:rPr>
              <w:t>паспорта       здоровья       до</w:t>
            </w:r>
            <w:r w:rsidR="004640D4">
              <w:rPr>
                <w:spacing w:val="-13"/>
                <w:sz w:val="28"/>
                <w:szCs w:val="28"/>
              </w:rPr>
              <w:t xml:space="preserve"> </w:t>
            </w:r>
            <w:r w:rsidRPr="004640D4">
              <w:rPr>
                <w:sz w:val="28"/>
                <w:szCs w:val="28"/>
              </w:rPr>
              <w:t>100%.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pacing w:val="-8"/>
                <w:sz w:val="28"/>
                <w:szCs w:val="28"/>
              </w:rPr>
              <w:t>Уменьшение     количества</w:t>
            </w:r>
            <w:r w:rsidRPr="004640D4">
              <w:rPr>
                <w:spacing w:val="-8"/>
                <w:sz w:val="28"/>
                <w:szCs w:val="28"/>
              </w:rPr>
              <w:br/>
            </w:r>
            <w:r w:rsidR="004640D4">
              <w:rPr>
                <w:spacing w:val="-15"/>
                <w:sz w:val="28"/>
                <w:szCs w:val="28"/>
              </w:rPr>
              <w:t xml:space="preserve">дней,    </w:t>
            </w:r>
            <w:r w:rsidRPr="004640D4">
              <w:rPr>
                <w:spacing w:val="-15"/>
                <w:sz w:val="28"/>
                <w:szCs w:val="28"/>
              </w:rPr>
              <w:t>пропущенных</w:t>
            </w:r>
            <w:r w:rsidRPr="004640D4">
              <w:rPr>
                <w:spacing w:val="-15"/>
                <w:sz w:val="28"/>
                <w:szCs w:val="28"/>
              </w:rPr>
              <w:br/>
            </w:r>
            <w:r w:rsidRPr="004640D4">
              <w:rPr>
                <w:sz w:val="28"/>
                <w:szCs w:val="28"/>
              </w:rPr>
              <w:t>учащимися и педагогами</w:t>
            </w:r>
            <w:r w:rsidRPr="004640D4">
              <w:rPr>
                <w:sz w:val="28"/>
                <w:szCs w:val="28"/>
              </w:rPr>
              <w:br/>
              <w:t>по болезни.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pacing w:val="-21"/>
                <w:sz w:val="28"/>
                <w:szCs w:val="28"/>
              </w:rPr>
              <w:t>С</w:t>
            </w:r>
            <w:r w:rsidR="004640D4">
              <w:rPr>
                <w:spacing w:val="-21"/>
                <w:sz w:val="28"/>
                <w:szCs w:val="28"/>
              </w:rPr>
              <w:t xml:space="preserve">нижение   </w:t>
            </w:r>
            <w:r w:rsidRPr="004640D4">
              <w:rPr>
                <w:spacing w:val="-21"/>
                <w:sz w:val="28"/>
                <w:szCs w:val="28"/>
              </w:rPr>
              <w:t>уровня</w:t>
            </w:r>
            <w:r w:rsidR="004640D4">
              <w:rPr>
                <w:spacing w:val="-21"/>
                <w:sz w:val="28"/>
                <w:szCs w:val="28"/>
              </w:rPr>
              <w:t xml:space="preserve"> </w:t>
            </w:r>
            <w:r w:rsidRPr="004640D4">
              <w:rPr>
                <w:sz w:val="28"/>
                <w:szCs w:val="28"/>
              </w:rPr>
              <w:t>травматизма учащихся.</w:t>
            </w:r>
          </w:p>
        </w:tc>
      </w:tr>
    </w:tbl>
    <w:p w:rsidR="008E7F43" w:rsidRPr="004640D4" w:rsidRDefault="008E7F43" w:rsidP="004640D4">
      <w:pPr>
        <w:rPr>
          <w:sz w:val="28"/>
          <w:szCs w:val="28"/>
        </w:rPr>
        <w:sectPr w:rsidR="008E7F43" w:rsidRPr="004640D4" w:rsidSect="009B37A3">
          <w:type w:val="nextColumn"/>
          <w:pgSz w:w="11909" w:h="16834"/>
          <w:pgMar w:top="851" w:right="851" w:bottom="851" w:left="1418" w:header="720" w:footer="720" w:gutter="0"/>
          <w:cols w:space="60"/>
          <w:noEndnote/>
        </w:sect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4"/>
        <w:gridCol w:w="4253"/>
        <w:gridCol w:w="3398"/>
      </w:tblGrid>
      <w:tr w:rsidR="008E7F43" w:rsidRPr="004640D4" w:rsidTr="009D173D">
        <w:trPr>
          <w:trHeight w:hRule="exact" w:val="325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lastRenderedPageBreak/>
              <w:t>Внедрение в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pacing w:val="-4"/>
                <w:sz w:val="28"/>
                <w:szCs w:val="28"/>
              </w:rPr>
              <w:t>учебный процесс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современных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здоровьесберега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ющих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технологий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D4" w:rsidRDefault="004640D4" w:rsidP="004640D4">
            <w:pPr>
              <w:rPr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Создание  </w:t>
            </w:r>
            <w:r w:rsidR="008E7F43" w:rsidRPr="004640D4">
              <w:rPr>
                <w:spacing w:val="-16"/>
                <w:sz w:val="28"/>
                <w:szCs w:val="28"/>
              </w:rPr>
              <w:t xml:space="preserve"> системы</w:t>
            </w:r>
            <w:r>
              <w:rPr>
                <w:sz w:val="28"/>
                <w:szCs w:val="28"/>
              </w:rPr>
              <w:t xml:space="preserve">  </w:t>
            </w:r>
            <w:r w:rsidR="008E7F43" w:rsidRPr="004640D4">
              <w:rPr>
                <w:spacing w:val="-23"/>
                <w:sz w:val="28"/>
                <w:szCs w:val="28"/>
              </w:rPr>
              <w:t xml:space="preserve">по использованию                                         в </w:t>
            </w:r>
            <w:r w:rsidR="008E7F43" w:rsidRPr="004640D4">
              <w:rPr>
                <w:sz w:val="28"/>
                <w:szCs w:val="28"/>
              </w:rPr>
              <w:t>образовательном процессе малых форм физического воспитания.</w:t>
            </w:r>
          </w:p>
          <w:p w:rsidR="008E7F43" w:rsidRPr="004640D4" w:rsidRDefault="00C67DE9" w:rsidP="0046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постоянно действующей </w:t>
            </w:r>
            <w:r w:rsidR="008E7F43" w:rsidRPr="004640D4">
              <w:rPr>
                <w:sz w:val="28"/>
                <w:szCs w:val="28"/>
              </w:rPr>
              <w:t>медико-психологической</w:t>
            </w:r>
            <w:r>
              <w:rPr>
                <w:sz w:val="28"/>
                <w:szCs w:val="28"/>
              </w:rPr>
              <w:t xml:space="preserve"> </w:t>
            </w:r>
            <w:r w:rsidR="008E7F43" w:rsidRPr="004640D4">
              <w:rPr>
                <w:spacing w:val="-9"/>
                <w:sz w:val="28"/>
                <w:szCs w:val="28"/>
              </w:rPr>
              <w:t>службы        по сопровождению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 w:rsidR="008E7F43" w:rsidRPr="004640D4">
              <w:rPr>
                <w:sz w:val="28"/>
                <w:szCs w:val="28"/>
              </w:rPr>
              <w:t>индивидуальных</w:t>
            </w:r>
            <w:r w:rsidR="008E7F43" w:rsidRPr="004640D4">
              <w:rPr>
                <w:sz w:val="28"/>
                <w:szCs w:val="28"/>
              </w:rPr>
              <w:br/>
            </w:r>
            <w:r w:rsidR="008E7F43" w:rsidRPr="004640D4">
              <w:rPr>
                <w:spacing w:val="-2"/>
                <w:sz w:val="28"/>
                <w:szCs w:val="28"/>
              </w:rPr>
              <w:t>образовательных траекторий.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43" w:rsidRPr="004640D4" w:rsidRDefault="004640D4" w:rsidP="004640D4">
            <w:pPr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Доля   </w:t>
            </w:r>
            <w:r w:rsidR="008E7F43" w:rsidRPr="004640D4">
              <w:rPr>
                <w:spacing w:val="-20"/>
                <w:sz w:val="28"/>
                <w:szCs w:val="28"/>
              </w:rPr>
              <w:t xml:space="preserve">  педагогов, </w:t>
            </w:r>
            <w:r w:rsidR="008E7F43" w:rsidRPr="004640D4">
              <w:rPr>
                <w:spacing w:val="-2"/>
                <w:sz w:val="28"/>
                <w:szCs w:val="28"/>
              </w:rPr>
              <w:t xml:space="preserve">системно применяющих в </w:t>
            </w:r>
            <w:r w:rsidR="008E7F43" w:rsidRPr="004640D4">
              <w:rPr>
                <w:sz w:val="28"/>
                <w:szCs w:val="28"/>
              </w:rPr>
              <w:t>работе малые   формы физического воспитания</w:t>
            </w:r>
          </w:p>
        </w:tc>
      </w:tr>
      <w:tr w:rsidR="008E7F43" w:rsidRPr="004640D4" w:rsidTr="009D173D">
        <w:trPr>
          <w:trHeight w:hRule="exact" w:val="9331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 xml:space="preserve">Медицинское сопровождение </w:t>
            </w:r>
            <w:r w:rsidRPr="004640D4">
              <w:rPr>
                <w:spacing w:val="-2"/>
                <w:sz w:val="28"/>
                <w:szCs w:val="28"/>
              </w:rPr>
              <w:t xml:space="preserve">образовательного </w:t>
            </w:r>
            <w:r w:rsidRPr="004640D4">
              <w:rPr>
                <w:sz w:val="28"/>
                <w:szCs w:val="28"/>
              </w:rPr>
              <w:t>процесса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pacing w:val="-2"/>
                <w:sz w:val="28"/>
                <w:szCs w:val="28"/>
              </w:rPr>
              <w:t>Медицинское обследование</w:t>
            </w:r>
            <w:r w:rsidRPr="004640D4">
              <w:rPr>
                <w:spacing w:val="-2"/>
                <w:sz w:val="28"/>
                <w:szCs w:val="28"/>
              </w:rPr>
              <w:br/>
              <w:t>детей, поступающих в лицей и</w:t>
            </w:r>
            <w:r w:rsidRPr="004640D4">
              <w:rPr>
                <w:spacing w:val="-2"/>
                <w:sz w:val="28"/>
                <w:szCs w:val="28"/>
              </w:rPr>
              <w:br/>
            </w:r>
            <w:r w:rsidRPr="004640D4">
              <w:rPr>
                <w:sz w:val="28"/>
                <w:szCs w:val="28"/>
              </w:rPr>
              <w:t>выделение учащихся</w:t>
            </w:r>
            <w:r w:rsidRPr="004640D4">
              <w:rPr>
                <w:sz w:val="28"/>
                <w:szCs w:val="28"/>
              </w:rPr>
              <w:br/>
              <w:t>находящихся в социально</w:t>
            </w:r>
            <w:r w:rsidRPr="004640D4">
              <w:rPr>
                <w:sz w:val="28"/>
                <w:szCs w:val="28"/>
              </w:rPr>
              <w:br/>
              <w:t>опасном положении.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Мониторинг состояния</w:t>
            </w:r>
            <w:r w:rsidRPr="004640D4">
              <w:rPr>
                <w:sz w:val="28"/>
                <w:szCs w:val="28"/>
              </w:rPr>
              <w:br/>
            </w:r>
            <w:r w:rsidRPr="004640D4">
              <w:rPr>
                <w:spacing w:val="-2"/>
                <w:sz w:val="28"/>
                <w:szCs w:val="28"/>
              </w:rPr>
              <w:t>здоровья учащихся с 1 по 11 кл.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pacing w:val="-2"/>
                <w:sz w:val="28"/>
                <w:szCs w:val="28"/>
              </w:rPr>
              <w:t>Создание банка данных о</w:t>
            </w:r>
            <w:r w:rsidRPr="004640D4">
              <w:rPr>
                <w:spacing w:val="-2"/>
                <w:sz w:val="28"/>
                <w:szCs w:val="28"/>
              </w:rPr>
              <w:br/>
            </w:r>
            <w:r w:rsidR="004640D4">
              <w:rPr>
                <w:sz w:val="28"/>
                <w:szCs w:val="28"/>
              </w:rPr>
              <w:t>состоянии здоровья уча</w:t>
            </w:r>
            <w:r w:rsidRPr="004640D4">
              <w:rPr>
                <w:sz w:val="28"/>
                <w:szCs w:val="28"/>
              </w:rPr>
              <w:t>щихся</w:t>
            </w:r>
            <w:r w:rsidR="004640D4">
              <w:rPr>
                <w:sz w:val="28"/>
                <w:szCs w:val="28"/>
              </w:rPr>
              <w:t>.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Организация работы</w:t>
            </w:r>
            <w:r w:rsidRPr="004640D4">
              <w:rPr>
                <w:sz w:val="28"/>
                <w:szCs w:val="28"/>
              </w:rPr>
              <w:br/>
            </w:r>
            <w:r w:rsidRPr="004640D4">
              <w:rPr>
                <w:spacing w:val="-2"/>
                <w:sz w:val="28"/>
                <w:szCs w:val="28"/>
              </w:rPr>
              <w:t>оздоровительного лагеря на базе</w:t>
            </w:r>
            <w:r w:rsidRPr="004640D4">
              <w:rPr>
                <w:spacing w:val="-2"/>
                <w:sz w:val="28"/>
                <w:szCs w:val="28"/>
              </w:rPr>
              <w:br/>
            </w:r>
            <w:r w:rsidRPr="004640D4">
              <w:rPr>
                <w:sz w:val="28"/>
                <w:szCs w:val="28"/>
              </w:rPr>
              <w:t>Лицея</w:t>
            </w:r>
            <w:r w:rsidR="004640D4">
              <w:rPr>
                <w:sz w:val="28"/>
                <w:szCs w:val="28"/>
              </w:rPr>
              <w:t>.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pacing w:val="-9"/>
                <w:sz w:val="28"/>
                <w:szCs w:val="28"/>
              </w:rPr>
              <w:t>Проведение        мероприятий</w:t>
            </w:r>
            <w:r w:rsidRPr="004640D4">
              <w:rPr>
                <w:spacing w:val="-9"/>
                <w:sz w:val="28"/>
                <w:szCs w:val="28"/>
              </w:rPr>
              <w:br/>
            </w:r>
            <w:r w:rsidRPr="004640D4">
              <w:rPr>
                <w:sz w:val="28"/>
                <w:szCs w:val="28"/>
              </w:rPr>
              <w:t>по организации питьевого</w:t>
            </w:r>
            <w:r w:rsidRPr="004640D4">
              <w:rPr>
                <w:sz w:val="28"/>
                <w:szCs w:val="28"/>
              </w:rPr>
              <w:br/>
              <w:t>режима в лицее</w:t>
            </w:r>
          </w:p>
          <w:p w:rsidR="008E7F43" w:rsidRPr="004640D4" w:rsidRDefault="004640D4" w:rsidP="0046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ОРВИ.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Проведение бесед по</w:t>
            </w:r>
            <w:r w:rsidRPr="004640D4">
              <w:rPr>
                <w:sz w:val="28"/>
                <w:szCs w:val="28"/>
              </w:rPr>
              <w:br/>
              <w:t>профилактике алкогольной и</w:t>
            </w:r>
            <w:r w:rsidRPr="004640D4">
              <w:rPr>
                <w:sz w:val="28"/>
                <w:szCs w:val="28"/>
              </w:rPr>
              <w:br/>
              <w:t>наркотической зависимости</w:t>
            </w:r>
            <w:r w:rsidRPr="004640D4">
              <w:rPr>
                <w:sz w:val="28"/>
                <w:szCs w:val="28"/>
              </w:rPr>
              <w:br/>
            </w:r>
            <w:r w:rsidRPr="004640D4">
              <w:rPr>
                <w:spacing w:val="-2"/>
                <w:sz w:val="28"/>
                <w:szCs w:val="28"/>
              </w:rPr>
              <w:t>среди учащихся, инфекционных,</w:t>
            </w:r>
            <w:r w:rsidRPr="004640D4">
              <w:rPr>
                <w:spacing w:val="-2"/>
                <w:sz w:val="28"/>
                <w:szCs w:val="28"/>
              </w:rPr>
              <w:br/>
            </w:r>
            <w:r w:rsidRPr="004640D4">
              <w:rPr>
                <w:sz w:val="28"/>
                <w:szCs w:val="28"/>
              </w:rPr>
              <w:t>заболеваний</w:t>
            </w:r>
            <w:r w:rsidR="004640D4">
              <w:rPr>
                <w:sz w:val="28"/>
                <w:szCs w:val="28"/>
              </w:rPr>
              <w:t>.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pacing w:val="-2"/>
                <w:sz w:val="28"/>
                <w:szCs w:val="28"/>
              </w:rPr>
              <w:t>Организация и проведение</w:t>
            </w:r>
            <w:r w:rsidRPr="004640D4">
              <w:rPr>
                <w:spacing w:val="-2"/>
                <w:sz w:val="28"/>
                <w:szCs w:val="28"/>
              </w:rPr>
              <w:br/>
            </w:r>
            <w:r w:rsidRPr="004640D4">
              <w:rPr>
                <w:sz w:val="28"/>
                <w:szCs w:val="28"/>
              </w:rPr>
              <w:t>контроля санитарно-</w:t>
            </w:r>
            <w:r w:rsidRPr="004640D4">
              <w:rPr>
                <w:sz w:val="28"/>
                <w:szCs w:val="28"/>
              </w:rPr>
              <w:br/>
              <w:t>гигиенических мероприятий</w:t>
            </w:r>
            <w:r w:rsidR="004640D4">
              <w:rPr>
                <w:sz w:val="28"/>
                <w:szCs w:val="28"/>
              </w:rPr>
              <w:t>.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pacing w:val="-4"/>
                <w:sz w:val="28"/>
                <w:szCs w:val="28"/>
              </w:rPr>
              <w:t>Снижение и стабилизация</w:t>
            </w:r>
            <w:r w:rsidRPr="004640D4">
              <w:rPr>
                <w:spacing w:val="-4"/>
                <w:sz w:val="28"/>
                <w:szCs w:val="28"/>
              </w:rPr>
              <w:br/>
            </w:r>
            <w:r w:rsidR="004640D4">
              <w:rPr>
                <w:spacing w:val="-16"/>
                <w:sz w:val="28"/>
                <w:szCs w:val="28"/>
              </w:rPr>
              <w:t xml:space="preserve">уровня       </w:t>
            </w:r>
            <w:r w:rsidRPr="004640D4">
              <w:rPr>
                <w:spacing w:val="-16"/>
                <w:sz w:val="28"/>
                <w:szCs w:val="28"/>
              </w:rPr>
              <w:t xml:space="preserve"> хронических</w:t>
            </w:r>
            <w:r w:rsidRPr="004640D4">
              <w:rPr>
                <w:spacing w:val="-16"/>
                <w:sz w:val="28"/>
                <w:szCs w:val="28"/>
              </w:rPr>
              <w:br/>
            </w:r>
            <w:r w:rsidRPr="004640D4">
              <w:rPr>
                <w:sz w:val="28"/>
                <w:szCs w:val="28"/>
              </w:rPr>
              <w:t>заболеваний у учащихся</w:t>
            </w:r>
            <w:r w:rsidR="004640D4">
              <w:rPr>
                <w:sz w:val="28"/>
                <w:szCs w:val="28"/>
              </w:rPr>
              <w:t>.</w:t>
            </w:r>
          </w:p>
          <w:p w:rsidR="008E7F43" w:rsidRPr="004640D4" w:rsidRDefault="004640D4" w:rsidP="004640D4">
            <w:pPr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100% </w:t>
            </w:r>
            <w:r w:rsidR="004A11E3">
              <w:rPr>
                <w:spacing w:val="-20"/>
                <w:sz w:val="28"/>
                <w:szCs w:val="28"/>
              </w:rPr>
              <w:t xml:space="preserve"> обеспечение      </w:t>
            </w:r>
            <w:r w:rsidR="008E7F43" w:rsidRPr="004640D4">
              <w:rPr>
                <w:spacing w:val="-15"/>
                <w:sz w:val="28"/>
                <w:szCs w:val="28"/>
              </w:rPr>
              <w:t>учебных                 кабинетов,</w:t>
            </w:r>
            <w:r w:rsidR="004A11E3">
              <w:rPr>
                <w:spacing w:val="-15"/>
                <w:sz w:val="28"/>
                <w:szCs w:val="28"/>
              </w:rPr>
              <w:t xml:space="preserve"> </w:t>
            </w:r>
            <w:r w:rsidR="008E7F43" w:rsidRPr="004640D4">
              <w:rPr>
                <w:spacing w:val="-2"/>
                <w:sz w:val="28"/>
                <w:szCs w:val="28"/>
              </w:rPr>
              <w:t>оборудованных кулерами</w:t>
            </w:r>
            <w:r w:rsidR="004A11E3">
              <w:rPr>
                <w:spacing w:val="-2"/>
                <w:sz w:val="28"/>
                <w:szCs w:val="28"/>
              </w:rPr>
              <w:t xml:space="preserve"> </w:t>
            </w:r>
            <w:r w:rsidR="008E7F43" w:rsidRPr="004640D4">
              <w:rPr>
                <w:sz w:val="28"/>
                <w:szCs w:val="28"/>
              </w:rPr>
              <w:t>с</w:t>
            </w:r>
            <w:r w:rsidR="004A11E3">
              <w:rPr>
                <w:sz w:val="28"/>
                <w:szCs w:val="28"/>
              </w:rPr>
              <w:t xml:space="preserve"> чистой питьевой водой.</w:t>
            </w:r>
          </w:p>
          <w:p w:rsidR="008E7F43" w:rsidRPr="004640D4" w:rsidRDefault="008E7F43" w:rsidP="004640D4">
            <w:pPr>
              <w:rPr>
                <w:sz w:val="28"/>
                <w:szCs w:val="28"/>
              </w:rPr>
            </w:pPr>
            <w:r w:rsidRPr="004640D4">
              <w:rPr>
                <w:spacing w:val="-6"/>
                <w:sz w:val="28"/>
                <w:szCs w:val="28"/>
              </w:rPr>
              <w:t xml:space="preserve">Уменьшение     количества </w:t>
            </w:r>
            <w:r w:rsidRPr="004640D4">
              <w:rPr>
                <w:spacing w:val="-16"/>
                <w:sz w:val="28"/>
                <w:szCs w:val="28"/>
              </w:rPr>
              <w:t xml:space="preserve">дней,                 пропущенных </w:t>
            </w:r>
            <w:r w:rsidRPr="004640D4">
              <w:rPr>
                <w:sz w:val="28"/>
                <w:szCs w:val="28"/>
              </w:rPr>
              <w:t>учащимися по болезни.</w:t>
            </w:r>
          </w:p>
        </w:tc>
      </w:tr>
      <w:tr w:rsidR="00310245" w:rsidRPr="004640D4" w:rsidTr="009D173D">
        <w:trPr>
          <w:trHeight w:hRule="exact" w:val="5546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245" w:rsidRPr="004640D4" w:rsidRDefault="00212E27" w:rsidP="004640D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line id="_x0000_s1153" style="position:absolute;z-index:251766784;mso-position-horizontal-relative:margin;mso-position-vertical-relative:text" from="542.9pt,-3.85pt" to="542.9pt,789.1pt" o:allowincell="f" strokeweight=".25pt">
                  <w10:wrap anchorx="margin"/>
                </v:line>
              </w:pict>
            </w:r>
            <w:r w:rsidR="00310245" w:rsidRPr="004640D4">
              <w:rPr>
                <w:sz w:val="28"/>
                <w:szCs w:val="28"/>
              </w:rPr>
              <w:t xml:space="preserve">Обеспечение </w:t>
            </w:r>
            <w:r w:rsidR="00310245" w:rsidRPr="004640D4">
              <w:rPr>
                <w:spacing w:val="-2"/>
                <w:sz w:val="28"/>
                <w:szCs w:val="28"/>
              </w:rPr>
              <w:t>здоровьесохра-</w:t>
            </w:r>
            <w:r w:rsidR="00310245" w:rsidRPr="004640D4">
              <w:rPr>
                <w:sz w:val="28"/>
                <w:szCs w:val="28"/>
              </w:rPr>
              <w:t>няющей деятельности педагогов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245" w:rsidRPr="004640D4" w:rsidRDefault="00310245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Диспансеризация педагогов</w:t>
            </w:r>
            <w:r w:rsidR="004A11E3">
              <w:rPr>
                <w:sz w:val="28"/>
                <w:szCs w:val="28"/>
              </w:rPr>
              <w:t>.</w:t>
            </w:r>
          </w:p>
          <w:p w:rsidR="00310245" w:rsidRPr="004640D4" w:rsidRDefault="00310245" w:rsidP="004640D4">
            <w:pPr>
              <w:rPr>
                <w:sz w:val="28"/>
                <w:szCs w:val="28"/>
              </w:rPr>
            </w:pPr>
            <w:r w:rsidRPr="004640D4">
              <w:rPr>
                <w:spacing w:val="-8"/>
                <w:sz w:val="28"/>
                <w:szCs w:val="28"/>
              </w:rPr>
              <w:t>Санаторно-курортное      лечение</w:t>
            </w:r>
            <w:r w:rsidRPr="004640D4">
              <w:rPr>
                <w:spacing w:val="-8"/>
                <w:sz w:val="28"/>
                <w:szCs w:val="28"/>
              </w:rPr>
              <w:br/>
            </w:r>
            <w:r w:rsidRPr="004640D4">
              <w:rPr>
                <w:sz w:val="28"/>
                <w:szCs w:val="28"/>
              </w:rPr>
              <w:t>педагогов</w:t>
            </w:r>
            <w:r w:rsidR="004A11E3">
              <w:rPr>
                <w:sz w:val="28"/>
                <w:szCs w:val="28"/>
              </w:rPr>
              <w:t>.</w:t>
            </w:r>
          </w:p>
          <w:p w:rsidR="00310245" w:rsidRPr="004640D4" w:rsidRDefault="00310245" w:rsidP="004640D4">
            <w:pPr>
              <w:rPr>
                <w:sz w:val="28"/>
                <w:szCs w:val="28"/>
              </w:rPr>
            </w:pPr>
            <w:r w:rsidRPr="004640D4">
              <w:rPr>
                <w:spacing w:val="-14"/>
                <w:sz w:val="28"/>
                <w:szCs w:val="28"/>
              </w:rPr>
              <w:t>Организация        и        проведение</w:t>
            </w:r>
            <w:r w:rsidRPr="004640D4">
              <w:rPr>
                <w:spacing w:val="-14"/>
                <w:sz w:val="28"/>
                <w:szCs w:val="28"/>
              </w:rPr>
              <w:br/>
              <w:t>психологических                  семинаров–</w:t>
            </w:r>
            <w:r w:rsidRPr="004640D4">
              <w:rPr>
                <w:spacing w:val="-14"/>
                <w:sz w:val="28"/>
                <w:szCs w:val="28"/>
              </w:rPr>
              <w:br/>
            </w:r>
            <w:r w:rsidRPr="004640D4">
              <w:rPr>
                <w:sz w:val="28"/>
                <w:szCs w:val="28"/>
              </w:rPr>
              <w:t>тренингов.</w:t>
            </w:r>
          </w:p>
          <w:p w:rsidR="00310245" w:rsidRPr="004640D4" w:rsidRDefault="004A11E3" w:rsidP="004640D4">
            <w:pPr>
              <w:rPr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Составления        </w:t>
            </w:r>
            <w:r w:rsidR="00310245" w:rsidRPr="004640D4">
              <w:rPr>
                <w:spacing w:val="-16"/>
                <w:sz w:val="28"/>
                <w:szCs w:val="28"/>
              </w:rPr>
              <w:t xml:space="preserve">  рационального </w:t>
            </w:r>
            <w:r w:rsidR="00310245" w:rsidRPr="004640D4">
              <w:rPr>
                <w:sz w:val="28"/>
                <w:szCs w:val="28"/>
              </w:rPr>
              <w:t>расписания уроков.</w:t>
            </w:r>
          </w:p>
          <w:p w:rsidR="00310245" w:rsidRPr="004640D4" w:rsidRDefault="00310245" w:rsidP="004640D4">
            <w:pPr>
              <w:rPr>
                <w:sz w:val="28"/>
                <w:szCs w:val="28"/>
              </w:rPr>
            </w:pPr>
            <w:r w:rsidRPr="004640D4">
              <w:rPr>
                <w:sz w:val="28"/>
                <w:szCs w:val="28"/>
              </w:rPr>
              <w:t>Создание условий педагогам для овладения здоровьесберегающими технологиями</w:t>
            </w:r>
            <w:r w:rsidR="004A11E3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245" w:rsidRPr="004640D4" w:rsidRDefault="00310245" w:rsidP="004640D4">
            <w:pPr>
              <w:rPr>
                <w:sz w:val="28"/>
                <w:szCs w:val="28"/>
              </w:rPr>
            </w:pPr>
            <w:r w:rsidRPr="004640D4">
              <w:rPr>
                <w:spacing w:val="-2"/>
                <w:sz w:val="28"/>
                <w:szCs w:val="28"/>
              </w:rPr>
              <w:t xml:space="preserve">Снижение и стабилизация </w:t>
            </w:r>
            <w:r w:rsidRPr="004640D4">
              <w:rPr>
                <w:spacing w:val="-14"/>
                <w:sz w:val="28"/>
                <w:szCs w:val="28"/>
              </w:rPr>
              <w:t xml:space="preserve">уровня                 простудных, </w:t>
            </w:r>
            <w:r w:rsidRPr="004640D4">
              <w:rPr>
                <w:sz w:val="28"/>
                <w:szCs w:val="28"/>
              </w:rPr>
              <w:t>хронических заболеваний у педагогов</w:t>
            </w:r>
            <w:r w:rsidR="004A11E3">
              <w:rPr>
                <w:sz w:val="28"/>
                <w:szCs w:val="28"/>
              </w:rPr>
              <w:t>.</w:t>
            </w:r>
          </w:p>
          <w:p w:rsidR="00310245" w:rsidRPr="004640D4" w:rsidRDefault="00310245" w:rsidP="004640D4">
            <w:pPr>
              <w:rPr>
                <w:sz w:val="28"/>
                <w:szCs w:val="28"/>
              </w:rPr>
            </w:pPr>
            <w:r w:rsidRPr="004640D4">
              <w:rPr>
                <w:spacing w:val="-6"/>
                <w:sz w:val="28"/>
                <w:szCs w:val="28"/>
              </w:rPr>
              <w:t xml:space="preserve">Уменьшение     количества </w:t>
            </w:r>
            <w:r w:rsidRPr="004640D4">
              <w:rPr>
                <w:spacing w:val="-15"/>
                <w:sz w:val="28"/>
                <w:szCs w:val="28"/>
              </w:rPr>
              <w:t xml:space="preserve">дней,                 пропущенных </w:t>
            </w:r>
            <w:r w:rsidRPr="004640D4">
              <w:rPr>
                <w:sz w:val="28"/>
                <w:szCs w:val="28"/>
              </w:rPr>
              <w:t>педагогами по болезни.</w:t>
            </w:r>
          </w:p>
        </w:tc>
      </w:tr>
    </w:tbl>
    <w:p w:rsidR="00310245" w:rsidRPr="007057BF" w:rsidRDefault="002E1A27" w:rsidP="00310245">
      <w:pPr>
        <w:widowControl w:val="0"/>
        <w:suppressAutoHyphens/>
        <w:ind w:right="57" w:firstLine="113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1E7290">
        <w:rPr>
          <w:rFonts w:eastAsia="Andale Sans UI"/>
          <w:b/>
          <w:color w:val="000000"/>
          <w:kern w:val="1"/>
          <w:sz w:val="28"/>
          <w:szCs w:val="28"/>
          <w:u w:val="single"/>
        </w:rPr>
        <w:t xml:space="preserve">    </w:t>
      </w:r>
    </w:p>
    <w:p w:rsidR="002E1A27" w:rsidRPr="007057BF" w:rsidRDefault="002E1A27" w:rsidP="002E1A27">
      <w:pPr>
        <w:widowControl w:val="0"/>
        <w:tabs>
          <w:tab w:val="left" w:pos="-426"/>
        </w:tabs>
        <w:suppressAutoHyphens/>
        <w:ind w:right="57"/>
        <w:jc w:val="both"/>
        <w:rPr>
          <w:rFonts w:eastAsia="Andale Sans UI"/>
          <w:color w:val="000000"/>
          <w:kern w:val="1"/>
          <w:sz w:val="28"/>
          <w:szCs w:val="28"/>
        </w:rPr>
        <w:sectPr w:rsidR="002E1A27" w:rsidRPr="007057BF" w:rsidSect="009B37A3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E1A27" w:rsidRPr="001E7290" w:rsidRDefault="00246A6B" w:rsidP="002E1A27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3860A2">
        <w:rPr>
          <w:rFonts w:ascii="Times New Roman" w:hAnsi="Times New Roman"/>
          <w:b/>
          <w:sz w:val="28"/>
          <w:szCs w:val="28"/>
        </w:rPr>
        <w:t>.5.2</w:t>
      </w:r>
      <w:r w:rsidR="002E1A27" w:rsidRPr="001E7290">
        <w:rPr>
          <w:rFonts w:ascii="Times New Roman" w:hAnsi="Times New Roman"/>
          <w:b/>
          <w:sz w:val="28"/>
          <w:szCs w:val="28"/>
        </w:rPr>
        <w:t>. План-график  мероприятий по спортивно-оздоровительному и здоровьесберегающему направлению.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3357"/>
        <w:gridCol w:w="2510"/>
        <w:gridCol w:w="2059"/>
        <w:gridCol w:w="2465"/>
        <w:gridCol w:w="1698"/>
      </w:tblGrid>
      <w:tr w:rsidR="002E1A27" w:rsidRPr="001E7290" w:rsidTr="00450118">
        <w:tc>
          <w:tcPr>
            <w:tcW w:w="2761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Мероприятия по направлению</w:t>
            </w:r>
          </w:p>
        </w:tc>
        <w:tc>
          <w:tcPr>
            <w:tcW w:w="3357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Документы, обеспечивающие эти мероприятия, их наименование и аннотация</w:t>
            </w:r>
          </w:p>
        </w:tc>
        <w:tc>
          <w:tcPr>
            <w:tcW w:w="2510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Результаты и индикаторы</w:t>
            </w:r>
          </w:p>
        </w:tc>
        <w:tc>
          <w:tcPr>
            <w:tcW w:w="2059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Сроки реализации (начало – окончание)</w:t>
            </w:r>
          </w:p>
        </w:tc>
        <w:tc>
          <w:tcPr>
            <w:tcW w:w="2465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Дельнейшее использование результатов</w:t>
            </w:r>
          </w:p>
        </w:tc>
        <w:tc>
          <w:tcPr>
            <w:tcW w:w="1698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E1A27" w:rsidRPr="001E7290" w:rsidTr="00450118">
        <w:trPr>
          <w:trHeight w:val="437"/>
        </w:trPr>
        <w:tc>
          <w:tcPr>
            <w:tcW w:w="14850" w:type="dxa"/>
            <w:gridSpan w:val="6"/>
          </w:tcPr>
          <w:p w:rsidR="002E1A27" w:rsidRPr="001E7290" w:rsidRDefault="002E1A27" w:rsidP="00D0148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290">
              <w:rPr>
                <w:rFonts w:ascii="Times New Roman" w:hAnsi="Times New Roman"/>
                <w:b/>
                <w:sz w:val="28"/>
                <w:szCs w:val="28"/>
              </w:rPr>
              <w:t>Развитие здоровьесберегающей инфраструктуры лицея</w:t>
            </w:r>
          </w:p>
        </w:tc>
      </w:tr>
      <w:tr w:rsidR="00540B51" w:rsidRPr="001E7290" w:rsidTr="00450118">
        <w:tc>
          <w:tcPr>
            <w:tcW w:w="2761" w:type="dxa"/>
          </w:tcPr>
          <w:p w:rsidR="00540B51" w:rsidRPr="001E7290" w:rsidRDefault="00540B51" w:rsidP="00D0148B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1. Поддержание состояния и содержания здания в с</w:t>
            </w:r>
            <w:r>
              <w:rPr>
                <w:rFonts w:ascii="Times New Roman" w:hAnsi="Times New Roman"/>
                <w:sz w:val="28"/>
                <w:szCs w:val="28"/>
              </w:rPr>
              <w:t>анитар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>но-гигиенической норме</w:t>
            </w:r>
          </w:p>
        </w:tc>
        <w:tc>
          <w:tcPr>
            <w:tcW w:w="3357" w:type="dxa"/>
            <w:vMerge w:val="restart"/>
          </w:tcPr>
          <w:p w:rsidR="00540B51" w:rsidRPr="00540B51" w:rsidRDefault="00540B51" w:rsidP="00540B51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540B51">
              <w:rPr>
                <w:bCs/>
                <w:sz w:val="28"/>
                <w:szCs w:val="28"/>
              </w:rPr>
              <w:t xml:space="preserve">Постановление Главного государственного санитарного врача РФ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 </w:t>
            </w:r>
          </w:p>
        </w:tc>
        <w:tc>
          <w:tcPr>
            <w:tcW w:w="2510" w:type="dxa"/>
          </w:tcPr>
          <w:p w:rsidR="00540B51" w:rsidRPr="001E7290" w:rsidRDefault="00540B51" w:rsidP="00D0148B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учащихся и педагогов</w:t>
            </w:r>
          </w:p>
        </w:tc>
        <w:tc>
          <w:tcPr>
            <w:tcW w:w="2059" w:type="dxa"/>
          </w:tcPr>
          <w:p w:rsidR="00540B51" w:rsidRPr="001E7290" w:rsidRDefault="00540B51" w:rsidP="00D0148B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  <w:tc>
          <w:tcPr>
            <w:tcW w:w="2465" w:type="dxa"/>
          </w:tcPr>
          <w:p w:rsidR="00540B51" w:rsidRPr="001E7290" w:rsidRDefault="00540B51" w:rsidP="00D0148B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Повышение качества образования</w:t>
            </w:r>
          </w:p>
        </w:tc>
        <w:tc>
          <w:tcPr>
            <w:tcW w:w="1698" w:type="dxa"/>
          </w:tcPr>
          <w:p w:rsidR="00540B51" w:rsidRPr="001E7290" w:rsidRDefault="00540B51" w:rsidP="00D0148B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Администрация лицея</w:t>
            </w:r>
          </w:p>
        </w:tc>
      </w:tr>
      <w:tr w:rsidR="00540B51" w:rsidRPr="001E7290" w:rsidTr="00450118">
        <w:tc>
          <w:tcPr>
            <w:tcW w:w="2761" w:type="dxa"/>
          </w:tcPr>
          <w:p w:rsidR="00540B51" w:rsidRPr="001E7290" w:rsidRDefault="00540B51" w:rsidP="00D0148B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2. Оснащение кабинетов, спортивного зала, спортплощадки необходимым оборудованием и инвентарем.</w:t>
            </w:r>
          </w:p>
        </w:tc>
        <w:tc>
          <w:tcPr>
            <w:tcW w:w="3357" w:type="dxa"/>
            <w:vMerge/>
          </w:tcPr>
          <w:p w:rsidR="00540B51" w:rsidRPr="001E7290" w:rsidRDefault="00540B51" w:rsidP="00D0148B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540B51" w:rsidRPr="001E7290" w:rsidRDefault="00540B51" w:rsidP="00D0148B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учащихся и педагогов</w:t>
            </w:r>
          </w:p>
        </w:tc>
        <w:tc>
          <w:tcPr>
            <w:tcW w:w="2059" w:type="dxa"/>
          </w:tcPr>
          <w:p w:rsidR="00540B51" w:rsidRPr="001E7290" w:rsidRDefault="00540B51" w:rsidP="00D0148B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65" w:type="dxa"/>
          </w:tcPr>
          <w:p w:rsidR="00540B51" w:rsidRPr="001E7290" w:rsidRDefault="00540B51" w:rsidP="00D0148B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Повышение эффективности учебной деятельности учащихся и педагогов</w:t>
            </w:r>
          </w:p>
        </w:tc>
        <w:tc>
          <w:tcPr>
            <w:tcW w:w="1698" w:type="dxa"/>
          </w:tcPr>
          <w:p w:rsidR="00540B51" w:rsidRPr="001E7290" w:rsidRDefault="00540B51" w:rsidP="00D0148B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Администрация лицея</w:t>
            </w:r>
          </w:p>
        </w:tc>
      </w:tr>
      <w:tr w:rsidR="002E1A27" w:rsidRPr="001E7290" w:rsidTr="00450118">
        <w:tc>
          <w:tcPr>
            <w:tcW w:w="2761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3.Организация качественного горячего питания.</w:t>
            </w:r>
          </w:p>
        </w:tc>
        <w:tc>
          <w:tcPr>
            <w:tcW w:w="3357" w:type="dxa"/>
          </w:tcPr>
          <w:p w:rsidR="002E1A27" w:rsidRPr="001E7290" w:rsidRDefault="002E1A27" w:rsidP="00D0148B">
            <w:pPr>
              <w:pStyle w:val="a9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г. Барнаула от 28.10.2010 </w:t>
            </w:r>
            <w:r w:rsidR="00EC2035">
              <w:rPr>
                <w:rFonts w:ascii="Times New Roman" w:hAnsi="Times New Roman"/>
                <w:sz w:val="28"/>
                <w:szCs w:val="28"/>
              </w:rPr>
              <w:t>№3272 «Об организации питания уча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 xml:space="preserve">щихся в муниципальных общеобразовательных </w:t>
            </w: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учреждениях города Барнаула</w:t>
            </w:r>
            <w:r w:rsidR="00EC2035">
              <w:rPr>
                <w:rFonts w:ascii="Times New Roman" w:hAnsi="Times New Roman"/>
                <w:sz w:val="28"/>
                <w:szCs w:val="28"/>
              </w:rPr>
              <w:t>»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Сохранение и укрепление здоровья учащихся и педагогов</w:t>
            </w:r>
          </w:p>
        </w:tc>
        <w:tc>
          <w:tcPr>
            <w:tcW w:w="2059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Постоянно в течение учебного года</w:t>
            </w:r>
          </w:p>
        </w:tc>
        <w:tc>
          <w:tcPr>
            <w:tcW w:w="2465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Повышение эффективности учебной деятельности учащихся и педагогов</w:t>
            </w:r>
          </w:p>
        </w:tc>
        <w:tc>
          <w:tcPr>
            <w:tcW w:w="1698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КШП</w:t>
            </w:r>
          </w:p>
        </w:tc>
      </w:tr>
      <w:tr w:rsidR="002E1A27" w:rsidRPr="001E7290" w:rsidTr="00450118">
        <w:trPr>
          <w:trHeight w:val="2596"/>
        </w:trPr>
        <w:tc>
          <w:tcPr>
            <w:tcW w:w="2761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4.Пополнение оснащения медицинского кабинета.</w:t>
            </w:r>
          </w:p>
        </w:tc>
        <w:tc>
          <w:tcPr>
            <w:tcW w:w="3357" w:type="dxa"/>
          </w:tcPr>
          <w:p w:rsidR="002E1A27" w:rsidRPr="001E7290" w:rsidRDefault="00A70CF6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1A27" w:rsidRPr="001E7290">
              <w:rPr>
                <w:rFonts w:ascii="Times New Roman" w:hAnsi="Times New Roman"/>
                <w:sz w:val="28"/>
                <w:szCs w:val="28"/>
              </w:rPr>
              <w:t xml:space="preserve">СанПиН </w:t>
            </w:r>
            <w:r>
              <w:rPr>
                <w:rFonts w:ascii="Times New Roman" w:hAnsi="Times New Roman"/>
                <w:sz w:val="28"/>
                <w:szCs w:val="28"/>
              </w:rPr>
              <w:t>-2010</w:t>
            </w:r>
          </w:p>
        </w:tc>
        <w:tc>
          <w:tcPr>
            <w:tcW w:w="2510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учащихся и педагогов</w:t>
            </w:r>
          </w:p>
        </w:tc>
        <w:tc>
          <w:tcPr>
            <w:tcW w:w="2059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65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Отсутствие отрицательной динамики состояния физического здоровья учащихся и педагогов</w:t>
            </w:r>
          </w:p>
        </w:tc>
        <w:tc>
          <w:tcPr>
            <w:tcW w:w="1698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Администрация лицея</w:t>
            </w:r>
          </w:p>
        </w:tc>
      </w:tr>
      <w:tr w:rsidR="002E1A27" w:rsidRPr="001E7290" w:rsidTr="00450118">
        <w:tc>
          <w:tcPr>
            <w:tcW w:w="2761" w:type="dxa"/>
          </w:tcPr>
          <w:p w:rsidR="002E1A27" w:rsidRPr="001E7290" w:rsidRDefault="002E1A27" w:rsidP="00D0148B">
            <w:pPr>
              <w:pStyle w:val="a9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5.Обеспечение квалифицированного состава специалистов для работы с учащимися.</w:t>
            </w:r>
          </w:p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</w:tcPr>
          <w:p w:rsidR="00540B51" w:rsidRPr="00540B51" w:rsidRDefault="00540B51" w:rsidP="00540B5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540B51">
              <w:rPr>
                <w:b w:val="0"/>
                <w:bCs w:val="0"/>
                <w:color w:val="373737"/>
                <w:sz w:val="28"/>
                <w:szCs w:val="28"/>
              </w:rPr>
              <w:t>Приказ Министерства здравоохранения и</w:t>
            </w:r>
            <w:r w:rsidR="00A70CF6">
              <w:rPr>
                <w:b w:val="0"/>
                <w:bCs w:val="0"/>
                <w:color w:val="373737"/>
                <w:sz w:val="28"/>
                <w:szCs w:val="28"/>
              </w:rPr>
              <w:t xml:space="preserve"> социального развития РФ</w:t>
            </w:r>
            <w:r w:rsidRPr="00540B51">
              <w:rPr>
                <w:b w:val="0"/>
                <w:bCs w:val="0"/>
                <w:color w:val="373737"/>
                <w:sz w:val="28"/>
                <w:szCs w:val="28"/>
              </w:rPr>
              <w:t>(Mинздравсоцразвития России) от 26 августа 2010 г. N 761н г. Москва</w:t>
            </w:r>
          </w:p>
          <w:p w:rsidR="00540B51" w:rsidRPr="00540B51" w:rsidRDefault="00540B51" w:rsidP="00540B51">
            <w:pPr>
              <w:pStyle w:val="2"/>
              <w:shd w:val="clear" w:color="auto" w:fill="FFFFFF"/>
              <w:spacing w:before="0" w:after="0"/>
              <w:rPr>
                <w:rFonts w:ascii="Arial" w:hAnsi="Arial"/>
                <w:b w:val="0"/>
                <w:bCs w:val="0"/>
                <w:i w:val="0"/>
                <w:color w:val="373737"/>
                <w:sz w:val="18"/>
                <w:szCs w:val="18"/>
              </w:rPr>
            </w:pPr>
            <w:r w:rsidRPr="00540B51">
              <w:rPr>
                <w:rFonts w:cs="Times New Roman"/>
                <w:b w:val="0"/>
                <w:bCs w:val="0"/>
                <w:i w:val="0"/>
                <w:color w:val="373737"/>
              </w:rPr>
      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      </w:r>
            <w:r w:rsidRPr="00540B51">
              <w:rPr>
                <w:rFonts w:ascii="Arial" w:hAnsi="Arial"/>
                <w:b w:val="0"/>
                <w:bCs w:val="0"/>
                <w:i w:val="0"/>
                <w:color w:val="373737"/>
                <w:sz w:val="18"/>
                <w:szCs w:val="18"/>
              </w:rPr>
              <w:t>""</w:t>
            </w:r>
            <w:r w:rsidRPr="00540B51">
              <w:rPr>
                <w:rStyle w:val="apple-converted-space"/>
                <w:rFonts w:ascii="Arial" w:hAnsi="Arial"/>
                <w:b w:val="0"/>
                <w:bCs w:val="0"/>
                <w:i w:val="0"/>
                <w:color w:val="373737"/>
                <w:sz w:val="18"/>
                <w:szCs w:val="18"/>
              </w:rPr>
              <w:t> </w:t>
            </w:r>
            <w:hyperlink r:id="rId18" w:anchor="comments" w:history="1">
              <w:r w:rsidRPr="00540B51">
                <w:rPr>
                  <w:rStyle w:val="comments"/>
                  <w:rFonts w:ascii="Arial" w:hAnsi="Arial"/>
                  <w:b w:val="0"/>
                  <w:bCs w:val="0"/>
                  <w:i w:val="0"/>
                  <w:color w:val="FFFFFF"/>
                  <w:sz w:val="8"/>
                  <w:szCs w:val="8"/>
                  <w:bdr w:val="none" w:sz="0" w:space="0" w:color="auto" w:frame="1"/>
                </w:rPr>
                <w:t>0</w:t>
              </w:r>
            </w:hyperlink>
          </w:p>
          <w:p w:rsidR="002E1A27" w:rsidRPr="001E7290" w:rsidRDefault="002E1A27" w:rsidP="00D0148B">
            <w:pPr>
              <w:pStyle w:val="a9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Реализация новой модели повышения квалификации педагога, формирования и развития его профессиональных компетенций в условиях образовательного учреждения.</w:t>
            </w:r>
          </w:p>
        </w:tc>
        <w:tc>
          <w:tcPr>
            <w:tcW w:w="2059" w:type="dxa"/>
          </w:tcPr>
          <w:p w:rsidR="002E1A27" w:rsidRPr="001E7290" w:rsidRDefault="00450E0E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 w:rsidRPr="001E7290">
              <w:rPr>
                <w:rFonts w:ascii="Times New Roman" w:hAnsi="Times New Roman"/>
                <w:sz w:val="28"/>
                <w:szCs w:val="28"/>
              </w:rPr>
              <w:t>-2020гг.</w:t>
            </w:r>
          </w:p>
        </w:tc>
        <w:tc>
          <w:tcPr>
            <w:tcW w:w="2465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Повышение качества образования</w:t>
            </w:r>
          </w:p>
        </w:tc>
        <w:tc>
          <w:tcPr>
            <w:tcW w:w="1698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Администрация лицея</w:t>
            </w:r>
          </w:p>
        </w:tc>
      </w:tr>
      <w:tr w:rsidR="002E1A27" w:rsidRPr="001E7290" w:rsidTr="00450118">
        <w:tc>
          <w:tcPr>
            <w:tcW w:w="14850" w:type="dxa"/>
            <w:gridSpan w:val="6"/>
          </w:tcPr>
          <w:p w:rsidR="002E1A27" w:rsidRPr="001E7290" w:rsidRDefault="002E1A27" w:rsidP="004B592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E72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Рациональная организация образовательного процесса</w:t>
            </w:r>
          </w:p>
        </w:tc>
      </w:tr>
      <w:tr w:rsidR="002E1A27" w:rsidRPr="001E7290" w:rsidTr="00450118">
        <w:tc>
          <w:tcPr>
            <w:tcW w:w="2761" w:type="dxa"/>
          </w:tcPr>
          <w:p w:rsidR="002E1A27" w:rsidRPr="001E7290" w:rsidRDefault="002E1A27" w:rsidP="00D0148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1.Соблюдение гигиенических норм и требований к организации и объему учебной и внеучебной нагрузки (домашние задания) учащихся на всех этапах обучения.</w:t>
            </w:r>
          </w:p>
        </w:tc>
        <w:tc>
          <w:tcPr>
            <w:tcW w:w="3357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Санитарно-эпидемиологические правила и нормативы (СанПиН </w:t>
            </w:r>
            <w:r w:rsidR="00A70CF6">
              <w:rPr>
                <w:rFonts w:ascii="Times New Roman" w:hAnsi="Times New Roman"/>
                <w:sz w:val="28"/>
                <w:szCs w:val="28"/>
              </w:rPr>
              <w:t>2010)</w:t>
            </w:r>
          </w:p>
        </w:tc>
        <w:tc>
          <w:tcPr>
            <w:tcW w:w="2510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учащихся и педагогов</w:t>
            </w:r>
          </w:p>
        </w:tc>
        <w:tc>
          <w:tcPr>
            <w:tcW w:w="2059" w:type="dxa"/>
          </w:tcPr>
          <w:p w:rsidR="002E1A27" w:rsidRPr="001E7290" w:rsidRDefault="00450E0E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2E1A27" w:rsidRPr="001E7290">
              <w:rPr>
                <w:rFonts w:ascii="Times New Roman" w:hAnsi="Times New Roman"/>
                <w:sz w:val="28"/>
                <w:szCs w:val="28"/>
              </w:rPr>
              <w:t>-2020гг.</w:t>
            </w:r>
          </w:p>
        </w:tc>
        <w:tc>
          <w:tcPr>
            <w:tcW w:w="2465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Повышение качества образования</w:t>
            </w:r>
          </w:p>
        </w:tc>
        <w:tc>
          <w:tcPr>
            <w:tcW w:w="1698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Администрация лицея</w:t>
            </w:r>
          </w:p>
        </w:tc>
      </w:tr>
      <w:tr w:rsidR="002E1A27" w:rsidRPr="001E7290" w:rsidTr="00450118">
        <w:tc>
          <w:tcPr>
            <w:tcW w:w="2761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2.Использование методов и методик обучения, адекватных возрастным особенностям и возможностям учащихся (использование методик, прошедших апробацию).</w:t>
            </w:r>
          </w:p>
        </w:tc>
        <w:tc>
          <w:tcPr>
            <w:tcW w:w="3357" w:type="dxa"/>
          </w:tcPr>
          <w:p w:rsidR="002E1A27" w:rsidRDefault="00A70CF6" w:rsidP="00A70C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6A6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F6A6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Государственная программа   Алтайского края</w:t>
            </w:r>
            <w:r w:rsidR="0045011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>«Развитие образования и молодежной политики в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br/>
              <w:t>Алтайском крае « на 2014-2020гг.</w:t>
            </w:r>
            <w:r w:rsidRPr="003F6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>(в ред. Постановлений</w:t>
            </w:r>
            <w:r w:rsidRPr="003F6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Алтайского края от 29.12.2014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  <w:t>N</w:t>
            </w:r>
            <w:r w:rsidRPr="003F6A6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591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3F6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CF6" w:rsidRDefault="00A70CF6" w:rsidP="00A70C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лицея.</w:t>
            </w:r>
          </w:p>
          <w:p w:rsidR="00450118" w:rsidRDefault="00450118" w:rsidP="00A70C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лицея.</w:t>
            </w:r>
          </w:p>
          <w:p w:rsidR="00450118" w:rsidRDefault="00450118" w:rsidP="00A70C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программы.</w:t>
            </w:r>
          </w:p>
          <w:p w:rsidR="00450118" w:rsidRDefault="00450118" w:rsidP="00A70C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развития  лицея </w:t>
            </w:r>
          </w:p>
          <w:p w:rsidR="00450118" w:rsidRPr="001E7290" w:rsidRDefault="00450118" w:rsidP="00A70C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2E1A27" w:rsidRPr="001E7290" w:rsidRDefault="00A70CF6" w:rsidP="00D014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уча</w:t>
            </w:r>
            <w:r w:rsidR="002E1A27" w:rsidRPr="001E7290">
              <w:rPr>
                <w:sz w:val="28"/>
                <w:szCs w:val="28"/>
              </w:rPr>
              <w:t>щимся для получения профильного образования, Оптимизация рынка образовательных услуг.</w:t>
            </w:r>
          </w:p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2E1A27" w:rsidRPr="001E7290" w:rsidRDefault="00450E0E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 w:rsidRPr="001E7290">
              <w:rPr>
                <w:rFonts w:ascii="Times New Roman" w:hAnsi="Times New Roman"/>
                <w:sz w:val="28"/>
                <w:szCs w:val="28"/>
              </w:rPr>
              <w:t>-2020гг.</w:t>
            </w:r>
          </w:p>
        </w:tc>
        <w:tc>
          <w:tcPr>
            <w:tcW w:w="2465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Повышение качества образования</w:t>
            </w:r>
          </w:p>
        </w:tc>
        <w:tc>
          <w:tcPr>
            <w:tcW w:w="1698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Администрация лицея</w:t>
            </w:r>
          </w:p>
        </w:tc>
      </w:tr>
      <w:tr w:rsidR="0026717A" w:rsidRPr="001E7290" w:rsidTr="00450118">
        <w:tc>
          <w:tcPr>
            <w:tcW w:w="2761" w:type="dxa"/>
          </w:tcPr>
          <w:p w:rsidR="0026717A" w:rsidRPr="001E7290" w:rsidRDefault="0026717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3. Введение любых инноваций в учебный процесс только под контролем специалистов.</w:t>
            </w:r>
          </w:p>
        </w:tc>
        <w:tc>
          <w:tcPr>
            <w:tcW w:w="3357" w:type="dxa"/>
            <w:vMerge w:val="restart"/>
          </w:tcPr>
          <w:p w:rsidR="0026717A" w:rsidRPr="001E7290" w:rsidRDefault="0026717A" w:rsidP="00D0148B">
            <w:pPr>
              <w:pStyle w:val="a9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Новые образовательные стандарты второго поколения.</w:t>
            </w:r>
          </w:p>
          <w:p w:rsidR="004B5924" w:rsidRDefault="004B5924" w:rsidP="00D0148B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17A" w:rsidRDefault="0026717A" w:rsidP="00D0148B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униципальная программа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«Развитие образования и молодежной политики города Барнаула на 2015-2017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(постановления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города </w:t>
            </w:r>
            <w:r w:rsidRPr="00AC56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Барнаула</w:t>
            </w:r>
            <w:r w:rsidRPr="00AC567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9" w:tgtFrame="_blank" w:history="1">
              <w:r w:rsidRPr="00AC567D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№241</w:t>
              </w:r>
            </w:hyperlink>
            <w:r w:rsidRPr="00AC567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C56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26.02.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2015, №1973 от 26.10.2015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26717A" w:rsidRPr="001E7290" w:rsidRDefault="0026717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СанПиН 2010 г.</w:t>
            </w:r>
          </w:p>
        </w:tc>
        <w:tc>
          <w:tcPr>
            <w:tcW w:w="2510" w:type="dxa"/>
          </w:tcPr>
          <w:p w:rsidR="0026717A" w:rsidRPr="001E7290" w:rsidRDefault="0026717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Оптимизация рынка образовательных услуг</w:t>
            </w:r>
          </w:p>
        </w:tc>
        <w:tc>
          <w:tcPr>
            <w:tcW w:w="2059" w:type="dxa"/>
          </w:tcPr>
          <w:p w:rsidR="0026717A" w:rsidRPr="001E7290" w:rsidRDefault="0026717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465" w:type="dxa"/>
          </w:tcPr>
          <w:p w:rsidR="0026717A" w:rsidRPr="001E7290" w:rsidRDefault="0026717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Повышение качества образования</w:t>
            </w:r>
          </w:p>
        </w:tc>
        <w:tc>
          <w:tcPr>
            <w:tcW w:w="1698" w:type="dxa"/>
          </w:tcPr>
          <w:p w:rsidR="0026717A" w:rsidRPr="001E7290" w:rsidRDefault="0026717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Администрация лицея</w:t>
            </w:r>
          </w:p>
        </w:tc>
      </w:tr>
      <w:tr w:rsidR="0026717A" w:rsidRPr="001E7290" w:rsidTr="00450118">
        <w:tc>
          <w:tcPr>
            <w:tcW w:w="2761" w:type="dxa"/>
          </w:tcPr>
          <w:p w:rsidR="0026717A" w:rsidRPr="001E7290" w:rsidRDefault="0026717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4. Строгое соблюдение всех требований к использованию технических средств в обучении (компьютер, аудиовизуальные средства, учебники).</w:t>
            </w:r>
          </w:p>
        </w:tc>
        <w:tc>
          <w:tcPr>
            <w:tcW w:w="3357" w:type="dxa"/>
            <w:vMerge/>
          </w:tcPr>
          <w:p w:rsidR="0026717A" w:rsidRPr="001E7290" w:rsidRDefault="0026717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26717A" w:rsidRPr="001E7290" w:rsidRDefault="0026717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Обновить материально – техническую базу, переобо</w:t>
            </w:r>
            <w:r w:rsidR="00984289">
              <w:rPr>
                <w:rFonts w:ascii="Times New Roman" w:hAnsi="Times New Roman"/>
                <w:sz w:val="28"/>
                <w:szCs w:val="28"/>
              </w:rPr>
              <w:t>рудовав кабинеты современными уча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>щими средствами, средствами ИКТ.</w:t>
            </w:r>
          </w:p>
        </w:tc>
        <w:tc>
          <w:tcPr>
            <w:tcW w:w="2059" w:type="dxa"/>
          </w:tcPr>
          <w:p w:rsidR="0026717A" w:rsidRPr="001E7290" w:rsidRDefault="0026717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465" w:type="dxa"/>
          </w:tcPr>
          <w:p w:rsidR="0026717A" w:rsidRPr="001E7290" w:rsidRDefault="0026717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Повышение качества образования</w:t>
            </w:r>
          </w:p>
        </w:tc>
        <w:tc>
          <w:tcPr>
            <w:tcW w:w="1698" w:type="dxa"/>
          </w:tcPr>
          <w:p w:rsidR="0026717A" w:rsidRPr="001E7290" w:rsidRDefault="0026717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Администрация лицея</w:t>
            </w:r>
          </w:p>
        </w:tc>
      </w:tr>
      <w:tr w:rsidR="0026717A" w:rsidRPr="001E7290" w:rsidTr="00450118">
        <w:tc>
          <w:tcPr>
            <w:tcW w:w="2761" w:type="dxa"/>
          </w:tcPr>
          <w:p w:rsidR="0026717A" w:rsidRPr="001E7290" w:rsidRDefault="0026717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5. Рациональная организация уроков физической культуры и занятий активно-двигательного характера.</w:t>
            </w:r>
          </w:p>
        </w:tc>
        <w:tc>
          <w:tcPr>
            <w:tcW w:w="3357" w:type="dxa"/>
            <w:vMerge/>
          </w:tcPr>
          <w:p w:rsidR="0026717A" w:rsidRPr="001E7290" w:rsidRDefault="0026717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26717A" w:rsidRPr="001E7290" w:rsidRDefault="0026717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учащихся</w:t>
            </w:r>
          </w:p>
        </w:tc>
        <w:tc>
          <w:tcPr>
            <w:tcW w:w="2059" w:type="dxa"/>
          </w:tcPr>
          <w:p w:rsidR="0026717A" w:rsidRPr="001E7290" w:rsidRDefault="0026717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465" w:type="dxa"/>
          </w:tcPr>
          <w:p w:rsidR="0026717A" w:rsidRPr="001E7290" w:rsidRDefault="0026717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 xml:space="preserve">Отсутствие отрицательной динамики состояния физического здоровья учащихся и </w:t>
            </w:r>
          </w:p>
        </w:tc>
        <w:tc>
          <w:tcPr>
            <w:tcW w:w="1698" w:type="dxa"/>
          </w:tcPr>
          <w:p w:rsidR="0026717A" w:rsidRPr="001E7290" w:rsidRDefault="0026717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Учителя физической культуры, классные руководители, учителя предметники</w:t>
            </w:r>
          </w:p>
        </w:tc>
      </w:tr>
      <w:tr w:rsidR="002E1A27" w:rsidRPr="001E7290" w:rsidTr="00450118">
        <w:tc>
          <w:tcPr>
            <w:tcW w:w="2761" w:type="dxa"/>
          </w:tcPr>
          <w:p w:rsidR="002E1A27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2E1A27" w:rsidRPr="001E7290">
              <w:rPr>
                <w:rFonts w:ascii="Times New Roman" w:hAnsi="Times New Roman"/>
                <w:sz w:val="28"/>
                <w:szCs w:val="28"/>
              </w:rPr>
              <w:t>Индивидуализация обучения, работа по индивидуальным программам.</w:t>
            </w:r>
          </w:p>
        </w:tc>
        <w:tc>
          <w:tcPr>
            <w:tcW w:w="3357" w:type="dxa"/>
          </w:tcPr>
          <w:p w:rsidR="002E1A27" w:rsidRPr="00984289" w:rsidRDefault="00984289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84289">
              <w:rPr>
                <w:rFonts w:ascii="Times New Roman" w:hAnsi="Times New Roman"/>
                <w:sz w:val="28"/>
                <w:szCs w:val="28"/>
              </w:rPr>
              <w:t xml:space="preserve">На основании письма № 17-253-6 Министерства народного образования РСФСР от 14.11.1988 г. </w:t>
            </w:r>
            <w:r w:rsidRPr="009842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«Об индивидуальном обучении больных детей на дому», приказов Министерства образования РФ от 05.03.2004.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образования, от 09.03.2004.  № 1312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образования», от 06.10.2009. №373 «Об утверждении и введении федерального государственного образовательного </w:t>
            </w:r>
            <w:r w:rsidRPr="00984289">
              <w:rPr>
                <w:rFonts w:ascii="Times New Roman" w:hAnsi="Times New Roman"/>
                <w:sz w:val="28"/>
                <w:szCs w:val="28"/>
              </w:rPr>
              <w:lastRenderedPageBreak/>
              <w:t>стандарта начального общего образования».</w:t>
            </w:r>
            <w:r w:rsidRPr="00984289">
              <w:rPr>
                <w:rFonts w:ascii="Times New Roman" w:hAnsi="Times New Roman"/>
                <w:sz w:val="28"/>
              </w:rPr>
              <w:t xml:space="preserve"> </w:t>
            </w:r>
            <w:r w:rsidR="002E1A27" w:rsidRPr="00984289">
              <w:rPr>
                <w:rFonts w:ascii="Times New Roman" w:hAnsi="Times New Roman"/>
                <w:sz w:val="28"/>
                <w:szCs w:val="28"/>
              </w:rPr>
              <w:t>Письмо Министерства образования России от 14.11.1988 № 17-253-6 «Об индивидуальном обучении больных детей».</w:t>
            </w:r>
          </w:p>
        </w:tc>
        <w:tc>
          <w:tcPr>
            <w:tcW w:w="2510" w:type="dxa"/>
          </w:tcPr>
          <w:p w:rsidR="004B5924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Сохранение</w:t>
            </w:r>
            <w:r w:rsidR="004B5924">
              <w:rPr>
                <w:rFonts w:ascii="Times New Roman" w:hAnsi="Times New Roman"/>
                <w:sz w:val="28"/>
                <w:szCs w:val="28"/>
              </w:rPr>
              <w:t xml:space="preserve"> и укрепление здоровья учащихся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требующих индивидуального обучения</w:t>
            </w:r>
          </w:p>
        </w:tc>
        <w:tc>
          <w:tcPr>
            <w:tcW w:w="2059" w:type="dxa"/>
          </w:tcPr>
          <w:p w:rsidR="002E1A27" w:rsidRPr="001E7290" w:rsidRDefault="00450E0E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  <w:r w:rsidR="002E1A27" w:rsidRPr="001E7290">
              <w:rPr>
                <w:rFonts w:ascii="Times New Roman" w:hAnsi="Times New Roman"/>
                <w:sz w:val="28"/>
                <w:szCs w:val="28"/>
              </w:rPr>
              <w:t>-2020гг.</w:t>
            </w:r>
          </w:p>
        </w:tc>
        <w:tc>
          <w:tcPr>
            <w:tcW w:w="2465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 xml:space="preserve">Отсутствие отрицательной динамики состояния </w:t>
            </w: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физического здоровья учащихся и </w:t>
            </w:r>
          </w:p>
        </w:tc>
        <w:tc>
          <w:tcPr>
            <w:tcW w:w="1698" w:type="dxa"/>
          </w:tcPr>
          <w:p w:rsidR="002E1A27" w:rsidRPr="001E7290" w:rsidRDefault="00A70CF6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</w:t>
            </w:r>
            <w:r w:rsidR="002E1A27" w:rsidRPr="001E7290">
              <w:rPr>
                <w:rFonts w:ascii="Times New Roman" w:hAnsi="Times New Roman"/>
                <w:sz w:val="28"/>
                <w:szCs w:val="28"/>
              </w:rPr>
              <w:t xml:space="preserve"> директора поУВР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ВР</w:t>
            </w:r>
          </w:p>
        </w:tc>
      </w:tr>
      <w:tr w:rsidR="002E1A27" w:rsidRPr="001E7290" w:rsidTr="00450118">
        <w:tc>
          <w:tcPr>
            <w:tcW w:w="14850" w:type="dxa"/>
            <w:gridSpan w:val="6"/>
          </w:tcPr>
          <w:p w:rsidR="002E1A27" w:rsidRPr="001E7290" w:rsidRDefault="002E1A27" w:rsidP="004B592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E72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Просветительско-воспитательная работа с учащимися, родителями, педагогами</w:t>
            </w:r>
          </w:p>
        </w:tc>
      </w:tr>
      <w:tr w:rsidR="004B5924" w:rsidRPr="001E7290" w:rsidTr="00450118">
        <w:tc>
          <w:tcPr>
            <w:tcW w:w="2761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1. Проведение профилактических лекций и бесед о необходимости ведения здорового образа жизни</w:t>
            </w:r>
          </w:p>
        </w:tc>
        <w:tc>
          <w:tcPr>
            <w:tcW w:w="3357" w:type="dxa"/>
            <w:vMerge w:val="restart"/>
          </w:tcPr>
          <w:p w:rsidR="004B5924" w:rsidRPr="001E7290" w:rsidRDefault="004B5924" w:rsidP="00C67DE9">
            <w:pPr>
              <w:pStyle w:val="a9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4B5924" w:rsidRPr="001E7290" w:rsidRDefault="004B5924" w:rsidP="00C67DE9">
            <w:pPr>
              <w:pStyle w:val="a9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Базисный учебный план для общеобразовательных школ.</w:t>
            </w:r>
          </w:p>
          <w:p w:rsidR="004B5924" w:rsidRPr="001E7290" w:rsidRDefault="004B5924" w:rsidP="00C67DE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Новые образовательные стандарты второго поколения.</w:t>
            </w:r>
          </w:p>
          <w:p w:rsidR="004B5924" w:rsidRDefault="004B5924" w:rsidP="00F5135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B5924" w:rsidRDefault="004B5924" w:rsidP="00F5135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униципальная программа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«Развитие образования и молодежной политики города Барнаула на 2015-2017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(постановления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города </w:t>
            </w:r>
            <w:r w:rsidRPr="00AC56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Барнаула</w:t>
            </w:r>
            <w:r w:rsidRPr="00AC567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20" w:tgtFrame="_blank" w:history="1">
              <w:r w:rsidRPr="00AC567D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№241</w:t>
              </w:r>
            </w:hyperlink>
            <w:r w:rsidRPr="00AC567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C56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26.02.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2015, №1973 от 26.10.2015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4B5924" w:rsidRPr="001E7290" w:rsidRDefault="004B5924" w:rsidP="00F5135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СанПиН 2010 г.</w:t>
            </w:r>
          </w:p>
        </w:tc>
        <w:tc>
          <w:tcPr>
            <w:tcW w:w="2510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Формирование ценностного отношения к здоровью и здоровому образу жизни</w:t>
            </w:r>
          </w:p>
        </w:tc>
        <w:tc>
          <w:tcPr>
            <w:tcW w:w="2059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465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Создание условий для личной успешности учащихся</w:t>
            </w:r>
          </w:p>
        </w:tc>
        <w:tc>
          <w:tcPr>
            <w:tcW w:w="1698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социальный педагог. </w:t>
            </w:r>
          </w:p>
        </w:tc>
      </w:tr>
      <w:tr w:rsidR="004B5924" w:rsidRPr="001E7290" w:rsidTr="00450118">
        <w:tc>
          <w:tcPr>
            <w:tcW w:w="2761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 xml:space="preserve">2. Включение в систему работы образовательного учреждения образовательных программ, направленных на формирование ценности здоровья и здорового образа жизни. </w:t>
            </w:r>
          </w:p>
        </w:tc>
        <w:tc>
          <w:tcPr>
            <w:tcW w:w="3357" w:type="dxa"/>
            <w:vMerge/>
          </w:tcPr>
          <w:p w:rsidR="004B5924" w:rsidRPr="001E7290" w:rsidRDefault="004B5924" w:rsidP="00F5135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 xml:space="preserve"> Формирование ценностного отношения к здоровью и здоровому образу жизни</w:t>
            </w:r>
          </w:p>
        </w:tc>
        <w:tc>
          <w:tcPr>
            <w:tcW w:w="2059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>-2020гг.</w:t>
            </w:r>
          </w:p>
        </w:tc>
        <w:tc>
          <w:tcPr>
            <w:tcW w:w="2465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Создание условий для личной успешности учащихся</w:t>
            </w:r>
          </w:p>
        </w:tc>
        <w:tc>
          <w:tcPr>
            <w:tcW w:w="1698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4B5924" w:rsidRPr="001E7290" w:rsidTr="00450118">
        <w:trPr>
          <w:trHeight w:val="701"/>
        </w:trPr>
        <w:tc>
          <w:tcPr>
            <w:tcW w:w="2761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2. Проведение лекций, бесед, классных часов, консультаций по проблемам сохранения здоровья, профилактике вредных привычек.</w:t>
            </w:r>
          </w:p>
        </w:tc>
        <w:tc>
          <w:tcPr>
            <w:tcW w:w="3357" w:type="dxa"/>
            <w:vMerge/>
          </w:tcPr>
          <w:p w:rsidR="004B5924" w:rsidRPr="001E7290" w:rsidRDefault="004B5924" w:rsidP="00F5135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 xml:space="preserve"> Формирование ценностного отношения к здоровью и здоровому образу жизни</w:t>
            </w:r>
          </w:p>
        </w:tc>
        <w:tc>
          <w:tcPr>
            <w:tcW w:w="2059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>-2020гг.</w:t>
            </w:r>
          </w:p>
        </w:tc>
        <w:tc>
          <w:tcPr>
            <w:tcW w:w="2465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Сохранение и крепление здоровья учащихся</w:t>
            </w:r>
          </w:p>
        </w:tc>
        <w:tc>
          <w:tcPr>
            <w:tcW w:w="1698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2E1A27" w:rsidRPr="001E7290" w:rsidTr="00450118">
        <w:tc>
          <w:tcPr>
            <w:tcW w:w="14850" w:type="dxa"/>
            <w:gridSpan w:val="6"/>
          </w:tcPr>
          <w:p w:rsidR="002E1A27" w:rsidRPr="001E7290" w:rsidRDefault="0026717A" w:rsidP="0026717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</w:t>
            </w:r>
            <w:r w:rsidR="002E1A27" w:rsidRPr="001E7290">
              <w:rPr>
                <w:rFonts w:ascii="Times New Roman" w:hAnsi="Times New Roman"/>
                <w:b/>
                <w:sz w:val="28"/>
                <w:szCs w:val="28"/>
              </w:rPr>
              <w:t>Организация физкультурно-оздоровительной работы</w:t>
            </w:r>
          </w:p>
        </w:tc>
      </w:tr>
      <w:tr w:rsidR="002E1A27" w:rsidRPr="001E7290" w:rsidTr="00450118">
        <w:tc>
          <w:tcPr>
            <w:tcW w:w="2761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1. Полноценная и эффективная работа с учащимися всех групп здоровья (на уроках физкультуры, в секциях и т.п.), в том числе организация занятий с учащимися, отнесенными по состоянию здоровья к специальной медицинской группе (СМГ).</w:t>
            </w:r>
          </w:p>
        </w:tc>
        <w:tc>
          <w:tcPr>
            <w:tcW w:w="3357" w:type="dxa"/>
          </w:tcPr>
          <w:p w:rsidR="002E1A27" w:rsidRPr="001E7290" w:rsidRDefault="002E1A27" w:rsidP="00D0148B">
            <w:pPr>
              <w:pStyle w:val="a9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Базисный учебный план для общеобразовательных школ.</w:t>
            </w:r>
          </w:p>
          <w:p w:rsidR="002E1A27" w:rsidRPr="001E7290" w:rsidRDefault="002E1A27" w:rsidP="00D0148B">
            <w:pPr>
              <w:pStyle w:val="a9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Сохранение и крепление здоровья учащихся</w:t>
            </w:r>
          </w:p>
        </w:tc>
        <w:tc>
          <w:tcPr>
            <w:tcW w:w="2059" w:type="dxa"/>
          </w:tcPr>
          <w:p w:rsidR="002E1A27" w:rsidRPr="001E7290" w:rsidRDefault="00450E0E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 w:rsidRPr="001E7290">
              <w:rPr>
                <w:rFonts w:ascii="Times New Roman" w:hAnsi="Times New Roman"/>
                <w:sz w:val="28"/>
                <w:szCs w:val="28"/>
              </w:rPr>
              <w:t xml:space="preserve"> – 2020 гг.</w:t>
            </w:r>
          </w:p>
        </w:tc>
        <w:tc>
          <w:tcPr>
            <w:tcW w:w="2465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Оптимизация рынка образовательных услуг</w:t>
            </w:r>
          </w:p>
        </w:tc>
        <w:tc>
          <w:tcPr>
            <w:tcW w:w="1698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2E1A27" w:rsidRPr="001E7290" w:rsidTr="00450118">
        <w:tc>
          <w:tcPr>
            <w:tcW w:w="2761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 xml:space="preserve">2. Организация динамических перемен, </w:t>
            </w: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физкультминуток на уроках, физкультпауз при подготовке домашних заданий в группах продленного дня, способствующих эмоциональной разгрузке и повышению двигательной активности.</w:t>
            </w:r>
          </w:p>
        </w:tc>
        <w:tc>
          <w:tcPr>
            <w:tcW w:w="3357" w:type="dxa"/>
          </w:tcPr>
          <w:p w:rsidR="00F5135F" w:rsidRDefault="00F5135F" w:rsidP="00F5135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униципальная программа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«Развитие образования и 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молодежной политики города Барнаула на 2015-2017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(постановления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города </w:t>
            </w:r>
            <w:r w:rsidRPr="00AC56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Барнаула</w:t>
            </w:r>
            <w:r w:rsidRPr="00AC567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21" w:tgtFrame="_blank" w:history="1">
              <w:r w:rsidRPr="00AC567D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№241</w:t>
              </w:r>
            </w:hyperlink>
            <w:r w:rsidRPr="00AC567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C56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26.02.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2015, №1973 от 26.10.2015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2E1A27" w:rsidRPr="001E7290" w:rsidRDefault="00F5135F" w:rsidP="00F5135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СанПиН 2010 г.</w:t>
            </w:r>
          </w:p>
        </w:tc>
        <w:tc>
          <w:tcPr>
            <w:tcW w:w="2510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и укрепление здоровья </w:t>
            </w: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2059" w:type="dxa"/>
          </w:tcPr>
          <w:p w:rsidR="002E1A27" w:rsidRPr="001E7290" w:rsidRDefault="00450E0E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  <w:r w:rsidR="002E1A27" w:rsidRPr="001E7290">
              <w:rPr>
                <w:rFonts w:ascii="Times New Roman" w:hAnsi="Times New Roman"/>
                <w:sz w:val="28"/>
                <w:szCs w:val="28"/>
              </w:rPr>
              <w:t xml:space="preserve"> – 2020 гг.</w:t>
            </w:r>
          </w:p>
        </w:tc>
        <w:tc>
          <w:tcPr>
            <w:tcW w:w="2465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 xml:space="preserve">Отсутствие отрицательной динамики </w:t>
            </w: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состояния физического здоровья учащихся и </w:t>
            </w:r>
          </w:p>
        </w:tc>
        <w:tc>
          <w:tcPr>
            <w:tcW w:w="1698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Учителя физической культуры, </w:t>
            </w: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руководители, учителя предметники</w:t>
            </w:r>
          </w:p>
        </w:tc>
      </w:tr>
      <w:tr w:rsidR="002E1A27" w:rsidRPr="001E7290" w:rsidTr="00450118">
        <w:tc>
          <w:tcPr>
            <w:tcW w:w="2761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3. Создание условий и организация работы спортивных секций, дней спорта, соревнований, олимпиад, походов.</w:t>
            </w:r>
          </w:p>
        </w:tc>
        <w:tc>
          <w:tcPr>
            <w:tcW w:w="3357" w:type="dxa"/>
          </w:tcPr>
          <w:p w:rsidR="002E1A27" w:rsidRPr="001E7290" w:rsidRDefault="002E1A27" w:rsidP="00D0148B">
            <w:pPr>
              <w:pStyle w:val="a9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Положение об организации работы кру</w:t>
            </w:r>
            <w:r w:rsidR="00830499">
              <w:rPr>
                <w:rFonts w:ascii="Times New Roman" w:hAnsi="Times New Roman"/>
                <w:sz w:val="28"/>
                <w:szCs w:val="28"/>
              </w:rPr>
              <w:t>жков и секций в М</w:t>
            </w:r>
            <w:r w:rsidR="00E702EA">
              <w:rPr>
                <w:rFonts w:ascii="Times New Roman" w:hAnsi="Times New Roman"/>
                <w:sz w:val="28"/>
                <w:szCs w:val="28"/>
              </w:rPr>
              <w:t>Б</w:t>
            </w:r>
            <w:r w:rsidR="00830499">
              <w:rPr>
                <w:rFonts w:ascii="Times New Roman" w:hAnsi="Times New Roman"/>
                <w:sz w:val="28"/>
                <w:szCs w:val="28"/>
              </w:rPr>
              <w:t>ОУ «Лицей № 2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0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Формирование привычки к здоровому образу жизни</w:t>
            </w:r>
          </w:p>
        </w:tc>
        <w:tc>
          <w:tcPr>
            <w:tcW w:w="2059" w:type="dxa"/>
          </w:tcPr>
          <w:p w:rsidR="002E1A27" w:rsidRPr="001E7290" w:rsidRDefault="00450E0E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="002E1A27" w:rsidRPr="001E7290">
              <w:rPr>
                <w:rFonts w:ascii="Times New Roman" w:hAnsi="Times New Roman"/>
                <w:sz w:val="28"/>
                <w:szCs w:val="28"/>
              </w:rPr>
              <w:t xml:space="preserve"> - 2020гг.</w:t>
            </w:r>
          </w:p>
        </w:tc>
        <w:tc>
          <w:tcPr>
            <w:tcW w:w="2465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Создание условий для личной успешности учащихся</w:t>
            </w:r>
          </w:p>
        </w:tc>
        <w:tc>
          <w:tcPr>
            <w:tcW w:w="1698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2E1A27" w:rsidRPr="001E7290" w:rsidTr="00450118">
        <w:tc>
          <w:tcPr>
            <w:tcW w:w="2761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4. Создание условий для функционирования группы ЛФК</w:t>
            </w:r>
          </w:p>
        </w:tc>
        <w:tc>
          <w:tcPr>
            <w:tcW w:w="3357" w:type="dxa"/>
          </w:tcPr>
          <w:p w:rsidR="00F5135F" w:rsidRDefault="00F5135F" w:rsidP="00F5135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униципальная программа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«Развитие образования и молодежной политики города Барнаула на 2015-2017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(постановления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города </w:t>
            </w:r>
            <w:r w:rsidRPr="00AC56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Барнаула</w:t>
            </w:r>
            <w:r w:rsidRPr="00AC567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22" w:tgtFrame="_blank" w:history="1">
              <w:r w:rsidRPr="00AC567D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№241</w:t>
              </w:r>
            </w:hyperlink>
            <w:r w:rsidRPr="00AC567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C56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26.02.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2015, №1973 от 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26.10.2015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A70CF6" w:rsidRDefault="00F5135F" w:rsidP="00F5135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СанПиН 2010 г</w:t>
            </w:r>
            <w:r w:rsidR="009842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84289" w:rsidRDefault="00984289" w:rsidP="00F5135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Устав лицея.</w:t>
            </w:r>
          </w:p>
          <w:p w:rsidR="00450118" w:rsidRPr="004B5924" w:rsidRDefault="00984289" w:rsidP="00F5135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Программа развития  лицея.</w:t>
            </w:r>
          </w:p>
        </w:tc>
        <w:tc>
          <w:tcPr>
            <w:tcW w:w="2510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Сохранение и укрепление здоровья учащихся</w:t>
            </w:r>
          </w:p>
        </w:tc>
        <w:tc>
          <w:tcPr>
            <w:tcW w:w="2059" w:type="dxa"/>
          </w:tcPr>
          <w:p w:rsidR="002E1A27" w:rsidRPr="001E7290" w:rsidRDefault="00450E0E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="002E1A27" w:rsidRPr="001E7290">
              <w:rPr>
                <w:rFonts w:ascii="Times New Roman" w:hAnsi="Times New Roman"/>
                <w:sz w:val="28"/>
                <w:szCs w:val="28"/>
              </w:rPr>
              <w:t xml:space="preserve"> - 2020гг.</w:t>
            </w:r>
          </w:p>
        </w:tc>
        <w:tc>
          <w:tcPr>
            <w:tcW w:w="2465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Повышение эффективности учебной деятельности учащихся и педагогов</w:t>
            </w:r>
          </w:p>
        </w:tc>
        <w:tc>
          <w:tcPr>
            <w:tcW w:w="1698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Администрация лицея</w:t>
            </w:r>
          </w:p>
        </w:tc>
      </w:tr>
      <w:tr w:rsidR="002E1A27" w:rsidRPr="001E7290" w:rsidTr="00450118">
        <w:tc>
          <w:tcPr>
            <w:tcW w:w="14850" w:type="dxa"/>
            <w:gridSpan w:val="6"/>
          </w:tcPr>
          <w:p w:rsidR="002E1A27" w:rsidRPr="001E7290" w:rsidRDefault="002E1A27" w:rsidP="00D0148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2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Организация системы просветительской и методической работы с педагогами, специалистами и родителями</w:t>
            </w:r>
          </w:p>
        </w:tc>
      </w:tr>
      <w:tr w:rsidR="002E1A27" w:rsidRPr="001E7290" w:rsidTr="00450118">
        <w:tc>
          <w:tcPr>
            <w:tcW w:w="2761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1. Лекции, семинары, консультации, курсы для классных руководителей по различным вопросам роста и развития ребенка, его здоровья, факторов положительно и отрицательно влияющих на здоровье.</w:t>
            </w:r>
          </w:p>
        </w:tc>
        <w:tc>
          <w:tcPr>
            <w:tcW w:w="3357" w:type="dxa"/>
          </w:tcPr>
          <w:p w:rsidR="002E1A27" w:rsidRDefault="002E1A27" w:rsidP="00D0148B">
            <w:pPr>
              <w:pStyle w:val="a9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Положение о методическом объединении классны</w:t>
            </w:r>
            <w:r w:rsidR="00830499">
              <w:rPr>
                <w:rFonts w:ascii="Times New Roman" w:hAnsi="Times New Roman"/>
                <w:sz w:val="28"/>
                <w:szCs w:val="28"/>
              </w:rPr>
              <w:t>х руководителей М</w:t>
            </w:r>
            <w:r w:rsidR="00E702EA">
              <w:rPr>
                <w:rFonts w:ascii="Times New Roman" w:hAnsi="Times New Roman"/>
                <w:sz w:val="28"/>
                <w:szCs w:val="28"/>
              </w:rPr>
              <w:t>Б</w:t>
            </w:r>
            <w:r w:rsidR="00830499">
              <w:rPr>
                <w:rFonts w:ascii="Times New Roman" w:hAnsi="Times New Roman"/>
                <w:sz w:val="28"/>
                <w:szCs w:val="28"/>
              </w:rPr>
              <w:t>ОУ «Лицей № 2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52729" w:rsidRPr="001E7290" w:rsidRDefault="00752729" w:rsidP="00D0148B">
            <w:pPr>
              <w:pStyle w:val="a9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  внутришкольного контроля  лицея </w:t>
            </w:r>
          </w:p>
        </w:tc>
        <w:tc>
          <w:tcPr>
            <w:tcW w:w="2510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Повышение качества профилактической деятельности классных руководителей</w:t>
            </w:r>
          </w:p>
        </w:tc>
        <w:tc>
          <w:tcPr>
            <w:tcW w:w="2059" w:type="dxa"/>
          </w:tcPr>
          <w:p w:rsidR="002E1A27" w:rsidRPr="001E7290" w:rsidRDefault="00450E0E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="002E1A27" w:rsidRPr="001E7290">
              <w:rPr>
                <w:rFonts w:ascii="Times New Roman" w:hAnsi="Times New Roman"/>
                <w:sz w:val="28"/>
                <w:szCs w:val="28"/>
              </w:rPr>
              <w:t xml:space="preserve"> - 2020гг.</w:t>
            </w:r>
          </w:p>
        </w:tc>
        <w:tc>
          <w:tcPr>
            <w:tcW w:w="2465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Повышение эффективности профилактической восп</w:t>
            </w:r>
            <w:r w:rsidR="00C67DE9">
              <w:rPr>
                <w:rFonts w:ascii="Times New Roman" w:hAnsi="Times New Roman"/>
                <w:sz w:val="28"/>
                <w:szCs w:val="28"/>
              </w:rPr>
              <w:t xml:space="preserve">итательной работы в 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>формирования привычки к здоровому образу жизни</w:t>
            </w:r>
          </w:p>
        </w:tc>
        <w:tc>
          <w:tcPr>
            <w:tcW w:w="1698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социальный педагог, психологи</w:t>
            </w:r>
          </w:p>
        </w:tc>
      </w:tr>
      <w:tr w:rsidR="002E1A27" w:rsidRPr="001E7290" w:rsidTr="00450118">
        <w:tc>
          <w:tcPr>
            <w:tcW w:w="2761" w:type="dxa"/>
          </w:tcPr>
          <w:p w:rsidR="00450118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 xml:space="preserve">2. Лекции, семинары, консультации для родителей по различным вопросам роста и развития ребенка, его </w:t>
            </w: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здоровья, факторов положительно и отрицательно влияющих на здоровье</w:t>
            </w:r>
          </w:p>
        </w:tc>
        <w:tc>
          <w:tcPr>
            <w:tcW w:w="3357" w:type="dxa"/>
          </w:tcPr>
          <w:p w:rsidR="002E1A27" w:rsidRPr="001E7290" w:rsidRDefault="002E1A27" w:rsidP="00D0148B">
            <w:pPr>
              <w:pStyle w:val="a9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Положение о функциональных обязанностях классного руководителя, должностные инструкции для социального педаг</w:t>
            </w:r>
            <w:r w:rsidR="00830499">
              <w:rPr>
                <w:rFonts w:ascii="Times New Roman" w:hAnsi="Times New Roman"/>
                <w:sz w:val="28"/>
                <w:szCs w:val="28"/>
              </w:rPr>
              <w:t xml:space="preserve">ога и психолога </w:t>
            </w:r>
            <w:r w:rsidR="00984289">
              <w:rPr>
                <w:rFonts w:ascii="Times New Roman" w:hAnsi="Times New Roman"/>
                <w:sz w:val="28"/>
                <w:szCs w:val="28"/>
              </w:rPr>
              <w:t xml:space="preserve"> лицея</w:t>
            </w:r>
          </w:p>
        </w:tc>
        <w:tc>
          <w:tcPr>
            <w:tcW w:w="2510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Повышение педагогической грамотности родителей учащихся</w:t>
            </w:r>
          </w:p>
        </w:tc>
        <w:tc>
          <w:tcPr>
            <w:tcW w:w="2059" w:type="dxa"/>
          </w:tcPr>
          <w:p w:rsidR="002E1A27" w:rsidRPr="001E7290" w:rsidRDefault="00450E0E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 w:rsidRPr="001E7290">
              <w:rPr>
                <w:rFonts w:ascii="Times New Roman" w:hAnsi="Times New Roman"/>
                <w:sz w:val="28"/>
                <w:szCs w:val="28"/>
              </w:rPr>
              <w:t>- 2020гг.</w:t>
            </w:r>
          </w:p>
        </w:tc>
        <w:tc>
          <w:tcPr>
            <w:tcW w:w="2465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Оптимизация рынка образовательных услуг</w:t>
            </w:r>
          </w:p>
        </w:tc>
        <w:tc>
          <w:tcPr>
            <w:tcW w:w="1698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Социальный педагог, психолог</w:t>
            </w:r>
          </w:p>
        </w:tc>
      </w:tr>
      <w:tr w:rsidR="002E1A27" w:rsidRPr="001E7290" w:rsidTr="00984289">
        <w:trPr>
          <w:trHeight w:val="2611"/>
        </w:trPr>
        <w:tc>
          <w:tcPr>
            <w:tcW w:w="2761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3. Привлечение педагогов и родителей к совместной работе по проведению спортивных соревнов</w:t>
            </w:r>
            <w:r w:rsidR="004B5924">
              <w:rPr>
                <w:rFonts w:ascii="Times New Roman" w:hAnsi="Times New Roman"/>
                <w:sz w:val="28"/>
                <w:szCs w:val="28"/>
              </w:rPr>
              <w:t xml:space="preserve">аний, дней здоровья, занятий 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57" w:type="dxa"/>
          </w:tcPr>
          <w:p w:rsidR="002E1A27" w:rsidRPr="001E7290" w:rsidRDefault="002E1A27" w:rsidP="00D0148B">
            <w:pPr>
              <w:pStyle w:val="a9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Положение о функциональных обязанностях классного руководителя, должностные инструкции для социального педаг</w:t>
            </w:r>
            <w:r w:rsidR="00830499">
              <w:rPr>
                <w:rFonts w:ascii="Times New Roman" w:hAnsi="Times New Roman"/>
                <w:sz w:val="28"/>
                <w:szCs w:val="28"/>
              </w:rPr>
              <w:t>ога и психолога М</w:t>
            </w:r>
            <w:r w:rsidR="00E702EA">
              <w:rPr>
                <w:rFonts w:ascii="Times New Roman" w:hAnsi="Times New Roman"/>
                <w:sz w:val="28"/>
                <w:szCs w:val="28"/>
              </w:rPr>
              <w:t>Б</w:t>
            </w:r>
            <w:r w:rsidR="00830499">
              <w:rPr>
                <w:rFonts w:ascii="Times New Roman" w:hAnsi="Times New Roman"/>
                <w:sz w:val="28"/>
                <w:szCs w:val="28"/>
              </w:rPr>
              <w:t>ОУ «Лицей № 2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0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Укрепление и сохранение морального и психологического климата семьи</w:t>
            </w:r>
          </w:p>
        </w:tc>
        <w:tc>
          <w:tcPr>
            <w:tcW w:w="2059" w:type="dxa"/>
          </w:tcPr>
          <w:p w:rsidR="002E1A27" w:rsidRPr="001E7290" w:rsidRDefault="00450E0E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 w:rsidRPr="001E7290">
              <w:rPr>
                <w:rFonts w:ascii="Times New Roman" w:hAnsi="Times New Roman"/>
                <w:sz w:val="28"/>
                <w:szCs w:val="28"/>
              </w:rPr>
              <w:t xml:space="preserve"> - 2020гг.</w:t>
            </w:r>
          </w:p>
        </w:tc>
        <w:tc>
          <w:tcPr>
            <w:tcW w:w="2465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Создание условий для личной успешности учащихся</w:t>
            </w:r>
          </w:p>
        </w:tc>
        <w:tc>
          <w:tcPr>
            <w:tcW w:w="1698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E1A27" w:rsidRPr="001E7290" w:rsidTr="00450118">
        <w:tc>
          <w:tcPr>
            <w:tcW w:w="14850" w:type="dxa"/>
            <w:gridSpan w:val="6"/>
          </w:tcPr>
          <w:p w:rsidR="002E1A27" w:rsidRPr="001E7290" w:rsidRDefault="002E1A27" w:rsidP="00C67DE9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E7290">
              <w:rPr>
                <w:rFonts w:ascii="Times New Roman" w:hAnsi="Times New Roman"/>
                <w:b/>
                <w:sz w:val="28"/>
                <w:szCs w:val="28"/>
              </w:rPr>
              <w:t>Медицинская профилактика и наблюдение за состоянием здоровья учащихся</w:t>
            </w:r>
          </w:p>
        </w:tc>
      </w:tr>
      <w:tr w:rsidR="002E1A27" w:rsidRPr="001E7290" w:rsidTr="00450118">
        <w:tc>
          <w:tcPr>
            <w:tcW w:w="2761" w:type="dxa"/>
          </w:tcPr>
          <w:p w:rsidR="004B5924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1. Использование рекомендованных и утвержденных методов профилактики заболеваний, не требующих постоянного наблюдения врача (витаминизация, профилактик</w:t>
            </w:r>
            <w:r w:rsidR="00984289">
              <w:rPr>
                <w:rFonts w:ascii="Times New Roman" w:hAnsi="Times New Roman"/>
                <w:sz w:val="28"/>
                <w:szCs w:val="28"/>
              </w:rPr>
              <w:t>а нарушений осанки,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 xml:space="preserve"> зрения </w:t>
            </w:r>
            <w:r w:rsidR="00984289">
              <w:rPr>
                <w:rFonts w:ascii="Times New Roman" w:hAnsi="Times New Roman"/>
                <w:sz w:val="28"/>
                <w:szCs w:val="28"/>
              </w:rPr>
              <w:t xml:space="preserve"> и др.).</w:t>
            </w:r>
          </w:p>
        </w:tc>
        <w:tc>
          <w:tcPr>
            <w:tcW w:w="3357" w:type="dxa"/>
          </w:tcPr>
          <w:p w:rsidR="00F5135F" w:rsidRDefault="00F5135F" w:rsidP="00F5135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униципальная программа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«Развитие образования и молодежной политики города Барнаула на 2015-2017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(постановления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города </w:t>
            </w:r>
            <w:r w:rsidRPr="00AC56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Барнаула</w:t>
            </w:r>
            <w:r w:rsidRPr="00AC567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23" w:tgtFrame="_blank" w:history="1">
              <w:r w:rsidRPr="00AC567D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№241</w:t>
              </w:r>
            </w:hyperlink>
            <w:r w:rsidRPr="00AC567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C56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26.02.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2015, №1973 от 26.10.2015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2E1A27" w:rsidRPr="001E7290" w:rsidRDefault="00F5135F" w:rsidP="00F5135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СанПиН 2010 г.</w:t>
            </w:r>
          </w:p>
        </w:tc>
        <w:tc>
          <w:tcPr>
            <w:tcW w:w="2510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Профилактика заболеваний</w:t>
            </w:r>
          </w:p>
        </w:tc>
        <w:tc>
          <w:tcPr>
            <w:tcW w:w="2059" w:type="dxa"/>
          </w:tcPr>
          <w:p w:rsidR="002E1A27" w:rsidRPr="001E7290" w:rsidRDefault="00450E0E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 w:rsidRPr="001E7290">
              <w:rPr>
                <w:rFonts w:ascii="Times New Roman" w:hAnsi="Times New Roman"/>
                <w:sz w:val="28"/>
                <w:szCs w:val="28"/>
              </w:rPr>
              <w:t xml:space="preserve"> - 2020гг.</w:t>
            </w:r>
          </w:p>
        </w:tc>
        <w:tc>
          <w:tcPr>
            <w:tcW w:w="2465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учащихся</w:t>
            </w:r>
          </w:p>
        </w:tc>
        <w:tc>
          <w:tcPr>
            <w:tcW w:w="1698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Учителя физической культуры, классные руководители, КШП</w:t>
            </w:r>
          </w:p>
        </w:tc>
      </w:tr>
      <w:tr w:rsidR="002E1A27" w:rsidRPr="001E7290" w:rsidTr="00450118">
        <w:tc>
          <w:tcPr>
            <w:tcW w:w="2761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2. Регулярный анализ результатов динамических наблюдений за состоянием здоровья, их обсуждение с педагогами, родителями, введение карты здоровья класса, позволяющей наглядно увидеть динамику заболеваемости, проанализировать причины и своевременно принять необходимые меры.</w:t>
            </w:r>
          </w:p>
        </w:tc>
        <w:tc>
          <w:tcPr>
            <w:tcW w:w="3357" w:type="dxa"/>
          </w:tcPr>
          <w:p w:rsidR="00F5135F" w:rsidRDefault="00F5135F" w:rsidP="00F5135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униципальная программа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«Развитие образования и молодежной политики города Барнаула на 2015-2017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(постановления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города </w:t>
            </w:r>
            <w:r w:rsidRPr="00AC56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Барнаула</w:t>
            </w:r>
            <w:r w:rsidRPr="00AC567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24" w:tgtFrame="_blank" w:history="1">
              <w:r w:rsidRPr="00AC567D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№241</w:t>
              </w:r>
            </w:hyperlink>
            <w:r w:rsidRPr="00AC567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C56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26.02.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2015, №1973 от 26.10.2015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2E1A27" w:rsidRPr="001E7290" w:rsidRDefault="00F5135F" w:rsidP="00F5135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СанПиН 2010 г.</w:t>
            </w:r>
          </w:p>
        </w:tc>
        <w:tc>
          <w:tcPr>
            <w:tcW w:w="2510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Профилактика заболеваний</w:t>
            </w:r>
          </w:p>
        </w:tc>
        <w:tc>
          <w:tcPr>
            <w:tcW w:w="2059" w:type="dxa"/>
          </w:tcPr>
          <w:p w:rsidR="002E1A27" w:rsidRPr="001E7290" w:rsidRDefault="00EF7AC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 w:rsidRPr="001E7290">
              <w:rPr>
                <w:rFonts w:ascii="Times New Roman" w:hAnsi="Times New Roman"/>
                <w:sz w:val="28"/>
                <w:szCs w:val="28"/>
              </w:rPr>
              <w:t xml:space="preserve"> - 2020гг.</w:t>
            </w:r>
          </w:p>
        </w:tc>
        <w:tc>
          <w:tcPr>
            <w:tcW w:w="2465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учащихся</w:t>
            </w:r>
          </w:p>
        </w:tc>
        <w:tc>
          <w:tcPr>
            <w:tcW w:w="1698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Медицинский работник лицея</w:t>
            </w:r>
          </w:p>
        </w:tc>
      </w:tr>
      <w:tr w:rsidR="002E1A27" w:rsidRPr="001E7290" w:rsidTr="00450118">
        <w:tc>
          <w:tcPr>
            <w:tcW w:w="2761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 xml:space="preserve">3. Привлечение медицинских работников к реализации всех компонентов работы по сохранению и укреплению здоровья школьников, </w:t>
            </w: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просвещению педагогов и родителей.</w:t>
            </w:r>
          </w:p>
        </w:tc>
        <w:tc>
          <w:tcPr>
            <w:tcW w:w="3357" w:type="dxa"/>
          </w:tcPr>
          <w:p w:rsidR="00F5135F" w:rsidRDefault="00F5135F" w:rsidP="00F5135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униципальная программа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«Развитие образования и молодежной политики города Барнаула на 2015-2017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(постановления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города </w:t>
            </w:r>
            <w:r w:rsidRPr="00AC56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Барнаула</w:t>
            </w:r>
            <w:r w:rsidRPr="00AC567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25" w:tgtFrame="_blank" w:history="1">
              <w:r w:rsidRPr="00AC567D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№241</w:t>
              </w:r>
            </w:hyperlink>
            <w:r w:rsidRPr="00AC567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C56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26.02.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2015, №1973 от 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26.10.2015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2E1A27" w:rsidRPr="001E7290" w:rsidRDefault="00F5135F" w:rsidP="00F5135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СанПиН 2010 г.</w:t>
            </w:r>
          </w:p>
        </w:tc>
        <w:tc>
          <w:tcPr>
            <w:tcW w:w="2510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ценностного отношения к здоровью и здоровому образу жизни</w:t>
            </w:r>
          </w:p>
        </w:tc>
        <w:tc>
          <w:tcPr>
            <w:tcW w:w="2059" w:type="dxa"/>
          </w:tcPr>
          <w:p w:rsidR="002E1A27" w:rsidRPr="001E7290" w:rsidRDefault="00EF7AC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E1A27" w:rsidRPr="001E7290">
              <w:rPr>
                <w:rFonts w:ascii="Times New Roman" w:hAnsi="Times New Roman"/>
                <w:sz w:val="28"/>
                <w:szCs w:val="28"/>
              </w:rPr>
              <w:t xml:space="preserve"> - 2020гг.</w:t>
            </w:r>
          </w:p>
        </w:tc>
        <w:tc>
          <w:tcPr>
            <w:tcW w:w="2465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учащихся</w:t>
            </w:r>
          </w:p>
        </w:tc>
        <w:tc>
          <w:tcPr>
            <w:tcW w:w="1698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Классные руководители, социальный педагог, психолог</w:t>
            </w:r>
          </w:p>
        </w:tc>
      </w:tr>
      <w:tr w:rsidR="002E1A27" w:rsidRPr="001E7290" w:rsidTr="00450118">
        <w:tc>
          <w:tcPr>
            <w:tcW w:w="14850" w:type="dxa"/>
            <w:gridSpan w:val="6"/>
          </w:tcPr>
          <w:p w:rsidR="002E1A27" w:rsidRPr="001E7290" w:rsidRDefault="002E1A27" w:rsidP="00D0148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2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Психолого-педагогическое здоровьесберегающее сопровождение образовательного процесса</w:t>
            </w:r>
          </w:p>
        </w:tc>
      </w:tr>
      <w:tr w:rsidR="004B5924" w:rsidRPr="001E7290" w:rsidTr="00450118">
        <w:tc>
          <w:tcPr>
            <w:tcW w:w="2761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1. Создание системы комплексной педагогической, психологической и социа</w:t>
            </w:r>
            <w:r>
              <w:rPr>
                <w:rFonts w:ascii="Times New Roman" w:hAnsi="Times New Roman"/>
                <w:sz w:val="28"/>
                <w:szCs w:val="28"/>
              </w:rPr>
              <w:t>льной помощи детям с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 xml:space="preserve"> проблемами.</w:t>
            </w:r>
          </w:p>
        </w:tc>
        <w:tc>
          <w:tcPr>
            <w:tcW w:w="3357" w:type="dxa"/>
            <w:vMerge w:val="restart"/>
          </w:tcPr>
          <w:p w:rsidR="004B5924" w:rsidRDefault="004B5924" w:rsidP="004B59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F6A62">
              <w:rPr>
                <w:rFonts w:ascii="Times New Roman" w:hAnsi="Times New Roman"/>
                <w:sz w:val="28"/>
                <w:szCs w:val="28"/>
              </w:rPr>
              <w:t>акон Алтайского края от 03.12.2004 №54-З</w:t>
            </w:r>
            <w:r w:rsidRPr="003F6A6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F6A62">
              <w:rPr>
                <w:rFonts w:ascii="Times New Roman" w:hAnsi="Times New Roman"/>
                <w:sz w:val="28"/>
                <w:szCs w:val="28"/>
              </w:rPr>
              <w:t xml:space="preserve">  «О</w:t>
            </w:r>
            <w:r>
              <w:rPr>
                <w:rFonts w:ascii="Times New Roman" w:hAnsi="Times New Roman"/>
                <w:sz w:val="28"/>
                <w:szCs w:val="28"/>
              </w:rPr>
              <w:t>б образовании в Алтайском крае».</w:t>
            </w:r>
            <w:r w:rsidRPr="003F6A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B5924" w:rsidRDefault="004B5924" w:rsidP="004B59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4B5924" w:rsidRPr="003F6A62" w:rsidRDefault="004B5924" w:rsidP="004B59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4B5924" w:rsidRDefault="004B5924" w:rsidP="004B59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6A6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Государственная программа   Алтайского края</w:t>
            </w:r>
            <w:r w:rsidRPr="003F6A6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br/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>«Развитие образования и молодежной политики в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br/>
              <w:t>Алтайском крае « на 2014-2020гг.</w:t>
            </w:r>
            <w:r w:rsidRPr="003F6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>(в ред. Постановлений</w:t>
            </w:r>
            <w:r w:rsidRPr="003F6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Алтайского края от 07.03.2014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  <w:t>N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98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>, от</w:t>
            </w:r>
            <w:r w:rsidRPr="003F6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 xml:space="preserve">20.05.2014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  <w:t>N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245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 xml:space="preserve">, от 30.10.2014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  <w:t>N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502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 xml:space="preserve">, от 29.12.2014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  <w:t>N</w:t>
            </w:r>
            <w:r w:rsidRPr="003F6A6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591</w:t>
            </w:r>
            <w:r w:rsidRPr="003F6A6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3F6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4289" w:rsidRDefault="004B5924" w:rsidP="004B5924">
            <w:pPr>
              <w:pStyle w:val="a7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  <w:p w:rsidR="004B5924" w:rsidRPr="001E7290" w:rsidRDefault="004B5924" w:rsidP="004B59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униципальная программа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«Развитие образования и молодежной политики 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города Барнаула на 2015-2017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(постановления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города </w:t>
            </w:r>
            <w:r w:rsidRPr="00AC56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Барнаула</w:t>
            </w:r>
            <w:r w:rsidRPr="00AC567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26" w:tgtFrame="_blank" w:history="1">
              <w:r w:rsidRPr="00AC567D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№241</w:t>
              </w:r>
            </w:hyperlink>
            <w:r w:rsidRPr="00AC567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C56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26.02.</w:t>
            </w:r>
            <w:r w:rsidRPr="000A2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2015, №1973 от 26.10.2015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510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Сохранение и укрепление здоровья учащихся</w:t>
            </w:r>
          </w:p>
        </w:tc>
        <w:tc>
          <w:tcPr>
            <w:tcW w:w="2059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 xml:space="preserve"> - 2020гг.</w:t>
            </w:r>
          </w:p>
        </w:tc>
        <w:tc>
          <w:tcPr>
            <w:tcW w:w="2465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Создание условий для успешной социализации личности в обществе</w:t>
            </w:r>
          </w:p>
        </w:tc>
        <w:tc>
          <w:tcPr>
            <w:tcW w:w="1698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Социальный педагог, психолог</w:t>
            </w:r>
          </w:p>
        </w:tc>
      </w:tr>
      <w:tr w:rsidR="004B5924" w:rsidRPr="001E7290" w:rsidTr="00450118">
        <w:tc>
          <w:tcPr>
            <w:tcW w:w="2761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 xml:space="preserve">2.Создание социально-психологических условий для развития деятельности учащихся и их успешного обучения </w:t>
            </w:r>
          </w:p>
        </w:tc>
        <w:tc>
          <w:tcPr>
            <w:tcW w:w="3357" w:type="dxa"/>
            <w:vMerge/>
          </w:tcPr>
          <w:p w:rsidR="004B5924" w:rsidRPr="001E7290" w:rsidRDefault="004B5924" w:rsidP="00D0148B">
            <w:pPr>
              <w:pStyle w:val="a9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Создание условий для успешной реализации личности школьника</w:t>
            </w:r>
          </w:p>
        </w:tc>
        <w:tc>
          <w:tcPr>
            <w:tcW w:w="2059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 xml:space="preserve"> - 2020гг.</w:t>
            </w:r>
          </w:p>
        </w:tc>
        <w:tc>
          <w:tcPr>
            <w:tcW w:w="2465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Создание условий для успешной социализации личности в обществе</w:t>
            </w:r>
          </w:p>
        </w:tc>
        <w:tc>
          <w:tcPr>
            <w:tcW w:w="1698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Социальный педагог, психолог</w:t>
            </w:r>
          </w:p>
        </w:tc>
      </w:tr>
      <w:tr w:rsidR="004B5924" w:rsidRPr="001E7290" w:rsidTr="00450118">
        <w:tc>
          <w:tcPr>
            <w:tcW w:w="2761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 xml:space="preserve">3. Создание социально-психологических условий для оказания помощи детям с проблемами в психологическом развитии, обучении, поведении («группа </w:t>
            </w:r>
            <w:r w:rsidRPr="001E7290">
              <w:rPr>
                <w:rFonts w:ascii="Times New Roman" w:hAnsi="Times New Roman"/>
                <w:sz w:val="28"/>
                <w:szCs w:val="28"/>
              </w:rPr>
              <w:lastRenderedPageBreak/>
              <w:t>риска»)</w:t>
            </w:r>
          </w:p>
        </w:tc>
        <w:tc>
          <w:tcPr>
            <w:tcW w:w="3357" w:type="dxa"/>
            <w:vMerge/>
          </w:tcPr>
          <w:p w:rsidR="004B5924" w:rsidRPr="001E7290" w:rsidRDefault="004B5924" w:rsidP="00D0148B">
            <w:pPr>
              <w:pStyle w:val="a9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Коррекция психического здоровья определенной категории учащихся</w:t>
            </w:r>
          </w:p>
        </w:tc>
        <w:tc>
          <w:tcPr>
            <w:tcW w:w="2059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 xml:space="preserve"> - 2020гг.</w:t>
            </w:r>
          </w:p>
        </w:tc>
        <w:tc>
          <w:tcPr>
            <w:tcW w:w="2465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Улучшение здоровья учащихся</w:t>
            </w:r>
          </w:p>
        </w:tc>
        <w:tc>
          <w:tcPr>
            <w:tcW w:w="1698" w:type="dxa"/>
          </w:tcPr>
          <w:p w:rsidR="004B5924" w:rsidRPr="001E7290" w:rsidRDefault="004B5924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Социальный педагог, психолог</w:t>
            </w:r>
          </w:p>
        </w:tc>
      </w:tr>
      <w:tr w:rsidR="002E1A27" w:rsidRPr="001E7290" w:rsidTr="00450118">
        <w:tc>
          <w:tcPr>
            <w:tcW w:w="14850" w:type="dxa"/>
            <w:gridSpan w:val="6"/>
          </w:tcPr>
          <w:p w:rsidR="002E1A27" w:rsidRPr="001E7290" w:rsidRDefault="002E1A27" w:rsidP="00D0148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2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 системы дополнительного образования</w:t>
            </w:r>
          </w:p>
        </w:tc>
      </w:tr>
      <w:tr w:rsidR="002E1A27" w:rsidRPr="001E7290" w:rsidTr="00450118">
        <w:tc>
          <w:tcPr>
            <w:tcW w:w="2761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1. Организация работы кружков по интересам (вокальный, хореографический, театральный, ИЗО)</w:t>
            </w:r>
          </w:p>
        </w:tc>
        <w:tc>
          <w:tcPr>
            <w:tcW w:w="3357" w:type="dxa"/>
          </w:tcPr>
          <w:p w:rsidR="002E1A27" w:rsidRPr="001E7290" w:rsidRDefault="002E1A27" w:rsidP="00D0148B">
            <w:pPr>
              <w:pStyle w:val="a9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Положение об организации работы кру</w:t>
            </w:r>
            <w:r w:rsidR="00830499">
              <w:rPr>
                <w:rFonts w:ascii="Times New Roman" w:hAnsi="Times New Roman"/>
                <w:sz w:val="28"/>
                <w:szCs w:val="28"/>
              </w:rPr>
              <w:t>жков и секций в М</w:t>
            </w:r>
            <w:r w:rsidR="00225612">
              <w:rPr>
                <w:rFonts w:ascii="Times New Roman" w:hAnsi="Times New Roman"/>
                <w:sz w:val="28"/>
                <w:szCs w:val="28"/>
              </w:rPr>
              <w:t>Б</w:t>
            </w:r>
            <w:r w:rsidR="00830499">
              <w:rPr>
                <w:rFonts w:ascii="Times New Roman" w:hAnsi="Times New Roman"/>
                <w:sz w:val="28"/>
                <w:szCs w:val="28"/>
              </w:rPr>
              <w:t>ОУ «Лицей № 2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0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Укрепление физического и психического здоровья учащихся на фоне положительных эмоций</w:t>
            </w:r>
          </w:p>
        </w:tc>
        <w:tc>
          <w:tcPr>
            <w:tcW w:w="2059" w:type="dxa"/>
          </w:tcPr>
          <w:p w:rsidR="002E1A27" w:rsidRPr="001E7290" w:rsidRDefault="00EF7ACA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="002E1A27" w:rsidRPr="001E7290">
              <w:rPr>
                <w:rFonts w:ascii="Times New Roman" w:hAnsi="Times New Roman"/>
                <w:sz w:val="28"/>
                <w:szCs w:val="28"/>
              </w:rPr>
              <w:t xml:space="preserve"> - 2020гг.</w:t>
            </w:r>
          </w:p>
        </w:tc>
        <w:tc>
          <w:tcPr>
            <w:tcW w:w="2465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Создание условий для успешной социализации личности в обществе</w:t>
            </w:r>
          </w:p>
        </w:tc>
        <w:tc>
          <w:tcPr>
            <w:tcW w:w="1698" w:type="dxa"/>
          </w:tcPr>
          <w:p w:rsidR="002E1A27" w:rsidRPr="001E7290" w:rsidRDefault="002E1A27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450118" w:rsidRPr="001E7290" w:rsidTr="00450118">
        <w:tc>
          <w:tcPr>
            <w:tcW w:w="2761" w:type="dxa"/>
          </w:tcPr>
          <w:p w:rsidR="00450118" w:rsidRPr="001E7290" w:rsidRDefault="00450118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2. Организация работы кружков патриотической направленности</w:t>
            </w:r>
          </w:p>
        </w:tc>
        <w:tc>
          <w:tcPr>
            <w:tcW w:w="3357" w:type="dxa"/>
            <w:vMerge w:val="restart"/>
          </w:tcPr>
          <w:p w:rsidR="00450118" w:rsidRDefault="00450118" w:rsidP="00D0148B">
            <w:pPr>
              <w:pStyle w:val="a9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Положение об организации работы кру</w:t>
            </w:r>
            <w:r>
              <w:rPr>
                <w:rFonts w:ascii="Times New Roman" w:hAnsi="Times New Roman"/>
                <w:sz w:val="28"/>
                <w:szCs w:val="28"/>
              </w:rPr>
              <w:t>жков и секций в МБОУ «Лицей № 2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0118" w:rsidRPr="001E7290" w:rsidRDefault="00450118" w:rsidP="00D0148B">
            <w:pPr>
              <w:pStyle w:val="a9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работы лицея </w:t>
            </w:r>
          </w:p>
          <w:p w:rsidR="00450118" w:rsidRPr="001E7290" w:rsidRDefault="00450118" w:rsidP="00984289">
            <w:pPr>
              <w:pStyle w:val="a9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50118" w:rsidRPr="001E7290" w:rsidRDefault="00450118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Укрепление физического и психического здоровья учащихся</w:t>
            </w:r>
          </w:p>
        </w:tc>
        <w:tc>
          <w:tcPr>
            <w:tcW w:w="2059" w:type="dxa"/>
          </w:tcPr>
          <w:p w:rsidR="00450118" w:rsidRPr="001E7290" w:rsidRDefault="00450118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>- 2020гг.</w:t>
            </w:r>
          </w:p>
        </w:tc>
        <w:tc>
          <w:tcPr>
            <w:tcW w:w="2465" w:type="dxa"/>
          </w:tcPr>
          <w:p w:rsidR="00450118" w:rsidRPr="001E7290" w:rsidRDefault="00450118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Воспитание патриота и гражданина</w:t>
            </w:r>
          </w:p>
        </w:tc>
        <w:tc>
          <w:tcPr>
            <w:tcW w:w="1698" w:type="dxa"/>
          </w:tcPr>
          <w:p w:rsidR="00450118" w:rsidRPr="001E7290" w:rsidRDefault="00450118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450118" w:rsidRPr="001E7290" w:rsidTr="00450118">
        <w:tc>
          <w:tcPr>
            <w:tcW w:w="2761" w:type="dxa"/>
          </w:tcPr>
          <w:p w:rsidR="00450118" w:rsidRPr="001E7290" w:rsidRDefault="00450118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3. Организация работы спортивных секций</w:t>
            </w:r>
          </w:p>
        </w:tc>
        <w:tc>
          <w:tcPr>
            <w:tcW w:w="3357" w:type="dxa"/>
            <w:vMerge/>
          </w:tcPr>
          <w:p w:rsidR="00450118" w:rsidRPr="001E7290" w:rsidRDefault="00450118" w:rsidP="00D0148B">
            <w:pPr>
              <w:pStyle w:val="a9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50118" w:rsidRPr="001E7290" w:rsidRDefault="00450118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Укрепление физического и психического здоровья учащихся</w:t>
            </w:r>
          </w:p>
        </w:tc>
        <w:tc>
          <w:tcPr>
            <w:tcW w:w="2059" w:type="dxa"/>
          </w:tcPr>
          <w:p w:rsidR="00450118" w:rsidRPr="001E7290" w:rsidRDefault="00450118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1E7290">
              <w:rPr>
                <w:rFonts w:ascii="Times New Roman" w:hAnsi="Times New Roman"/>
                <w:sz w:val="28"/>
                <w:szCs w:val="28"/>
              </w:rPr>
              <w:t xml:space="preserve"> - 2020гг.</w:t>
            </w:r>
          </w:p>
        </w:tc>
        <w:tc>
          <w:tcPr>
            <w:tcW w:w="2465" w:type="dxa"/>
          </w:tcPr>
          <w:p w:rsidR="00450118" w:rsidRPr="001E7290" w:rsidRDefault="00450118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Создание условий для успешной социализации личности в обществе</w:t>
            </w:r>
          </w:p>
        </w:tc>
        <w:tc>
          <w:tcPr>
            <w:tcW w:w="1698" w:type="dxa"/>
          </w:tcPr>
          <w:p w:rsidR="00450118" w:rsidRPr="001E7290" w:rsidRDefault="00450118" w:rsidP="00D014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290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</w:tbl>
    <w:p w:rsidR="002E1A27" w:rsidRPr="007057BF" w:rsidRDefault="002E1A27" w:rsidP="002E1A27">
      <w:pPr>
        <w:pStyle w:val="a9"/>
        <w:rPr>
          <w:rFonts w:ascii="Times New Roman" w:hAnsi="Times New Roman"/>
          <w:sz w:val="28"/>
          <w:szCs w:val="28"/>
        </w:rPr>
      </w:pPr>
    </w:p>
    <w:p w:rsidR="002E1A27" w:rsidRPr="001E7290" w:rsidRDefault="002E1A27" w:rsidP="002E1A27">
      <w:pPr>
        <w:jc w:val="center"/>
        <w:rPr>
          <w:sz w:val="28"/>
          <w:szCs w:val="28"/>
        </w:rPr>
      </w:pPr>
    </w:p>
    <w:p w:rsidR="002E1A27" w:rsidRPr="001E7290" w:rsidRDefault="002E1A27" w:rsidP="002E1A27">
      <w:pPr>
        <w:jc w:val="center"/>
        <w:rPr>
          <w:sz w:val="28"/>
          <w:szCs w:val="28"/>
        </w:rPr>
        <w:sectPr w:rsidR="002E1A27" w:rsidRPr="001E7290" w:rsidSect="009B37A3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E1A27" w:rsidRPr="001E7290" w:rsidRDefault="00830499" w:rsidP="00830499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5.6.</w:t>
      </w:r>
      <w:r w:rsidR="002E1A27" w:rsidRPr="001E7290">
        <w:rPr>
          <w:b/>
          <w:sz w:val="28"/>
          <w:szCs w:val="28"/>
        </w:rPr>
        <w:t>Проект «Расширение самостоятельности лицея»</w:t>
      </w:r>
    </w:p>
    <w:p w:rsidR="009D173D" w:rsidRPr="001E7290" w:rsidRDefault="009D173D" w:rsidP="009D1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E7290">
        <w:rPr>
          <w:b/>
          <w:sz w:val="28"/>
          <w:szCs w:val="28"/>
        </w:rPr>
        <w:t>.6.1. Проблемно-ориентированный анализ ситуации по направлению</w:t>
      </w:r>
    </w:p>
    <w:p w:rsidR="009D173D" w:rsidRPr="00D5792D" w:rsidRDefault="00F5135F" w:rsidP="00F5135F">
      <w:pPr>
        <w:pStyle w:val="21"/>
        <w:ind w:left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  <w:r w:rsidR="00450118">
        <w:rPr>
          <w:i w:val="0"/>
          <w:sz w:val="28"/>
          <w:szCs w:val="28"/>
        </w:rPr>
        <w:t xml:space="preserve">     </w:t>
      </w:r>
      <w:r>
        <w:rPr>
          <w:i w:val="0"/>
          <w:sz w:val="28"/>
          <w:szCs w:val="28"/>
        </w:rPr>
        <w:t xml:space="preserve"> </w:t>
      </w:r>
      <w:r w:rsidR="009D173D" w:rsidRPr="00D5792D">
        <w:rPr>
          <w:i w:val="0"/>
          <w:sz w:val="28"/>
          <w:szCs w:val="28"/>
        </w:rPr>
        <w:t>В условиях острого дефицита бюджетных средств, изменения отношений к собственности, и во многом искаженного рынка труда одним из направлений деятельности сферы образования является повышение эффективности использования государственных средств и привлечения в сферу образования дополнительных финансовых потоков.</w:t>
      </w:r>
    </w:p>
    <w:p w:rsidR="009D173D" w:rsidRPr="00D5792D" w:rsidRDefault="009D173D" w:rsidP="00F5135F">
      <w:pPr>
        <w:pStyle w:val="21"/>
        <w:ind w:left="0"/>
        <w:jc w:val="both"/>
        <w:rPr>
          <w:i w:val="0"/>
          <w:sz w:val="28"/>
          <w:szCs w:val="28"/>
        </w:rPr>
      </w:pPr>
      <w:r w:rsidRPr="00D5792D">
        <w:rPr>
          <w:i w:val="0"/>
          <w:sz w:val="28"/>
          <w:szCs w:val="28"/>
        </w:rPr>
        <w:t xml:space="preserve"> </w:t>
      </w:r>
      <w:r w:rsidR="00F5135F">
        <w:rPr>
          <w:i w:val="0"/>
          <w:sz w:val="28"/>
          <w:szCs w:val="28"/>
        </w:rPr>
        <w:t xml:space="preserve">     </w:t>
      </w:r>
      <w:r w:rsidRPr="00D5792D">
        <w:rPr>
          <w:i w:val="0"/>
          <w:sz w:val="28"/>
          <w:szCs w:val="28"/>
        </w:rPr>
        <w:t>Появление в настоящее время общеобразовательных учреждений различных типов и видов, предоставление учащимся и их родителям права выбора школы, заинтересованность школ в увеличении количества учеников из-за перехода к финансированию на нормативной основе, ухудшение социально-экономического положения учителей,  ухудшение демографической ситуации,  втягивают общеобразовательные учреждения в конкурентную борьбу за рынок образовательных услуг. А тот, в свою очередь, обязывает школы ориентироваться на потребителя, учитывать его запросы.</w:t>
      </w:r>
    </w:p>
    <w:p w:rsidR="009D173D" w:rsidRPr="00B877BB" w:rsidRDefault="009D173D" w:rsidP="009D173D">
      <w:pPr>
        <w:ind w:firstLine="709"/>
        <w:jc w:val="both"/>
        <w:rPr>
          <w:sz w:val="28"/>
          <w:szCs w:val="28"/>
        </w:rPr>
      </w:pPr>
      <w:r w:rsidRPr="00B877BB">
        <w:rPr>
          <w:sz w:val="28"/>
          <w:szCs w:val="28"/>
        </w:rPr>
        <w:t>С одной стороны, к образованию, как социальному институту предъявляют новые требования: создание единого информационного пространства, глобализация образовательных процессов, использование новых образовательных технологий, индивидуализация. С другой стороны, остро встает вопрос о содержании образования не с точки зрения знаний, умений и навыков, а с точки зрения его социальной сущности человеческой культуры, которая выражается в поведенческой деятельности человека и гражданина.</w:t>
      </w:r>
    </w:p>
    <w:p w:rsidR="009D173D" w:rsidRPr="00B877BB" w:rsidRDefault="009D173D" w:rsidP="009D173D">
      <w:pPr>
        <w:ind w:firstLine="708"/>
        <w:jc w:val="both"/>
        <w:rPr>
          <w:sz w:val="28"/>
          <w:szCs w:val="28"/>
        </w:rPr>
      </w:pPr>
      <w:r w:rsidRPr="00B877BB">
        <w:rPr>
          <w:sz w:val="28"/>
          <w:szCs w:val="28"/>
        </w:rPr>
        <w:t xml:space="preserve">При этом важной становится проблема достаточного финансирования образования и рационального распределения, имеющихся в распоряжении образовательного учреждения финансовых ресурсов, так как финансовая самостоятельность образовательных учреждений дает возможность эффективно осуществлять образовательную деятельность, ориентироваться на нужды потребителей, поэтому актуальность проекта «Финансово-экономическая самостоятельность образовательного учреждения» бесспорна. </w:t>
      </w:r>
    </w:p>
    <w:p w:rsidR="009D173D" w:rsidRPr="00B877BB" w:rsidRDefault="009D173D" w:rsidP="009D173D">
      <w:pPr>
        <w:ind w:firstLine="708"/>
        <w:jc w:val="both"/>
        <w:rPr>
          <w:sz w:val="28"/>
          <w:szCs w:val="28"/>
        </w:rPr>
      </w:pPr>
      <w:r w:rsidRPr="00B877BB">
        <w:rPr>
          <w:sz w:val="28"/>
          <w:szCs w:val="28"/>
        </w:rPr>
        <w:t xml:space="preserve">Рынок труда предъявляет дополнительные требования к качеству образования выпускников. Продолжается дифференциация потребителей образовательных услуг (по доходам, ценностям, требованиям к образованию). Значительная часть родителей и учащихся </w:t>
      </w:r>
      <w:r>
        <w:rPr>
          <w:sz w:val="28"/>
          <w:szCs w:val="28"/>
        </w:rPr>
        <w:t xml:space="preserve"> лицея </w:t>
      </w:r>
      <w:r w:rsidRPr="00B877BB">
        <w:rPr>
          <w:sz w:val="28"/>
          <w:szCs w:val="28"/>
        </w:rPr>
        <w:t>предъявляют к качеству общего среднего образования повышенные требования. В массовом сознании качественное образование ассоциируется с возможностью поступления в учреждения высшего профессионального образования. У части семей появилась экономическая возможность и социальная готовность получать платное или частично платное образование.</w:t>
      </w:r>
    </w:p>
    <w:p w:rsidR="00450118" w:rsidRDefault="009D173D" w:rsidP="009D173D">
      <w:pPr>
        <w:pStyle w:val="a9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D5792D">
        <w:rPr>
          <w:rFonts w:ascii="Times New Roman" w:hAnsi="Times New Roman"/>
          <w:sz w:val="28"/>
          <w:szCs w:val="28"/>
        </w:rPr>
        <w:t xml:space="preserve">           Ключевая проблема, которую предстоит решать в ближайшем будущем: </w:t>
      </w:r>
      <w:r w:rsidRPr="00D5792D">
        <w:rPr>
          <w:rFonts w:ascii="Times New Roman" w:hAnsi="Times New Roman"/>
          <w:b/>
          <w:sz w:val="28"/>
          <w:szCs w:val="28"/>
        </w:rPr>
        <w:t xml:space="preserve">как </w:t>
      </w:r>
      <w:r>
        <w:rPr>
          <w:rFonts w:ascii="Times New Roman" w:hAnsi="Times New Roman"/>
          <w:b/>
          <w:sz w:val="28"/>
          <w:szCs w:val="28"/>
        </w:rPr>
        <w:t>обеспечить качество образования</w:t>
      </w:r>
      <w:r w:rsidRPr="00D5792D">
        <w:rPr>
          <w:rFonts w:ascii="Times New Roman" w:hAnsi="Times New Roman"/>
          <w:b/>
          <w:sz w:val="28"/>
          <w:szCs w:val="28"/>
        </w:rPr>
        <w:t xml:space="preserve"> адекватное потребностям личности, социума и рынка труда, в условиях дефицита бюджетного финансирования. </w:t>
      </w:r>
    </w:p>
    <w:p w:rsidR="00450118" w:rsidRDefault="00450118" w:rsidP="009D173D">
      <w:pPr>
        <w:pStyle w:val="a9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</w:p>
    <w:p w:rsidR="00450118" w:rsidRDefault="00450118" w:rsidP="009D173D">
      <w:pPr>
        <w:pStyle w:val="a9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</w:p>
    <w:p w:rsidR="009D173D" w:rsidRPr="00D5792D" w:rsidRDefault="00450118" w:rsidP="009D173D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9D173D" w:rsidRPr="00D5792D">
        <w:rPr>
          <w:rFonts w:ascii="Times New Roman" w:hAnsi="Times New Roman"/>
          <w:sz w:val="28"/>
          <w:szCs w:val="28"/>
        </w:rPr>
        <w:t xml:space="preserve">Финансовое обеспечение работы </w:t>
      </w:r>
      <w:r w:rsidR="009D173D">
        <w:rPr>
          <w:rFonts w:ascii="Times New Roman" w:hAnsi="Times New Roman"/>
          <w:sz w:val="28"/>
          <w:szCs w:val="28"/>
        </w:rPr>
        <w:t xml:space="preserve">лицея </w:t>
      </w:r>
      <w:r w:rsidR="009D173D" w:rsidRPr="00D5792D">
        <w:rPr>
          <w:rFonts w:ascii="Times New Roman" w:hAnsi="Times New Roman"/>
          <w:sz w:val="28"/>
          <w:szCs w:val="28"/>
        </w:rPr>
        <w:t xml:space="preserve">осуществляется в основном за счёт средств нормативно-подушевого финансирования. </w:t>
      </w:r>
      <w:r w:rsidR="009D173D">
        <w:rPr>
          <w:rFonts w:ascii="Times New Roman" w:hAnsi="Times New Roman"/>
          <w:sz w:val="28"/>
          <w:szCs w:val="28"/>
        </w:rPr>
        <w:t>Лицей</w:t>
      </w:r>
      <w:r w:rsidR="009D173D" w:rsidRPr="00D5792D">
        <w:rPr>
          <w:rFonts w:ascii="Times New Roman" w:hAnsi="Times New Roman"/>
          <w:sz w:val="28"/>
          <w:szCs w:val="28"/>
        </w:rPr>
        <w:t xml:space="preserve"> имеет опыт получения финансовых средств за счет выигранных грантов</w:t>
      </w:r>
      <w:r w:rsidR="009D173D">
        <w:rPr>
          <w:rFonts w:ascii="Times New Roman" w:hAnsi="Times New Roman"/>
          <w:sz w:val="28"/>
          <w:szCs w:val="28"/>
        </w:rPr>
        <w:t xml:space="preserve">, пополняется материально-техническая база и за счет побед в творческих конкурсах. </w:t>
      </w:r>
      <w:r w:rsidR="009D173D" w:rsidRPr="00D5792D">
        <w:rPr>
          <w:rFonts w:ascii="Times New Roman" w:hAnsi="Times New Roman"/>
          <w:sz w:val="28"/>
          <w:szCs w:val="28"/>
        </w:rPr>
        <w:t xml:space="preserve"> Спонсорскую помощь оказывают родители и предприниматели </w:t>
      </w:r>
      <w:r w:rsidR="009D173D">
        <w:rPr>
          <w:rFonts w:ascii="Times New Roman" w:hAnsi="Times New Roman"/>
          <w:sz w:val="28"/>
          <w:szCs w:val="28"/>
        </w:rPr>
        <w:t>микрорайона. Лицей имеет опыт</w:t>
      </w:r>
      <w:r w:rsidR="009D173D" w:rsidRPr="00D5792D">
        <w:rPr>
          <w:rFonts w:ascii="Times New Roman" w:hAnsi="Times New Roman"/>
          <w:sz w:val="28"/>
          <w:szCs w:val="28"/>
        </w:rPr>
        <w:t xml:space="preserve"> в привлечении внебюджетных финансовых средств, полученных от реализации </w:t>
      </w:r>
      <w:r w:rsidR="009D173D">
        <w:rPr>
          <w:rFonts w:ascii="Times New Roman" w:hAnsi="Times New Roman"/>
          <w:sz w:val="28"/>
          <w:szCs w:val="28"/>
        </w:rPr>
        <w:t>платных</w:t>
      </w:r>
      <w:r w:rsidR="009D173D" w:rsidRPr="00D5792D">
        <w:rPr>
          <w:rFonts w:ascii="Times New Roman" w:hAnsi="Times New Roman"/>
          <w:sz w:val="28"/>
          <w:szCs w:val="28"/>
        </w:rPr>
        <w:t xml:space="preserve"> образовательных услуг. </w:t>
      </w:r>
      <w:r w:rsidR="009D173D">
        <w:rPr>
          <w:rFonts w:ascii="Times New Roman" w:hAnsi="Times New Roman"/>
          <w:sz w:val="28"/>
          <w:szCs w:val="28"/>
        </w:rPr>
        <w:t>Лицей должен стать более самостоятельным</w:t>
      </w:r>
      <w:r w:rsidR="009D173D" w:rsidRPr="00D5792D">
        <w:rPr>
          <w:rFonts w:ascii="Times New Roman" w:hAnsi="Times New Roman"/>
          <w:sz w:val="28"/>
          <w:szCs w:val="28"/>
        </w:rPr>
        <w:t xml:space="preserve"> как в составлении индивидуальных образовательных программ, так и в зарабатывании и расходовании финансовых средств.</w:t>
      </w:r>
    </w:p>
    <w:p w:rsidR="002E1A27" w:rsidRPr="001E7290" w:rsidRDefault="00830499" w:rsidP="008304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5.6.2.</w:t>
      </w:r>
      <w:r w:rsidR="002E1A27" w:rsidRPr="001E7290">
        <w:rPr>
          <w:b/>
          <w:sz w:val="28"/>
          <w:szCs w:val="28"/>
        </w:rPr>
        <w:t xml:space="preserve">Цель и задачи </w:t>
      </w:r>
    </w:p>
    <w:p w:rsidR="002E1A27" w:rsidRPr="001E7290" w:rsidRDefault="002E1A27" w:rsidP="002E1A27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290">
        <w:rPr>
          <w:rFonts w:ascii="Times New Roman" w:hAnsi="Times New Roman"/>
          <w:sz w:val="28"/>
          <w:szCs w:val="28"/>
        </w:rPr>
        <w:t>Цель – расширить самостоятельность муниципального бюджетного общеобразоват</w:t>
      </w:r>
      <w:r w:rsidR="002B1E44">
        <w:rPr>
          <w:rFonts w:ascii="Times New Roman" w:hAnsi="Times New Roman"/>
          <w:sz w:val="28"/>
          <w:szCs w:val="28"/>
        </w:rPr>
        <w:t xml:space="preserve">ельного учреждения </w:t>
      </w:r>
      <w:r w:rsidRPr="001E7290">
        <w:rPr>
          <w:rFonts w:ascii="Times New Roman" w:hAnsi="Times New Roman"/>
          <w:sz w:val="28"/>
          <w:szCs w:val="28"/>
        </w:rPr>
        <w:t xml:space="preserve">в области общественно-государственного управления, финансово-хозяйственной деятельности. </w:t>
      </w:r>
    </w:p>
    <w:p w:rsidR="002E1A27" w:rsidRDefault="002E1A27" w:rsidP="002E1A27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 w:rsidRPr="001E7290">
        <w:rPr>
          <w:rFonts w:ascii="Times New Roman" w:hAnsi="Times New Roman"/>
          <w:sz w:val="28"/>
          <w:szCs w:val="28"/>
        </w:rPr>
        <w:t>Задачи:</w:t>
      </w:r>
    </w:p>
    <w:p w:rsidR="002E1A27" w:rsidRDefault="002E1A27" w:rsidP="002E1A27">
      <w:pPr>
        <w:pStyle w:val="a9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</w:t>
      </w:r>
      <w:r w:rsidRPr="001E7290">
        <w:rPr>
          <w:rFonts w:ascii="Times New Roman" w:hAnsi="Times New Roman"/>
          <w:sz w:val="28"/>
          <w:szCs w:val="28"/>
        </w:rPr>
        <w:t>овышение эффективности функционирования муниципального общеобразователь</w:t>
      </w:r>
      <w:r>
        <w:rPr>
          <w:rFonts w:ascii="Times New Roman" w:hAnsi="Times New Roman"/>
          <w:sz w:val="28"/>
          <w:szCs w:val="28"/>
        </w:rPr>
        <w:t>ного учреждения «Лицей № 2</w:t>
      </w:r>
      <w:r w:rsidRPr="001E7290">
        <w:rPr>
          <w:rFonts w:ascii="Times New Roman" w:hAnsi="Times New Roman"/>
          <w:sz w:val="28"/>
          <w:szCs w:val="28"/>
        </w:rPr>
        <w:t>»;</w:t>
      </w:r>
    </w:p>
    <w:p w:rsidR="002E1A27" w:rsidRDefault="002E1A27" w:rsidP="002E1A27">
      <w:pPr>
        <w:pStyle w:val="a9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1E7290">
        <w:rPr>
          <w:rFonts w:ascii="Times New Roman" w:hAnsi="Times New Roman"/>
          <w:sz w:val="28"/>
          <w:szCs w:val="28"/>
        </w:rPr>
        <w:t>птимизация бюджетных расходов;</w:t>
      </w:r>
    </w:p>
    <w:p w:rsidR="002E1A27" w:rsidRDefault="002E1A27" w:rsidP="002E1A27">
      <w:pPr>
        <w:pStyle w:val="a9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Pr="001E7290">
        <w:rPr>
          <w:rFonts w:ascii="Times New Roman" w:hAnsi="Times New Roman"/>
          <w:sz w:val="28"/>
          <w:szCs w:val="28"/>
        </w:rPr>
        <w:t>овышение качества предоставляемых образовательных услуг;</w:t>
      </w:r>
    </w:p>
    <w:p w:rsidR="002E1A27" w:rsidRPr="001E7290" w:rsidRDefault="002E1A27" w:rsidP="002E1A27">
      <w:pPr>
        <w:pStyle w:val="a9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1E7290">
        <w:rPr>
          <w:rFonts w:ascii="Times New Roman" w:hAnsi="Times New Roman"/>
          <w:sz w:val="28"/>
          <w:szCs w:val="28"/>
        </w:rPr>
        <w:t>овышение конкурентоспособности лицея.</w:t>
      </w:r>
    </w:p>
    <w:p w:rsidR="002E1A27" w:rsidRPr="001E7290" w:rsidRDefault="00830499" w:rsidP="002E1A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E1A27" w:rsidRPr="001E7290">
        <w:rPr>
          <w:b/>
          <w:sz w:val="28"/>
          <w:szCs w:val="28"/>
        </w:rPr>
        <w:t xml:space="preserve">.6.3.Финансовое обоснование данного проекта: </w:t>
      </w:r>
      <w:r w:rsidR="002E1A27" w:rsidRPr="001E7290">
        <w:rPr>
          <w:sz w:val="28"/>
          <w:szCs w:val="28"/>
        </w:rPr>
        <w:t>бюджетные средства, средства спонсоров.</w:t>
      </w:r>
    </w:p>
    <w:p w:rsidR="002E1A27" w:rsidRPr="001E7290" w:rsidRDefault="002E1A27" w:rsidP="002E1A27">
      <w:pPr>
        <w:rPr>
          <w:sz w:val="28"/>
          <w:szCs w:val="28"/>
        </w:rPr>
        <w:sectPr w:rsidR="002E1A27" w:rsidRPr="001E7290" w:rsidSect="009B37A3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E1A27" w:rsidRPr="001E7290" w:rsidRDefault="00830499" w:rsidP="002E1A2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E1A27" w:rsidRPr="001E7290">
        <w:rPr>
          <w:b/>
          <w:sz w:val="28"/>
          <w:szCs w:val="28"/>
        </w:rPr>
        <w:t>.6.4. План-график мероприятий по направлению</w:t>
      </w:r>
    </w:p>
    <w:p w:rsidR="002E1A27" w:rsidRPr="001E7290" w:rsidRDefault="002E1A27" w:rsidP="002E1A27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3042"/>
        <w:gridCol w:w="3384"/>
        <w:gridCol w:w="1801"/>
        <w:gridCol w:w="1601"/>
        <w:gridCol w:w="2552"/>
      </w:tblGrid>
      <w:tr w:rsidR="002E1A27" w:rsidRPr="001E7290" w:rsidTr="00D0148B">
        <w:tc>
          <w:tcPr>
            <w:tcW w:w="2329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Мероприятия по направлению</w:t>
            </w:r>
          </w:p>
        </w:tc>
        <w:tc>
          <w:tcPr>
            <w:tcW w:w="3042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Документы, обеспечивающие эти мероприятия, их наименование и аннотация</w:t>
            </w:r>
          </w:p>
        </w:tc>
        <w:tc>
          <w:tcPr>
            <w:tcW w:w="3384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Результаты и индикаторы</w:t>
            </w:r>
          </w:p>
        </w:tc>
        <w:tc>
          <w:tcPr>
            <w:tcW w:w="1801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Сроки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реализации</w:t>
            </w:r>
          </w:p>
        </w:tc>
        <w:tc>
          <w:tcPr>
            <w:tcW w:w="1601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Дальнейшее использование результатов</w:t>
            </w:r>
          </w:p>
        </w:tc>
        <w:tc>
          <w:tcPr>
            <w:tcW w:w="2552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Ответственные</w:t>
            </w:r>
          </w:p>
        </w:tc>
      </w:tr>
      <w:tr w:rsidR="002E1A27" w:rsidRPr="001E7290" w:rsidTr="00D0148B">
        <w:tc>
          <w:tcPr>
            <w:tcW w:w="2329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Развитие системы публичной отчетности образовательного учреждения</w:t>
            </w:r>
          </w:p>
        </w:tc>
        <w:tc>
          <w:tcPr>
            <w:tcW w:w="3042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Публичный отчет директора МБ</w:t>
            </w:r>
            <w:r>
              <w:rPr>
                <w:sz w:val="28"/>
                <w:szCs w:val="28"/>
              </w:rPr>
              <w:t>ОУ «Лицей № 2</w:t>
            </w:r>
            <w:r w:rsidRPr="001E7290">
              <w:rPr>
                <w:sz w:val="28"/>
                <w:szCs w:val="28"/>
              </w:rPr>
              <w:t>»</w:t>
            </w:r>
          </w:p>
        </w:tc>
        <w:tc>
          <w:tcPr>
            <w:tcW w:w="3384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Информация для общественности о деятельности ОУ.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Индикаторы:</w:t>
            </w:r>
          </w:p>
          <w:p w:rsidR="002E1A27" w:rsidRPr="001E7290" w:rsidRDefault="00C67DE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="002E1A27" w:rsidRPr="001E7290">
              <w:rPr>
                <w:sz w:val="28"/>
                <w:szCs w:val="28"/>
              </w:rPr>
              <w:t>остоверная информированность общественности.</w:t>
            </w:r>
          </w:p>
          <w:p w:rsidR="002E1A27" w:rsidRPr="001E7290" w:rsidRDefault="00C67DE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2E1A27" w:rsidRPr="001E7290">
              <w:rPr>
                <w:sz w:val="28"/>
                <w:szCs w:val="28"/>
              </w:rPr>
              <w:t>резентация результатов деятельности ОУ.</w:t>
            </w:r>
          </w:p>
        </w:tc>
        <w:tc>
          <w:tcPr>
            <w:tcW w:w="1801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Ежегодно</w:t>
            </w:r>
          </w:p>
          <w:p w:rsidR="002E1A27" w:rsidRPr="001E7290" w:rsidRDefault="00EF7ACA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2E1A27" w:rsidRPr="001E7290">
              <w:rPr>
                <w:sz w:val="28"/>
                <w:szCs w:val="28"/>
              </w:rPr>
              <w:t xml:space="preserve"> - 2020гг.</w:t>
            </w:r>
          </w:p>
        </w:tc>
        <w:tc>
          <w:tcPr>
            <w:tcW w:w="1601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Информация на сайте ОУ</w:t>
            </w:r>
          </w:p>
        </w:tc>
        <w:tc>
          <w:tcPr>
            <w:tcW w:w="2552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лицея </w:t>
            </w:r>
          </w:p>
        </w:tc>
      </w:tr>
      <w:tr w:rsidR="002E1A27" w:rsidRPr="001E7290" w:rsidTr="00D0148B">
        <w:tc>
          <w:tcPr>
            <w:tcW w:w="2329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Развитие государственно-общественных форм управления (управляющие советы, попечительские советы и т.д.)</w:t>
            </w:r>
          </w:p>
        </w:tc>
        <w:tc>
          <w:tcPr>
            <w:tcW w:w="3042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Положение о Попечительском совете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Положение об Управляющем совете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Положение о</w:t>
            </w:r>
            <w:r>
              <w:rPr>
                <w:sz w:val="28"/>
                <w:szCs w:val="28"/>
              </w:rPr>
              <w:t xml:space="preserve"> подростковой </w:t>
            </w:r>
            <w:r w:rsidRPr="001E7290">
              <w:rPr>
                <w:sz w:val="28"/>
                <w:szCs w:val="28"/>
              </w:rPr>
              <w:t xml:space="preserve"> детско-юношеской организа</w:t>
            </w:r>
            <w:r>
              <w:rPr>
                <w:sz w:val="28"/>
                <w:szCs w:val="28"/>
              </w:rPr>
              <w:t>ции «РОСТ</w:t>
            </w:r>
            <w:r w:rsidRPr="001E7290">
              <w:rPr>
                <w:sz w:val="28"/>
                <w:szCs w:val="28"/>
              </w:rPr>
              <w:t>»</w:t>
            </w:r>
          </w:p>
        </w:tc>
        <w:tc>
          <w:tcPr>
            <w:tcW w:w="3384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Функционирование Попечительского сов</w:t>
            </w:r>
            <w:r w:rsidR="00984289">
              <w:rPr>
                <w:sz w:val="28"/>
                <w:szCs w:val="28"/>
              </w:rPr>
              <w:t>ета, Управляющего совета, детской подростковой  организации</w:t>
            </w:r>
            <w:r w:rsidR="00450118">
              <w:rPr>
                <w:sz w:val="28"/>
                <w:szCs w:val="28"/>
              </w:rPr>
              <w:t xml:space="preserve"> «РОСТ</w:t>
            </w:r>
            <w:r w:rsidRPr="001E7290">
              <w:rPr>
                <w:sz w:val="28"/>
                <w:szCs w:val="28"/>
              </w:rPr>
              <w:t>»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Индикаторы:</w:t>
            </w:r>
          </w:p>
          <w:p w:rsidR="002E1A27" w:rsidRPr="001E7290" w:rsidRDefault="00C67DE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2E1A27" w:rsidRPr="001E7290">
              <w:rPr>
                <w:sz w:val="28"/>
                <w:szCs w:val="28"/>
              </w:rPr>
              <w:t>овместно принятые решения о развитии лицея;</w:t>
            </w:r>
          </w:p>
          <w:p w:rsidR="002E1A27" w:rsidRPr="001E7290" w:rsidRDefault="00C67DE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2E1A27" w:rsidRPr="001E7290">
              <w:rPr>
                <w:sz w:val="28"/>
                <w:szCs w:val="28"/>
              </w:rPr>
              <w:t>ешение возникших проблем;</w:t>
            </w:r>
          </w:p>
          <w:p w:rsidR="002E1A27" w:rsidRPr="001E7290" w:rsidRDefault="00C67DE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="002E1A27" w:rsidRPr="001E7290">
              <w:rPr>
                <w:sz w:val="28"/>
                <w:szCs w:val="28"/>
              </w:rPr>
              <w:t xml:space="preserve">ласность и открытость в деятельности ОУ. </w:t>
            </w:r>
          </w:p>
        </w:tc>
        <w:tc>
          <w:tcPr>
            <w:tcW w:w="1801" w:type="dxa"/>
          </w:tcPr>
          <w:p w:rsidR="002E1A27" w:rsidRPr="001E7290" w:rsidRDefault="00EF7ACA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2E1A27" w:rsidRPr="001E7290">
              <w:rPr>
                <w:sz w:val="28"/>
                <w:szCs w:val="28"/>
              </w:rPr>
              <w:t xml:space="preserve"> - 2020гг.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Заседания советов в соответствии с Положением</w:t>
            </w:r>
          </w:p>
        </w:tc>
        <w:tc>
          <w:tcPr>
            <w:tcW w:w="1601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Принятие управленческих решений</w:t>
            </w:r>
          </w:p>
        </w:tc>
        <w:tc>
          <w:tcPr>
            <w:tcW w:w="2552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лицея </w:t>
            </w:r>
          </w:p>
        </w:tc>
      </w:tr>
      <w:tr w:rsidR="002E1A27" w:rsidRPr="001E7290" w:rsidTr="00D0148B">
        <w:tc>
          <w:tcPr>
            <w:tcW w:w="2329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Внедрение современных финансово-экономических механизмов</w:t>
            </w:r>
          </w:p>
        </w:tc>
        <w:tc>
          <w:tcPr>
            <w:tcW w:w="3042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План финансово-экономического развития ОУ</w:t>
            </w:r>
          </w:p>
        </w:tc>
        <w:tc>
          <w:tcPr>
            <w:tcW w:w="3384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Организация работы по совершенствованию правового и финансового положения ОУ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Индикаторы:</w:t>
            </w:r>
          </w:p>
          <w:p w:rsidR="002E1A27" w:rsidRPr="001E7290" w:rsidRDefault="00C67DE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-ю</w:t>
            </w:r>
            <w:r w:rsidR="002E1A27" w:rsidRPr="001E7290">
              <w:rPr>
                <w:sz w:val="28"/>
                <w:szCs w:val="28"/>
              </w:rPr>
              <w:t>ридически и экономически грамотное распределение средств</w:t>
            </w:r>
          </w:p>
          <w:p w:rsidR="002E1A27" w:rsidRPr="001E7290" w:rsidRDefault="00C67DE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="002E1A27" w:rsidRPr="001E7290">
              <w:rPr>
                <w:sz w:val="28"/>
                <w:szCs w:val="28"/>
              </w:rPr>
              <w:t>крепление материально-технической базы лицея.</w:t>
            </w:r>
          </w:p>
        </w:tc>
        <w:tc>
          <w:tcPr>
            <w:tcW w:w="1801" w:type="dxa"/>
          </w:tcPr>
          <w:p w:rsidR="002E1A27" w:rsidRPr="001E7290" w:rsidRDefault="00EF7ACA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2E1A27" w:rsidRPr="001E7290">
              <w:rPr>
                <w:sz w:val="28"/>
                <w:szCs w:val="28"/>
              </w:rPr>
              <w:t xml:space="preserve"> - 2020гг.</w:t>
            </w:r>
          </w:p>
        </w:tc>
        <w:tc>
          <w:tcPr>
            <w:tcW w:w="1601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Развитие материально-технической базы лицея</w:t>
            </w:r>
          </w:p>
        </w:tc>
        <w:tc>
          <w:tcPr>
            <w:tcW w:w="2552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лицея </w:t>
            </w:r>
            <w:r w:rsidRPr="001E7290">
              <w:rPr>
                <w:sz w:val="28"/>
                <w:szCs w:val="28"/>
              </w:rPr>
              <w:t>,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главный бухгалтер,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заместитель директора по АХР</w:t>
            </w:r>
          </w:p>
        </w:tc>
      </w:tr>
      <w:tr w:rsidR="002E1A27" w:rsidRPr="001E7290" w:rsidTr="00D0148B">
        <w:tc>
          <w:tcPr>
            <w:tcW w:w="2329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Обеспечение равного доступа граждан к бесплатному общему образованию </w:t>
            </w:r>
          </w:p>
        </w:tc>
        <w:tc>
          <w:tcPr>
            <w:tcW w:w="3042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Положение об организации учета детей 6,5 – 18 лет, подлежащих обучению в </w:t>
            </w:r>
            <w:r w:rsidR="00C67DE9">
              <w:rPr>
                <w:sz w:val="28"/>
                <w:szCs w:val="28"/>
              </w:rPr>
              <w:t>ОУ.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Положение о  порядке получения несовершеннолетним ребенком начального общего, основного общего, среднего (полного) общего  образования в семье</w:t>
            </w:r>
          </w:p>
        </w:tc>
        <w:tc>
          <w:tcPr>
            <w:tcW w:w="3384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Обеспечен равный доступ граждан к бесплатному общему образованию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Индикаторы:</w:t>
            </w:r>
          </w:p>
          <w:p w:rsidR="002E1A27" w:rsidRPr="001E7290" w:rsidRDefault="00C67DE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2E1A27" w:rsidRPr="001E7290">
              <w:rPr>
                <w:sz w:val="28"/>
                <w:szCs w:val="28"/>
              </w:rPr>
              <w:t>рганизован учет детей от 6,5 лет до 18 лет микрорайона;</w:t>
            </w:r>
          </w:p>
          <w:p w:rsidR="002E1A27" w:rsidRPr="001E7290" w:rsidRDefault="00C67DE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2E1A27" w:rsidRPr="001E7290">
              <w:rPr>
                <w:sz w:val="28"/>
                <w:szCs w:val="28"/>
              </w:rPr>
              <w:t>редоставляется возможность обучения в лицее детям других микрорайонов;</w:t>
            </w:r>
          </w:p>
          <w:p w:rsidR="002E1A27" w:rsidRPr="001E7290" w:rsidRDefault="00C67DE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2E1A27" w:rsidRPr="001E7290">
              <w:rPr>
                <w:sz w:val="28"/>
                <w:szCs w:val="28"/>
              </w:rPr>
              <w:t>оличество детей, получающих образование в семье</w:t>
            </w:r>
          </w:p>
        </w:tc>
        <w:tc>
          <w:tcPr>
            <w:tcW w:w="1801" w:type="dxa"/>
          </w:tcPr>
          <w:p w:rsidR="002E1A27" w:rsidRPr="001E7290" w:rsidRDefault="00EF7ACA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5135F">
              <w:rPr>
                <w:sz w:val="28"/>
                <w:szCs w:val="28"/>
              </w:rPr>
              <w:t>6</w:t>
            </w:r>
            <w:r w:rsidR="002E1A27" w:rsidRPr="001E7290">
              <w:rPr>
                <w:sz w:val="28"/>
                <w:szCs w:val="28"/>
              </w:rPr>
              <w:t xml:space="preserve"> - 2020гг.</w:t>
            </w:r>
          </w:p>
        </w:tc>
        <w:tc>
          <w:tcPr>
            <w:tcW w:w="1601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Формирование правовых условий</w:t>
            </w:r>
          </w:p>
        </w:tc>
        <w:tc>
          <w:tcPr>
            <w:tcW w:w="2552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 лицея </w:t>
            </w:r>
          </w:p>
        </w:tc>
      </w:tr>
      <w:tr w:rsidR="002E1A27" w:rsidRPr="001E7290" w:rsidTr="00D0148B">
        <w:tc>
          <w:tcPr>
            <w:tcW w:w="2329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Разработка и апробация процедур перехода на электронный школьный </w:t>
            </w:r>
            <w:r w:rsidRPr="001E7290">
              <w:rPr>
                <w:sz w:val="28"/>
                <w:szCs w:val="28"/>
              </w:rPr>
              <w:lastRenderedPageBreak/>
              <w:t>документооборот</w:t>
            </w:r>
          </w:p>
        </w:tc>
        <w:tc>
          <w:tcPr>
            <w:tcW w:w="3042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Положение об электронном школьном документообороте</w:t>
            </w:r>
          </w:p>
        </w:tc>
        <w:tc>
          <w:tcPr>
            <w:tcW w:w="3384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Снижение административной нагрузки на общеобразовательное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учреждение</w:t>
            </w:r>
          </w:p>
        </w:tc>
        <w:tc>
          <w:tcPr>
            <w:tcW w:w="1801" w:type="dxa"/>
          </w:tcPr>
          <w:p w:rsidR="002E1A27" w:rsidRPr="001E7290" w:rsidRDefault="002E1A27" w:rsidP="00D0148B">
            <w:pPr>
              <w:jc w:val="center"/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20</w:t>
            </w:r>
            <w:r w:rsidR="00EF7ACA">
              <w:rPr>
                <w:sz w:val="28"/>
                <w:szCs w:val="28"/>
              </w:rPr>
              <w:t>16</w:t>
            </w:r>
            <w:r w:rsidRPr="001E7290">
              <w:rPr>
                <w:sz w:val="28"/>
                <w:szCs w:val="28"/>
              </w:rPr>
              <w:t>- 2020гг.</w:t>
            </w:r>
          </w:p>
        </w:tc>
        <w:tc>
          <w:tcPr>
            <w:tcW w:w="1601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Апробация и внедрение электронных дневников, </w:t>
            </w:r>
            <w:r w:rsidRPr="001E7290">
              <w:rPr>
                <w:sz w:val="28"/>
                <w:szCs w:val="28"/>
              </w:rPr>
              <w:lastRenderedPageBreak/>
              <w:t>электронных журналов</w:t>
            </w:r>
          </w:p>
        </w:tc>
        <w:tc>
          <w:tcPr>
            <w:tcW w:w="2552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Администрация МБ</w:t>
            </w:r>
            <w:r>
              <w:rPr>
                <w:sz w:val="28"/>
                <w:szCs w:val="28"/>
              </w:rPr>
              <w:t>ОУ «Лицей № 2»</w:t>
            </w:r>
          </w:p>
        </w:tc>
      </w:tr>
      <w:tr w:rsidR="002E1A27" w:rsidRPr="001E7290" w:rsidTr="00D0148B">
        <w:tc>
          <w:tcPr>
            <w:tcW w:w="2329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lastRenderedPageBreak/>
              <w:t>Штатное расписание лицея</w:t>
            </w:r>
          </w:p>
        </w:tc>
        <w:tc>
          <w:tcPr>
            <w:tcW w:w="3042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Штатное расписание лицея</w:t>
            </w:r>
          </w:p>
        </w:tc>
        <w:tc>
          <w:tcPr>
            <w:tcW w:w="3384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Определены педагогические и технические работники в соответствии с требованиями образовательного процесса и функционирования ОУ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Индикаторы:</w:t>
            </w:r>
          </w:p>
          <w:p w:rsidR="002E1A27" w:rsidRPr="001E7290" w:rsidRDefault="00C67DE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="002E1A27" w:rsidRPr="001E7290">
              <w:rPr>
                <w:sz w:val="28"/>
                <w:szCs w:val="28"/>
              </w:rPr>
              <w:t>ыполняется Учебный план;</w:t>
            </w:r>
          </w:p>
          <w:p w:rsidR="00C67DE9" w:rsidRDefault="00C67DE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1A27" w:rsidRPr="001E7290">
              <w:rPr>
                <w:sz w:val="28"/>
                <w:szCs w:val="28"/>
              </w:rPr>
              <w:t>все образовательные услуги оказываются на должном уровне;</w:t>
            </w:r>
          </w:p>
          <w:p w:rsidR="002E1A27" w:rsidRPr="001E7290" w:rsidRDefault="00C67DE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1A27" w:rsidRPr="001E7290">
              <w:rPr>
                <w:sz w:val="28"/>
                <w:szCs w:val="28"/>
              </w:rPr>
              <w:t>функционируют все службы лицея;</w:t>
            </w:r>
          </w:p>
        </w:tc>
        <w:tc>
          <w:tcPr>
            <w:tcW w:w="1801" w:type="dxa"/>
          </w:tcPr>
          <w:p w:rsidR="002E1A27" w:rsidRPr="001E7290" w:rsidRDefault="00EF7ACA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2E1A27" w:rsidRPr="001E7290">
              <w:rPr>
                <w:sz w:val="28"/>
                <w:szCs w:val="28"/>
              </w:rPr>
              <w:t xml:space="preserve"> - 2020гг.</w:t>
            </w:r>
          </w:p>
        </w:tc>
        <w:tc>
          <w:tcPr>
            <w:tcW w:w="1601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Оптимизация расходов</w:t>
            </w:r>
          </w:p>
        </w:tc>
        <w:tc>
          <w:tcPr>
            <w:tcW w:w="2552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Директор МБ</w:t>
            </w:r>
            <w:r>
              <w:rPr>
                <w:sz w:val="28"/>
                <w:szCs w:val="28"/>
              </w:rPr>
              <w:t>ОУ «Лицей № 2</w:t>
            </w:r>
            <w:r w:rsidRPr="001E7290">
              <w:rPr>
                <w:sz w:val="28"/>
                <w:szCs w:val="28"/>
              </w:rPr>
              <w:t>»</w:t>
            </w:r>
          </w:p>
        </w:tc>
      </w:tr>
      <w:tr w:rsidR="002E1A27" w:rsidRPr="001E7290" w:rsidTr="00D0148B">
        <w:tc>
          <w:tcPr>
            <w:tcW w:w="2329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Развитие нормативного подушевого финансирования</w:t>
            </w:r>
          </w:p>
        </w:tc>
        <w:tc>
          <w:tcPr>
            <w:tcW w:w="3042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Положение о нормативном подушевом финансировании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Положение о новой системе оплаты труда педагогических работников лицея</w:t>
            </w:r>
          </w:p>
        </w:tc>
        <w:tc>
          <w:tcPr>
            <w:tcW w:w="3384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Нормативное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подушевое финансирование. Рациональное использование бюджетных средств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Индикаторы:</w:t>
            </w:r>
          </w:p>
          <w:p w:rsidR="002E1A27" w:rsidRPr="001E7290" w:rsidRDefault="00C67DE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1A27" w:rsidRPr="001E7290">
              <w:rPr>
                <w:sz w:val="28"/>
                <w:szCs w:val="28"/>
              </w:rPr>
              <w:t>увеличение наполняемо</w:t>
            </w:r>
            <w:r w:rsidR="00450118">
              <w:rPr>
                <w:sz w:val="28"/>
                <w:szCs w:val="28"/>
              </w:rPr>
              <w:t>сти 1-11 классов (не менее 25 уча</w:t>
            </w:r>
            <w:r w:rsidR="002E1A27" w:rsidRPr="001E7290">
              <w:rPr>
                <w:sz w:val="28"/>
                <w:szCs w:val="28"/>
              </w:rPr>
              <w:t>щихся)</w:t>
            </w:r>
          </w:p>
          <w:p w:rsidR="00C67DE9" w:rsidRDefault="00C67DE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2E1A27" w:rsidRPr="001E7290">
              <w:rPr>
                <w:sz w:val="28"/>
                <w:szCs w:val="28"/>
              </w:rPr>
              <w:t>оптимизация штатного р</w:t>
            </w:r>
            <w:r w:rsidR="00450118">
              <w:rPr>
                <w:sz w:val="28"/>
                <w:szCs w:val="28"/>
              </w:rPr>
              <w:t>асписания с учетом количества уча</w:t>
            </w:r>
            <w:r w:rsidR="002E1A27" w:rsidRPr="001E7290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>;</w:t>
            </w:r>
          </w:p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 xml:space="preserve"> </w:t>
            </w:r>
            <w:r w:rsidR="00C67DE9">
              <w:rPr>
                <w:sz w:val="28"/>
                <w:szCs w:val="28"/>
              </w:rPr>
              <w:t xml:space="preserve">- </w:t>
            </w:r>
            <w:r w:rsidRPr="001E7290">
              <w:rPr>
                <w:sz w:val="28"/>
                <w:szCs w:val="28"/>
              </w:rPr>
              <w:t>сокращение расходов на административно-управленческий, учебно-вспомогательный, младший обслуживающий персонал</w:t>
            </w:r>
          </w:p>
          <w:p w:rsidR="002E1A27" w:rsidRPr="001E7290" w:rsidRDefault="00C67DE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1A27" w:rsidRPr="001E7290">
              <w:rPr>
                <w:sz w:val="28"/>
                <w:szCs w:val="28"/>
              </w:rPr>
              <w:t>увеличение заработной платы учителей</w:t>
            </w:r>
          </w:p>
        </w:tc>
        <w:tc>
          <w:tcPr>
            <w:tcW w:w="1801" w:type="dxa"/>
          </w:tcPr>
          <w:p w:rsidR="002E1A27" w:rsidRPr="001E7290" w:rsidRDefault="00EF7ACA" w:rsidP="00D0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  <w:r w:rsidR="002E1A27" w:rsidRPr="001E7290">
              <w:rPr>
                <w:sz w:val="28"/>
                <w:szCs w:val="28"/>
              </w:rPr>
              <w:t xml:space="preserve"> - 2020гг.</w:t>
            </w:r>
          </w:p>
        </w:tc>
        <w:tc>
          <w:tcPr>
            <w:tcW w:w="1601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Оптимизация расходов</w:t>
            </w:r>
          </w:p>
        </w:tc>
        <w:tc>
          <w:tcPr>
            <w:tcW w:w="2552" w:type="dxa"/>
          </w:tcPr>
          <w:p w:rsidR="002E1A27" w:rsidRPr="001E7290" w:rsidRDefault="002E1A27" w:rsidP="00D0148B">
            <w:pPr>
              <w:rPr>
                <w:sz w:val="28"/>
                <w:szCs w:val="28"/>
              </w:rPr>
            </w:pPr>
            <w:r w:rsidRPr="001E7290">
              <w:rPr>
                <w:sz w:val="28"/>
                <w:szCs w:val="28"/>
              </w:rPr>
              <w:t>Директор МБ</w:t>
            </w:r>
            <w:r>
              <w:rPr>
                <w:sz w:val="28"/>
                <w:szCs w:val="28"/>
              </w:rPr>
              <w:t>ОУ «Лицей № 2</w:t>
            </w:r>
            <w:r w:rsidRPr="001E7290">
              <w:rPr>
                <w:sz w:val="28"/>
                <w:szCs w:val="28"/>
              </w:rPr>
              <w:t>»</w:t>
            </w:r>
          </w:p>
        </w:tc>
      </w:tr>
    </w:tbl>
    <w:p w:rsidR="002E1A27" w:rsidRPr="001E7290" w:rsidRDefault="002E1A27" w:rsidP="002E1A27">
      <w:pPr>
        <w:jc w:val="center"/>
        <w:rPr>
          <w:sz w:val="28"/>
          <w:szCs w:val="28"/>
          <w:lang w:val="en-US"/>
        </w:rPr>
      </w:pPr>
    </w:p>
    <w:p w:rsidR="002E1A27" w:rsidRPr="00E33CC8" w:rsidRDefault="002E1A27" w:rsidP="002E1A27">
      <w:pPr>
        <w:rPr>
          <w:b/>
          <w:bCs/>
          <w:sz w:val="28"/>
          <w:szCs w:val="28"/>
        </w:rPr>
        <w:sectPr w:rsidR="002E1A27" w:rsidRPr="00E33CC8" w:rsidSect="009B37A3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E1A27" w:rsidRPr="00E33CC8" w:rsidRDefault="002E1A27" w:rsidP="002E1A27">
      <w:pPr>
        <w:rPr>
          <w:b/>
          <w:bCs/>
          <w:i/>
          <w:caps/>
          <w:sz w:val="28"/>
          <w:szCs w:val="28"/>
          <w:u w:val="single"/>
        </w:rPr>
      </w:pPr>
    </w:p>
    <w:p w:rsidR="002E1A27" w:rsidRPr="00E33CC8" w:rsidRDefault="00830499" w:rsidP="002E1A2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>vi</w:t>
      </w:r>
      <w:r w:rsidR="002E1A27" w:rsidRPr="00E33CC8">
        <w:rPr>
          <w:b/>
          <w:bCs/>
          <w:caps/>
          <w:sz w:val="28"/>
          <w:szCs w:val="28"/>
        </w:rPr>
        <w:t>. Основные механизмы управления Программой</w:t>
      </w:r>
    </w:p>
    <w:p w:rsidR="002E1A27" w:rsidRPr="00E33CC8" w:rsidRDefault="002E1A27" w:rsidP="002E1A27">
      <w:pPr>
        <w:ind w:left="360"/>
        <w:jc w:val="center"/>
        <w:rPr>
          <w:b/>
          <w:bCs/>
          <w:caps/>
          <w:sz w:val="28"/>
          <w:szCs w:val="28"/>
        </w:rPr>
      </w:pPr>
      <w:r w:rsidRPr="00E33CC8">
        <w:rPr>
          <w:b/>
          <w:bCs/>
          <w:caps/>
          <w:sz w:val="28"/>
          <w:szCs w:val="28"/>
        </w:rPr>
        <w:t>развития МБОУ «Лицей № 2»</w:t>
      </w:r>
    </w:p>
    <w:p w:rsidR="005B1821" w:rsidRDefault="005B1821" w:rsidP="002E1A27">
      <w:pPr>
        <w:ind w:firstLine="709"/>
        <w:jc w:val="both"/>
        <w:rPr>
          <w:sz w:val="28"/>
          <w:szCs w:val="28"/>
        </w:rPr>
      </w:pPr>
    </w:p>
    <w:p w:rsidR="002E1A27" w:rsidRPr="001E7290" w:rsidRDefault="005B1821" w:rsidP="005B1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1A27" w:rsidRPr="001E7290">
        <w:rPr>
          <w:sz w:val="28"/>
          <w:szCs w:val="28"/>
        </w:rPr>
        <w:t xml:space="preserve"> Процесс управления реализацией Программы развития включает следующие этапы:</w:t>
      </w:r>
    </w:p>
    <w:p w:rsidR="002E1A27" w:rsidRDefault="002E1A27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290">
        <w:rPr>
          <w:sz w:val="28"/>
          <w:szCs w:val="28"/>
        </w:rPr>
        <w:t>обеспечение сотрудничества;</w:t>
      </w:r>
    </w:p>
    <w:p w:rsidR="002E1A27" w:rsidRDefault="002E1A27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sz w:val="28"/>
          <w:szCs w:val="28"/>
        </w:rPr>
        <w:t>кадровая политика;</w:t>
      </w:r>
    </w:p>
    <w:p w:rsidR="002E1A27" w:rsidRDefault="002E1A27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sz w:val="28"/>
          <w:szCs w:val="28"/>
        </w:rPr>
        <w:t xml:space="preserve">обучение персонала; </w:t>
      </w:r>
    </w:p>
    <w:p w:rsidR="002E1A27" w:rsidRDefault="002E1A27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sz w:val="28"/>
          <w:szCs w:val="28"/>
        </w:rPr>
        <w:t>информирование</w:t>
      </w:r>
      <w:r w:rsidR="00EF7ACA">
        <w:rPr>
          <w:sz w:val="28"/>
          <w:szCs w:val="28"/>
        </w:rPr>
        <w:t xml:space="preserve"> коллектива работников  лицея</w:t>
      </w:r>
      <w:r w:rsidRPr="001E7290">
        <w:rPr>
          <w:sz w:val="28"/>
          <w:szCs w:val="28"/>
        </w:rPr>
        <w:t>;</w:t>
      </w:r>
    </w:p>
    <w:p w:rsidR="002E1A27" w:rsidRPr="001E7290" w:rsidRDefault="002E1A27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sz w:val="28"/>
          <w:szCs w:val="28"/>
        </w:rPr>
        <w:t>стимулирование</w:t>
      </w:r>
      <w:r w:rsidR="00EF7ACA">
        <w:rPr>
          <w:sz w:val="28"/>
          <w:szCs w:val="28"/>
        </w:rPr>
        <w:t xml:space="preserve"> педагогического коллектива</w:t>
      </w:r>
      <w:r w:rsidRPr="001E7290">
        <w:rPr>
          <w:sz w:val="28"/>
          <w:szCs w:val="28"/>
        </w:rPr>
        <w:t>.</w:t>
      </w:r>
    </w:p>
    <w:p w:rsidR="002E1A27" w:rsidRPr="001E7290" w:rsidRDefault="002E1A27" w:rsidP="002E1A27">
      <w:pPr>
        <w:rPr>
          <w:sz w:val="28"/>
          <w:szCs w:val="28"/>
        </w:rPr>
      </w:pPr>
      <w:r w:rsidRPr="001E7290">
        <w:rPr>
          <w:sz w:val="28"/>
          <w:szCs w:val="28"/>
        </w:rPr>
        <w:t xml:space="preserve">Результатом управления должно стать развитие коллектива в целом и </w:t>
      </w:r>
      <w:r w:rsidR="00EF7ACA">
        <w:rPr>
          <w:sz w:val="28"/>
          <w:szCs w:val="28"/>
        </w:rPr>
        <w:t xml:space="preserve">  </w:t>
      </w:r>
      <w:r w:rsidRPr="001E7290">
        <w:rPr>
          <w:sz w:val="28"/>
          <w:szCs w:val="28"/>
        </w:rPr>
        <w:t>каждого человека в отдельности.</w:t>
      </w:r>
    </w:p>
    <w:p w:rsidR="002E1A27" w:rsidRPr="001E7290" w:rsidRDefault="002E1A27" w:rsidP="002E1A27">
      <w:pPr>
        <w:ind w:firstLine="709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Управление разработкой и реализацией комплексной программы развития МБ</w:t>
      </w:r>
      <w:r>
        <w:rPr>
          <w:sz w:val="28"/>
          <w:szCs w:val="28"/>
        </w:rPr>
        <w:t xml:space="preserve">ОУ «Лицей № 2 </w:t>
      </w:r>
      <w:r w:rsidRPr="001E7290">
        <w:rPr>
          <w:sz w:val="28"/>
          <w:szCs w:val="28"/>
        </w:rPr>
        <w:t>» осуществляется на основе механизма, включающего следующие основные компоненты:</w:t>
      </w:r>
    </w:p>
    <w:p w:rsidR="002E1A27" w:rsidRPr="001E7290" w:rsidRDefault="002E1A27" w:rsidP="002E1A2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1E7290">
        <w:rPr>
          <w:b/>
          <w:sz w:val="28"/>
          <w:szCs w:val="28"/>
        </w:rPr>
        <w:t>тратегическая команда</w:t>
      </w:r>
      <w:r w:rsidRPr="001E7290">
        <w:rPr>
          <w:sz w:val="28"/>
          <w:szCs w:val="28"/>
        </w:rPr>
        <w:t xml:space="preserve"> лицея, в состав которой входят: директор, заместители директора, руководители проектных команд по направлениям инициативы. Команда 1 раз в четверть проводит совещания по анализу, контролю, регулированию процесса реализации комплексной программы развития лицея. Состав, план работы стратегической команды утверждается приказом по лицею.</w:t>
      </w:r>
    </w:p>
    <w:p w:rsidR="002E1A27" w:rsidRPr="001E7290" w:rsidRDefault="002E1A27" w:rsidP="002E1A2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E7290">
        <w:rPr>
          <w:b/>
          <w:sz w:val="28"/>
          <w:szCs w:val="28"/>
        </w:rPr>
        <w:t>роектные команды</w:t>
      </w:r>
      <w:r w:rsidRPr="001E7290">
        <w:rPr>
          <w:sz w:val="28"/>
          <w:szCs w:val="28"/>
        </w:rPr>
        <w:t xml:space="preserve"> лицея по каждому проекту </w:t>
      </w:r>
      <w:r w:rsidR="00EF7ACA">
        <w:rPr>
          <w:sz w:val="28"/>
          <w:szCs w:val="28"/>
        </w:rPr>
        <w:t xml:space="preserve"> Программы</w:t>
      </w:r>
      <w:r w:rsidRPr="001E7290">
        <w:rPr>
          <w:sz w:val="28"/>
          <w:szCs w:val="28"/>
        </w:rPr>
        <w:t>. Проектные команды 1 раз в месяц проводят совещания по вопросам оперативного управления реализацией проектов. Ведутся протоколы заседаний проектных команд. Состав, план работы проектных команд утверждается приказом по лицею.</w:t>
      </w:r>
    </w:p>
    <w:p w:rsidR="002E1A27" w:rsidRDefault="002E1A27" w:rsidP="002E1A2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1E7290">
        <w:rPr>
          <w:b/>
          <w:sz w:val="28"/>
          <w:szCs w:val="28"/>
        </w:rPr>
        <w:t>рган государственно-общественного управления – Управляющий совет</w:t>
      </w:r>
      <w:r w:rsidR="00395D33">
        <w:rPr>
          <w:b/>
          <w:sz w:val="28"/>
          <w:szCs w:val="28"/>
        </w:rPr>
        <w:t xml:space="preserve"> Учреждения </w:t>
      </w:r>
      <w:r w:rsidRPr="001E7290">
        <w:rPr>
          <w:b/>
          <w:sz w:val="28"/>
          <w:szCs w:val="28"/>
        </w:rPr>
        <w:t xml:space="preserve"> – </w:t>
      </w:r>
      <w:r w:rsidRPr="001E7290">
        <w:rPr>
          <w:sz w:val="28"/>
          <w:szCs w:val="28"/>
        </w:rPr>
        <w:t>имеет полномочия по о</w:t>
      </w:r>
      <w:r w:rsidR="00EF7ACA">
        <w:rPr>
          <w:sz w:val="28"/>
          <w:szCs w:val="28"/>
        </w:rPr>
        <w:t>бсуждению и принятию  П</w:t>
      </w:r>
      <w:r w:rsidRPr="001E7290">
        <w:rPr>
          <w:sz w:val="28"/>
          <w:szCs w:val="28"/>
        </w:rPr>
        <w:t>рограммы развития.</w:t>
      </w:r>
    </w:p>
    <w:p w:rsidR="00AE61B1" w:rsidRPr="001E7290" w:rsidRDefault="002E1A27" w:rsidP="00AE61B1">
      <w:pPr>
        <w:ind w:left="720"/>
        <w:jc w:val="both"/>
        <w:rPr>
          <w:sz w:val="28"/>
          <w:szCs w:val="28"/>
        </w:rPr>
      </w:pPr>
      <w:r w:rsidRPr="001E7290">
        <w:rPr>
          <w:sz w:val="28"/>
          <w:szCs w:val="28"/>
        </w:rPr>
        <w:t xml:space="preserve">  </w:t>
      </w:r>
      <w:r w:rsidR="00AE61B1">
        <w:rPr>
          <w:sz w:val="28"/>
          <w:szCs w:val="28"/>
        </w:rPr>
        <w:t>Р</w:t>
      </w:r>
      <w:r w:rsidR="00AE61B1" w:rsidRPr="001E7290">
        <w:rPr>
          <w:sz w:val="28"/>
          <w:szCs w:val="28"/>
        </w:rPr>
        <w:t>ез</w:t>
      </w:r>
      <w:r w:rsidR="00AE61B1">
        <w:rPr>
          <w:sz w:val="28"/>
          <w:szCs w:val="28"/>
        </w:rPr>
        <w:t>ультаты реализации Программы развития лицея заслушиваются на заседаниях Управляющего совета и размещаются на сайте лицея и отражаются в ежегодном отчете о самообследовании деятельности лицея.</w:t>
      </w:r>
    </w:p>
    <w:p w:rsidR="002E1A27" w:rsidRPr="001E7290" w:rsidRDefault="002E1A27" w:rsidP="00AE61B1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1E7290">
        <w:rPr>
          <w:b/>
          <w:sz w:val="28"/>
          <w:szCs w:val="28"/>
        </w:rPr>
        <w:t xml:space="preserve">ониторинг </w:t>
      </w:r>
      <w:r w:rsidR="00EF7ACA">
        <w:rPr>
          <w:sz w:val="28"/>
          <w:szCs w:val="28"/>
        </w:rPr>
        <w:t>реализации Программы</w:t>
      </w:r>
      <w:r w:rsidRPr="001E7290">
        <w:rPr>
          <w:sz w:val="28"/>
          <w:szCs w:val="28"/>
        </w:rPr>
        <w:t>.</w:t>
      </w:r>
    </w:p>
    <w:p w:rsidR="002E1A27" w:rsidRPr="001E7290" w:rsidRDefault="0063614B" w:rsidP="00C67DE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7ACA">
        <w:rPr>
          <w:sz w:val="28"/>
          <w:szCs w:val="28"/>
        </w:rPr>
        <w:t xml:space="preserve">Экспертиза всех проектов Программы  </w:t>
      </w:r>
      <w:r w:rsidR="002E1A27" w:rsidRPr="001E7290">
        <w:rPr>
          <w:sz w:val="28"/>
          <w:szCs w:val="28"/>
        </w:rPr>
        <w:t>проводится на совместном совещании групп.</w:t>
      </w:r>
    </w:p>
    <w:p w:rsidR="002E1A27" w:rsidRPr="001E7290" w:rsidRDefault="0063614B" w:rsidP="005B182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1A27" w:rsidRPr="001E7290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</w:t>
      </w:r>
      <w:r w:rsidR="002E1A27" w:rsidRPr="001E7290">
        <w:rPr>
          <w:sz w:val="28"/>
          <w:szCs w:val="28"/>
        </w:rPr>
        <w:t>рограммы развития лицея осуществляет стратегическая команда лицея под руководством директора лицея.</w:t>
      </w:r>
    </w:p>
    <w:p w:rsidR="002E1A27" w:rsidRPr="001E7290" w:rsidRDefault="002E1A27" w:rsidP="002E1A27">
      <w:pPr>
        <w:spacing w:after="200"/>
        <w:contextualSpacing/>
        <w:jc w:val="center"/>
        <w:rPr>
          <w:b/>
          <w:sz w:val="28"/>
          <w:szCs w:val="28"/>
        </w:rPr>
      </w:pPr>
      <w:r w:rsidRPr="001E7290">
        <w:rPr>
          <w:b/>
          <w:sz w:val="28"/>
          <w:szCs w:val="28"/>
        </w:rPr>
        <w:t>ЭКСПЕРТИЗА И МОНИТОРИНГ</w:t>
      </w:r>
    </w:p>
    <w:p w:rsidR="002E1A27" w:rsidRPr="001E7290" w:rsidRDefault="002E1A27" w:rsidP="002E1A27">
      <w:pPr>
        <w:spacing w:after="200"/>
        <w:contextualSpacing/>
        <w:jc w:val="center"/>
        <w:rPr>
          <w:b/>
          <w:sz w:val="28"/>
          <w:szCs w:val="28"/>
        </w:rPr>
      </w:pPr>
      <w:r w:rsidRPr="001E7290">
        <w:rPr>
          <w:b/>
          <w:sz w:val="28"/>
          <w:szCs w:val="28"/>
        </w:rPr>
        <w:t>РЕЗУ</w:t>
      </w:r>
      <w:r>
        <w:rPr>
          <w:b/>
          <w:sz w:val="28"/>
          <w:szCs w:val="28"/>
        </w:rPr>
        <w:t xml:space="preserve">ЛЬТАТОВ РАБОТЫ  МБОУ «Лицей № 2 </w:t>
      </w:r>
      <w:r w:rsidRPr="001E7290">
        <w:rPr>
          <w:b/>
          <w:sz w:val="28"/>
          <w:szCs w:val="28"/>
        </w:rPr>
        <w:t>»</w:t>
      </w:r>
    </w:p>
    <w:p w:rsidR="002E1A27" w:rsidRPr="001E7290" w:rsidRDefault="002E1A27" w:rsidP="002E1A27">
      <w:pPr>
        <w:ind w:firstLine="567"/>
        <w:jc w:val="both"/>
        <w:rPr>
          <w:sz w:val="28"/>
          <w:szCs w:val="28"/>
        </w:rPr>
      </w:pPr>
      <w:r w:rsidRPr="001E7290">
        <w:rPr>
          <w:sz w:val="28"/>
          <w:szCs w:val="28"/>
        </w:rPr>
        <w:t xml:space="preserve">Под </w:t>
      </w:r>
      <w:r w:rsidRPr="001E7290">
        <w:rPr>
          <w:sz w:val="28"/>
          <w:szCs w:val="28"/>
          <w:u w:val="single"/>
        </w:rPr>
        <w:t>качеством образования</w:t>
      </w:r>
      <w:r w:rsidRPr="001E7290">
        <w:rPr>
          <w:sz w:val="28"/>
          <w:szCs w:val="28"/>
        </w:rPr>
        <w:t xml:space="preserve"> понимается характеристика образования, определяемая совокупностью свойств, способствующих удовлетворению потребностей человека и отвечающих интересам общества и государства.</w:t>
      </w:r>
    </w:p>
    <w:p w:rsidR="00480130" w:rsidRDefault="00480130" w:rsidP="00C67DE9">
      <w:pPr>
        <w:jc w:val="both"/>
        <w:rPr>
          <w:sz w:val="28"/>
          <w:szCs w:val="28"/>
        </w:rPr>
      </w:pPr>
    </w:p>
    <w:p w:rsidR="00480130" w:rsidRDefault="00480130" w:rsidP="00C67DE9">
      <w:pPr>
        <w:jc w:val="both"/>
        <w:rPr>
          <w:sz w:val="28"/>
          <w:szCs w:val="28"/>
        </w:rPr>
      </w:pPr>
    </w:p>
    <w:p w:rsidR="002E1A27" w:rsidRPr="001E7290" w:rsidRDefault="00480130" w:rsidP="00C67D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E1A27" w:rsidRPr="001E7290">
        <w:rPr>
          <w:sz w:val="28"/>
          <w:szCs w:val="28"/>
        </w:rPr>
        <w:t>Составляющие качества образования следующие:</w:t>
      </w:r>
    </w:p>
    <w:p w:rsidR="002E1A27" w:rsidRPr="001E7290" w:rsidRDefault="002E1A27" w:rsidP="00C67DE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sz w:val="28"/>
          <w:szCs w:val="28"/>
        </w:rPr>
        <w:t xml:space="preserve"> уровень достижений учащихся в образовательном процессе; </w:t>
      </w:r>
    </w:p>
    <w:p w:rsidR="002E1A27" w:rsidRPr="001E7290" w:rsidRDefault="002E1A27" w:rsidP="00C67DE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290">
        <w:rPr>
          <w:sz w:val="28"/>
          <w:szCs w:val="28"/>
        </w:rPr>
        <w:t xml:space="preserve"> уровень мастерства учителей; </w:t>
      </w:r>
    </w:p>
    <w:p w:rsidR="002E1A27" w:rsidRPr="001E7290" w:rsidRDefault="002E1A27" w:rsidP="00C67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1E7290">
        <w:rPr>
          <w:sz w:val="28"/>
          <w:szCs w:val="28"/>
        </w:rPr>
        <w:t xml:space="preserve">качество условий организации образовательного процесса; </w:t>
      </w:r>
    </w:p>
    <w:p w:rsidR="002E1A27" w:rsidRPr="001E7290" w:rsidRDefault="002E1A27" w:rsidP="00C67DE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290">
        <w:rPr>
          <w:sz w:val="28"/>
          <w:szCs w:val="28"/>
        </w:rPr>
        <w:t>качество упра</w:t>
      </w:r>
      <w:r w:rsidR="00480130">
        <w:rPr>
          <w:sz w:val="28"/>
          <w:szCs w:val="28"/>
        </w:rPr>
        <w:t>вления системой образования в лицее</w:t>
      </w:r>
      <w:r w:rsidRPr="001E7290">
        <w:rPr>
          <w:sz w:val="28"/>
          <w:szCs w:val="28"/>
        </w:rPr>
        <w:t xml:space="preserve">; </w:t>
      </w:r>
    </w:p>
    <w:p w:rsidR="00563D79" w:rsidRDefault="002E1A27" w:rsidP="00C67DE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0130">
        <w:rPr>
          <w:sz w:val="28"/>
          <w:szCs w:val="28"/>
        </w:rPr>
        <w:t xml:space="preserve">общественный рейтинг  лицея </w:t>
      </w:r>
      <w:r w:rsidRPr="001E7290">
        <w:rPr>
          <w:sz w:val="28"/>
          <w:szCs w:val="28"/>
        </w:rPr>
        <w:t xml:space="preserve"> и его </w:t>
      </w:r>
      <w:r w:rsidR="00395D33">
        <w:rPr>
          <w:sz w:val="28"/>
          <w:szCs w:val="28"/>
        </w:rPr>
        <w:t>востребованность</w:t>
      </w:r>
      <w:r w:rsidR="00563D79">
        <w:rPr>
          <w:sz w:val="28"/>
          <w:szCs w:val="28"/>
        </w:rPr>
        <w:t>;</w:t>
      </w:r>
    </w:p>
    <w:p w:rsidR="002E1A27" w:rsidRPr="001E7290" w:rsidRDefault="00563D79" w:rsidP="00C67DE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независимая оценка реализации Программы.</w:t>
      </w:r>
      <w:r w:rsidR="002E1A27" w:rsidRPr="001E7290">
        <w:rPr>
          <w:sz w:val="28"/>
          <w:szCs w:val="28"/>
        </w:rPr>
        <w:t xml:space="preserve"> </w:t>
      </w:r>
    </w:p>
    <w:p w:rsidR="002E1A27" w:rsidRPr="001E7290" w:rsidRDefault="002E1A27" w:rsidP="00C67DE9">
      <w:pPr>
        <w:jc w:val="both"/>
        <w:rPr>
          <w:sz w:val="28"/>
          <w:szCs w:val="28"/>
        </w:rPr>
      </w:pPr>
      <w:r w:rsidRPr="001E7290">
        <w:rPr>
          <w:sz w:val="28"/>
          <w:szCs w:val="28"/>
        </w:rPr>
        <w:t>Каждая из выделенных составляющих имеет свои конкретные мониторинговые показатели.</w:t>
      </w:r>
      <w:r w:rsidR="00563D79">
        <w:rPr>
          <w:sz w:val="28"/>
          <w:szCs w:val="28"/>
        </w:rPr>
        <w:t xml:space="preserve"> </w:t>
      </w:r>
    </w:p>
    <w:p w:rsidR="002E1A27" w:rsidRPr="005B1821" w:rsidRDefault="002E1A27" w:rsidP="002E1A27">
      <w:pPr>
        <w:ind w:firstLine="567"/>
        <w:jc w:val="center"/>
        <w:rPr>
          <w:sz w:val="28"/>
          <w:szCs w:val="28"/>
        </w:rPr>
      </w:pPr>
      <w:r w:rsidRPr="005B1821">
        <w:rPr>
          <w:b/>
          <w:bCs/>
          <w:sz w:val="28"/>
          <w:szCs w:val="28"/>
        </w:rPr>
        <w:t>Показатели уровня достижений учащихся в образовательном процессе</w:t>
      </w:r>
    </w:p>
    <w:p w:rsidR="002E1A27" w:rsidRPr="001E7290" w:rsidRDefault="0063614B" w:rsidP="002E1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1A27" w:rsidRPr="001E7290">
        <w:rPr>
          <w:sz w:val="28"/>
          <w:szCs w:val="28"/>
        </w:rPr>
        <w:t>1. Процент успеваемости.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2. Процент качества знаний, умений и навыков (на «4» и «5»).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E7290">
        <w:rPr>
          <w:sz w:val="28"/>
          <w:szCs w:val="28"/>
        </w:rPr>
        <w:t>Процент учащихся, участвующих в предметных и надпредметных олимпиадах и творческих конкурсах (по уровням: школьный, районный, городской, общероссийский</w:t>
      </w:r>
      <w:r w:rsidR="00563D79">
        <w:rPr>
          <w:sz w:val="28"/>
          <w:szCs w:val="28"/>
        </w:rPr>
        <w:t>, международный</w:t>
      </w:r>
      <w:r w:rsidRPr="001E7290">
        <w:rPr>
          <w:sz w:val="28"/>
          <w:szCs w:val="28"/>
        </w:rPr>
        <w:t>).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4. Средний балл результатов итоговой аттестации ОГЭ и ЕГЭ по предметам.</w:t>
      </w:r>
    </w:p>
    <w:p w:rsidR="002E1A27" w:rsidRPr="001E7290" w:rsidRDefault="0063614B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E1A27" w:rsidRPr="001E7290">
        <w:rPr>
          <w:sz w:val="28"/>
          <w:szCs w:val="28"/>
        </w:rPr>
        <w:t>Количество учащихся (по уровням образования), вовлечённых в исследовательскую и проектную деятельность.</w:t>
      </w:r>
    </w:p>
    <w:p w:rsidR="002E1A27" w:rsidRPr="001E7290" w:rsidRDefault="0063614B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E1A27" w:rsidRPr="001E7290">
        <w:rPr>
          <w:sz w:val="28"/>
          <w:szCs w:val="28"/>
        </w:rPr>
        <w:t>Количество учащихся, ставших победителями олимпиад, игр, соревнований, конкурсов в мас</w:t>
      </w:r>
      <w:r w:rsidR="00395D33">
        <w:rPr>
          <w:sz w:val="28"/>
          <w:szCs w:val="28"/>
        </w:rPr>
        <w:t>штабе района, города, края</w:t>
      </w:r>
      <w:r w:rsidR="002E1A27" w:rsidRPr="001E7290">
        <w:rPr>
          <w:sz w:val="28"/>
          <w:szCs w:val="28"/>
        </w:rPr>
        <w:t>.</w:t>
      </w:r>
    </w:p>
    <w:p w:rsidR="002E1A27" w:rsidRPr="001E7290" w:rsidRDefault="0063614B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E1A27" w:rsidRPr="001E7290">
        <w:rPr>
          <w:sz w:val="28"/>
          <w:szCs w:val="28"/>
        </w:rPr>
        <w:t>Процент учащихся, участвующих в программах дополнительного образования  в лицее и вне его.</w:t>
      </w:r>
    </w:p>
    <w:p w:rsidR="002E1A27" w:rsidRPr="001E7290" w:rsidRDefault="0063614B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E1A27" w:rsidRPr="001E7290">
        <w:rPr>
          <w:sz w:val="28"/>
          <w:szCs w:val="28"/>
        </w:rPr>
        <w:t>Процент учащихся, являющихся пользователями персонального компьютера и сети «Интернет» внутри лицея и вне его.</w:t>
      </w:r>
    </w:p>
    <w:p w:rsidR="002E1A27" w:rsidRPr="001E7290" w:rsidRDefault="0063614B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E1A27" w:rsidRPr="001E7290">
        <w:rPr>
          <w:sz w:val="28"/>
          <w:szCs w:val="28"/>
        </w:rPr>
        <w:t>Процент учащихся, участвующих в органах ученического самоуправления на уровне класса, лицея.</w:t>
      </w:r>
    </w:p>
    <w:p w:rsidR="002E1A27" w:rsidRPr="001E7290" w:rsidRDefault="0063614B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E1A27" w:rsidRPr="001E7290">
        <w:rPr>
          <w:sz w:val="28"/>
          <w:szCs w:val="28"/>
        </w:rPr>
        <w:t>Процент учащихся, участвующих в социальных акциях.</w:t>
      </w:r>
    </w:p>
    <w:p w:rsidR="002E1A27" w:rsidRPr="001E7290" w:rsidRDefault="0063614B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E1A27" w:rsidRPr="001E7290">
        <w:rPr>
          <w:sz w:val="28"/>
          <w:szCs w:val="28"/>
        </w:rPr>
        <w:t>Процент учащихся, участвующих в спортивных соревнованиях на уровне л</w:t>
      </w:r>
      <w:r w:rsidR="00395D33">
        <w:rPr>
          <w:sz w:val="28"/>
          <w:szCs w:val="28"/>
        </w:rPr>
        <w:t>ицея, района, города, края</w:t>
      </w:r>
      <w:r w:rsidR="002E1A27" w:rsidRPr="001E7290">
        <w:rPr>
          <w:sz w:val="28"/>
          <w:szCs w:val="28"/>
        </w:rPr>
        <w:t>.</w:t>
      </w:r>
    </w:p>
    <w:p w:rsidR="002E1A27" w:rsidRPr="001E7290" w:rsidRDefault="0063614B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E1A27" w:rsidRPr="001E7290">
        <w:rPr>
          <w:sz w:val="28"/>
          <w:szCs w:val="28"/>
        </w:rPr>
        <w:t>Количество учащихся, выбывших из лицея и прибывших</w:t>
      </w:r>
      <w:r w:rsidR="00563D79">
        <w:rPr>
          <w:sz w:val="28"/>
          <w:szCs w:val="28"/>
        </w:rPr>
        <w:t xml:space="preserve"> в лицей за учебный  год.</w:t>
      </w:r>
    </w:p>
    <w:p w:rsidR="002E1A27" w:rsidRPr="001E7290" w:rsidRDefault="0063614B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2E1A27" w:rsidRPr="001E7290">
        <w:rPr>
          <w:sz w:val="28"/>
          <w:szCs w:val="28"/>
        </w:rPr>
        <w:t>Процент учащихся 11 классов, заканчиваю</w:t>
      </w:r>
      <w:r w:rsidR="00563D79">
        <w:rPr>
          <w:sz w:val="28"/>
          <w:szCs w:val="28"/>
        </w:rPr>
        <w:t xml:space="preserve">щих лицей с золотой </w:t>
      </w:r>
      <w:r w:rsidR="002E1A27" w:rsidRPr="001E7290">
        <w:rPr>
          <w:sz w:val="28"/>
          <w:szCs w:val="28"/>
        </w:rPr>
        <w:t xml:space="preserve"> медалью.</w:t>
      </w:r>
    </w:p>
    <w:p w:rsidR="002E1A27" w:rsidRPr="005B1821" w:rsidRDefault="002E1A27" w:rsidP="002E1A27">
      <w:pPr>
        <w:ind w:left="142" w:firstLine="567"/>
        <w:jc w:val="center"/>
        <w:rPr>
          <w:sz w:val="28"/>
          <w:szCs w:val="28"/>
        </w:rPr>
      </w:pPr>
      <w:r w:rsidRPr="005B1821">
        <w:rPr>
          <w:b/>
          <w:bCs/>
          <w:sz w:val="28"/>
          <w:szCs w:val="28"/>
        </w:rPr>
        <w:t>Показатели уровня мастерства учителей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1. Процент успеваемости и качества знаний учеников.</w:t>
      </w:r>
    </w:p>
    <w:p w:rsidR="002E1A27" w:rsidRPr="001E7290" w:rsidRDefault="0063614B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1A27" w:rsidRPr="001E7290">
        <w:rPr>
          <w:sz w:val="28"/>
          <w:szCs w:val="28"/>
        </w:rPr>
        <w:t>Процент уроков, на которых используются творческие, исследовательские или проектные задания.</w:t>
      </w:r>
    </w:p>
    <w:p w:rsidR="002E1A27" w:rsidRPr="001E7290" w:rsidRDefault="00C67DE9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1A27" w:rsidRPr="001E7290">
        <w:rPr>
          <w:sz w:val="28"/>
          <w:szCs w:val="28"/>
        </w:rPr>
        <w:t>Процент уроков с использованием инновационных педагогических технологий, в том числе ИКТ.</w:t>
      </w:r>
    </w:p>
    <w:p w:rsidR="002E1A27" w:rsidRPr="001E7290" w:rsidRDefault="00C67DE9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63D79">
        <w:rPr>
          <w:sz w:val="28"/>
          <w:szCs w:val="28"/>
        </w:rPr>
        <w:t xml:space="preserve">Процент проведения </w:t>
      </w:r>
      <w:r w:rsidR="002E1A27" w:rsidRPr="001E7290">
        <w:rPr>
          <w:sz w:val="28"/>
          <w:szCs w:val="28"/>
        </w:rPr>
        <w:t xml:space="preserve"> нестандартных</w:t>
      </w:r>
      <w:r w:rsidR="00563D79">
        <w:rPr>
          <w:sz w:val="28"/>
          <w:szCs w:val="28"/>
        </w:rPr>
        <w:t xml:space="preserve"> уроков </w:t>
      </w:r>
      <w:r w:rsidR="002E1A27" w:rsidRPr="001E7290">
        <w:rPr>
          <w:sz w:val="28"/>
          <w:szCs w:val="28"/>
        </w:rPr>
        <w:t xml:space="preserve"> от общего количества уроков.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5. Рейтинг учителей по результатам опросов учащихся, родителей, коллег.</w:t>
      </w:r>
    </w:p>
    <w:p w:rsidR="002E1A27" w:rsidRPr="001E7290" w:rsidRDefault="00C67DE9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E1A27" w:rsidRPr="001E7290">
        <w:rPr>
          <w:sz w:val="28"/>
          <w:szCs w:val="28"/>
        </w:rPr>
        <w:t>Процент учителей,</w:t>
      </w:r>
      <w:r w:rsidR="00563D79">
        <w:rPr>
          <w:sz w:val="28"/>
          <w:szCs w:val="28"/>
        </w:rPr>
        <w:t xml:space="preserve"> </w:t>
      </w:r>
      <w:r w:rsidR="002E1A27" w:rsidRPr="001E7290">
        <w:rPr>
          <w:sz w:val="28"/>
          <w:szCs w:val="28"/>
        </w:rPr>
        <w:t xml:space="preserve"> имеющих соответствующую квалификационную категорию.</w:t>
      </w:r>
    </w:p>
    <w:p w:rsidR="002E1A27" w:rsidRPr="001E7290" w:rsidRDefault="0063614B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E1A27" w:rsidRPr="001E7290">
        <w:rPr>
          <w:sz w:val="28"/>
          <w:szCs w:val="28"/>
        </w:rPr>
        <w:t>Количество учителей, имеющих отраслевые и правительственные награды.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8. Процент учителей в возрасте до 35 лет.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9. Процент учителей-мужчин.</w:t>
      </w:r>
    </w:p>
    <w:p w:rsidR="002E1A27" w:rsidRPr="001E7290" w:rsidRDefault="0063614B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2E1A27" w:rsidRPr="001E7290">
        <w:rPr>
          <w:sz w:val="28"/>
          <w:szCs w:val="28"/>
        </w:rPr>
        <w:t>Процент «текучести» педагогических кадров.</w:t>
      </w:r>
    </w:p>
    <w:p w:rsidR="002E1A27" w:rsidRPr="001E7290" w:rsidRDefault="0063614B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E1A27" w:rsidRPr="001E7290">
        <w:rPr>
          <w:sz w:val="28"/>
          <w:szCs w:val="28"/>
        </w:rPr>
        <w:t>Количество учителей, принимавших участие в открытых уроках, мастер-классах, семинарах, конф</w:t>
      </w:r>
      <w:r w:rsidR="00395D33">
        <w:rPr>
          <w:sz w:val="28"/>
          <w:szCs w:val="28"/>
        </w:rPr>
        <w:t>еренциях, конкурсах внутри лицея  и вне его</w:t>
      </w:r>
      <w:r w:rsidR="002E1A27" w:rsidRPr="001E7290">
        <w:rPr>
          <w:sz w:val="28"/>
          <w:szCs w:val="28"/>
        </w:rPr>
        <w:t>.</w:t>
      </w:r>
    </w:p>
    <w:p w:rsidR="002E1A27" w:rsidRPr="001E7290" w:rsidRDefault="00A931CD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E1A27" w:rsidRPr="001E7290">
        <w:rPr>
          <w:sz w:val="28"/>
          <w:szCs w:val="28"/>
        </w:rPr>
        <w:t>Процент учителей, оказывающих дополнительные образовательные услуги.</w:t>
      </w:r>
    </w:p>
    <w:p w:rsidR="002E1A27" w:rsidRPr="001E7290" w:rsidRDefault="0063614B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2E1A27" w:rsidRPr="001E7290">
        <w:rPr>
          <w:sz w:val="28"/>
          <w:szCs w:val="28"/>
        </w:rPr>
        <w:t>Процент учителей, подготовивших победителей олимпиад и выпускников-медалистов.</w:t>
      </w:r>
    </w:p>
    <w:p w:rsidR="002E1A27" w:rsidRPr="005B1821" w:rsidRDefault="002E1A27" w:rsidP="002E1A27">
      <w:pPr>
        <w:ind w:left="142"/>
        <w:jc w:val="center"/>
        <w:rPr>
          <w:sz w:val="28"/>
          <w:szCs w:val="28"/>
        </w:rPr>
      </w:pPr>
      <w:r w:rsidRPr="005B1821">
        <w:rPr>
          <w:b/>
          <w:bCs/>
          <w:sz w:val="28"/>
          <w:szCs w:val="28"/>
        </w:rPr>
        <w:t>Показатели качества условий организации образовательного процесса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1. Количество учащихся лицея, на долю которых выпадает 1 компьютер в образовательном процессе.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2. Количество интерактивных досок, используемых в учебных кабинетах  лицея.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3. Количество мультимедийных установок, используемых в учебных кабинетах лицея.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4. Процент учебных кабинетов, отвечающих современным требованиям к организации процесса обучения.</w:t>
      </w:r>
    </w:p>
    <w:p w:rsidR="002E1A27" w:rsidRPr="001E7290" w:rsidRDefault="00395D33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E1A27" w:rsidRPr="001E7290">
        <w:rPr>
          <w:sz w:val="28"/>
          <w:szCs w:val="28"/>
        </w:rPr>
        <w:t>. Уровень медицинского обслуживания учащихся и учителей.</w:t>
      </w:r>
    </w:p>
    <w:p w:rsidR="002E1A27" w:rsidRPr="001E7290" w:rsidRDefault="00395D33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1A27" w:rsidRPr="001E7290">
        <w:rPr>
          <w:sz w:val="28"/>
          <w:szCs w:val="28"/>
        </w:rPr>
        <w:t>. Процент охвата учащихся  горячим питанием в столовой лицея.</w:t>
      </w:r>
    </w:p>
    <w:p w:rsidR="002E1A27" w:rsidRPr="001E7290" w:rsidRDefault="00395D33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1A27" w:rsidRPr="001E7290">
        <w:rPr>
          <w:sz w:val="28"/>
          <w:szCs w:val="28"/>
        </w:rPr>
        <w:t>. Степень обеспечения методической службы лицея.</w:t>
      </w:r>
    </w:p>
    <w:p w:rsidR="002E1A27" w:rsidRPr="001E7290" w:rsidRDefault="00395D33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1A27" w:rsidRPr="001E7290">
        <w:rPr>
          <w:sz w:val="28"/>
          <w:szCs w:val="28"/>
        </w:rPr>
        <w:t>. Процент обеспечения учащихся бесплатными учебниками по параллелям классов.</w:t>
      </w:r>
    </w:p>
    <w:p w:rsidR="002E1A27" w:rsidRPr="005B1821" w:rsidRDefault="002E1A27" w:rsidP="002E1A27">
      <w:pPr>
        <w:ind w:left="142"/>
        <w:jc w:val="center"/>
        <w:rPr>
          <w:sz w:val="28"/>
          <w:szCs w:val="28"/>
        </w:rPr>
      </w:pPr>
      <w:r w:rsidRPr="005B1821">
        <w:rPr>
          <w:b/>
          <w:bCs/>
          <w:sz w:val="28"/>
          <w:szCs w:val="28"/>
        </w:rPr>
        <w:t>Показатели качества управления системой образования в лицее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1. Степень координации положений Программы развития с мероприятиями годовых планов работы лицея.</w:t>
      </w:r>
    </w:p>
    <w:p w:rsidR="002E1A27" w:rsidRPr="001E7290" w:rsidRDefault="00C67DE9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E1A27" w:rsidRPr="001E7290">
        <w:rPr>
          <w:sz w:val="28"/>
          <w:szCs w:val="28"/>
        </w:rPr>
        <w:t>Степень координации темы Программы развития с темами методического совета и учителей.</w:t>
      </w:r>
    </w:p>
    <w:p w:rsidR="002E1A27" w:rsidRPr="001E7290" w:rsidRDefault="00C67DE9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1A27" w:rsidRPr="001E7290">
        <w:rPr>
          <w:sz w:val="28"/>
          <w:szCs w:val="28"/>
        </w:rPr>
        <w:t xml:space="preserve">Степень соответствия тематики педагогических советов, </w:t>
      </w:r>
      <w:r w:rsidR="00395D33">
        <w:rPr>
          <w:sz w:val="28"/>
          <w:szCs w:val="28"/>
        </w:rPr>
        <w:t>заседаний совета при директоре</w:t>
      </w:r>
      <w:r w:rsidR="002E1A27" w:rsidRPr="001E7290">
        <w:rPr>
          <w:sz w:val="28"/>
          <w:szCs w:val="28"/>
        </w:rPr>
        <w:t xml:space="preserve">, </w:t>
      </w:r>
      <w:r w:rsidR="00395D33">
        <w:rPr>
          <w:sz w:val="28"/>
          <w:szCs w:val="28"/>
        </w:rPr>
        <w:t>научно-</w:t>
      </w:r>
      <w:r w:rsidR="002E1A27" w:rsidRPr="001E7290">
        <w:rPr>
          <w:sz w:val="28"/>
          <w:szCs w:val="28"/>
        </w:rPr>
        <w:t>мет</w:t>
      </w:r>
      <w:r w:rsidR="00395D33">
        <w:rPr>
          <w:sz w:val="28"/>
          <w:szCs w:val="28"/>
        </w:rPr>
        <w:t xml:space="preserve">одического совета,   и методических объединений </w:t>
      </w:r>
      <w:r w:rsidR="002E1A27" w:rsidRPr="001E7290">
        <w:rPr>
          <w:sz w:val="28"/>
          <w:szCs w:val="28"/>
        </w:rPr>
        <w:t>теме Программы развития.</w:t>
      </w:r>
    </w:p>
    <w:p w:rsidR="002E1A27" w:rsidRPr="001E7290" w:rsidRDefault="00C67DE9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1A27" w:rsidRPr="001E7290">
        <w:rPr>
          <w:sz w:val="28"/>
          <w:szCs w:val="28"/>
        </w:rPr>
        <w:t xml:space="preserve"> Степень системности и сравнимости мониторинга промежуточных учебных результатов.</w:t>
      </w:r>
    </w:p>
    <w:p w:rsidR="002E1A27" w:rsidRPr="001E7290" w:rsidRDefault="00C67DE9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E1A27" w:rsidRPr="001E7290">
        <w:rPr>
          <w:sz w:val="28"/>
          <w:szCs w:val="28"/>
        </w:rPr>
        <w:t>Процент участия учителей в дополнительных образовательных программах.</w:t>
      </w:r>
    </w:p>
    <w:p w:rsidR="002E1A27" w:rsidRPr="001E7290" w:rsidRDefault="00C67DE9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E1A27" w:rsidRPr="001E7290">
        <w:rPr>
          <w:sz w:val="28"/>
          <w:szCs w:val="28"/>
        </w:rPr>
        <w:t>Процент охвата основных видов деятельности лицея  качественным планированием.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 xml:space="preserve">7. Степень </w:t>
      </w:r>
      <w:r w:rsidR="00395D33">
        <w:rPr>
          <w:sz w:val="28"/>
          <w:szCs w:val="28"/>
        </w:rPr>
        <w:t xml:space="preserve">соответствия документации лицея </w:t>
      </w:r>
      <w:r w:rsidRPr="001E7290">
        <w:rPr>
          <w:sz w:val="28"/>
          <w:szCs w:val="28"/>
        </w:rPr>
        <w:t>нормативным требованиям.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8.Количество и качество издательской продукции лицея, сопровождающей работу по реализации Программы развития.</w:t>
      </w:r>
    </w:p>
    <w:p w:rsidR="002E1A27" w:rsidRPr="005B1821" w:rsidRDefault="002E1A27" w:rsidP="002E1A27">
      <w:pPr>
        <w:ind w:left="142" w:firstLine="567"/>
        <w:jc w:val="center"/>
        <w:rPr>
          <w:sz w:val="28"/>
          <w:szCs w:val="28"/>
        </w:rPr>
      </w:pPr>
      <w:r w:rsidRPr="005B1821">
        <w:rPr>
          <w:b/>
          <w:bCs/>
          <w:sz w:val="28"/>
          <w:szCs w:val="28"/>
        </w:rPr>
        <w:t>Показатели общественного рейтинга  лицея и его востребованности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1. Динамика наполняемости 1-х, 5-х и 10-х классов лицея в целом.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2. Количество жалоб родителей за</w:t>
      </w:r>
      <w:r w:rsidR="00563D79">
        <w:rPr>
          <w:sz w:val="28"/>
          <w:szCs w:val="28"/>
        </w:rPr>
        <w:t xml:space="preserve"> учебный год.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 xml:space="preserve">3. Количество травм учащихся и </w:t>
      </w:r>
      <w:r w:rsidR="00563D79">
        <w:rPr>
          <w:sz w:val="28"/>
          <w:szCs w:val="28"/>
        </w:rPr>
        <w:t>учителей за  учебный год</w:t>
      </w:r>
      <w:r w:rsidR="0063614B">
        <w:rPr>
          <w:sz w:val="28"/>
          <w:szCs w:val="28"/>
        </w:rPr>
        <w:t>.</w:t>
      </w:r>
      <w:r w:rsidR="00563D79">
        <w:rPr>
          <w:sz w:val="28"/>
          <w:szCs w:val="28"/>
        </w:rPr>
        <w:t xml:space="preserve"> 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E7290">
        <w:rPr>
          <w:sz w:val="28"/>
          <w:szCs w:val="28"/>
        </w:rPr>
        <w:t>Процент родителей</w:t>
      </w:r>
      <w:r w:rsidR="0063614B">
        <w:rPr>
          <w:sz w:val="28"/>
          <w:szCs w:val="28"/>
        </w:rPr>
        <w:t xml:space="preserve"> (</w:t>
      </w:r>
      <w:r w:rsidR="00563D79">
        <w:rPr>
          <w:sz w:val="28"/>
          <w:szCs w:val="28"/>
        </w:rPr>
        <w:t>законных представителей)</w:t>
      </w:r>
      <w:r w:rsidRPr="001E7290">
        <w:rPr>
          <w:sz w:val="28"/>
          <w:szCs w:val="28"/>
        </w:rPr>
        <w:t>, не имеющих претензий к образовательной деятельности лицея</w:t>
      </w:r>
      <w:r w:rsidR="0063614B">
        <w:rPr>
          <w:sz w:val="28"/>
          <w:szCs w:val="28"/>
        </w:rPr>
        <w:t xml:space="preserve"> в течение учебного года</w:t>
      </w:r>
      <w:r w:rsidRPr="001E7290">
        <w:rPr>
          <w:sz w:val="28"/>
          <w:szCs w:val="28"/>
        </w:rPr>
        <w:t>.</w:t>
      </w:r>
    </w:p>
    <w:p w:rsidR="002E1A27" w:rsidRPr="001E7290" w:rsidRDefault="00C67DE9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3614B">
        <w:rPr>
          <w:sz w:val="28"/>
          <w:szCs w:val="28"/>
        </w:rPr>
        <w:t>Увеличение количества</w:t>
      </w:r>
      <w:r w:rsidR="002E1A27" w:rsidRPr="001E7290">
        <w:rPr>
          <w:sz w:val="28"/>
          <w:szCs w:val="28"/>
        </w:rPr>
        <w:t xml:space="preserve"> образовательных и необразовательных учреждений, сотрудничающих с лицеем.</w:t>
      </w:r>
    </w:p>
    <w:p w:rsidR="002E1A27" w:rsidRPr="001E7290" w:rsidRDefault="00C67DE9" w:rsidP="002E1A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2E1A27" w:rsidRPr="001E7290">
        <w:rPr>
          <w:sz w:val="28"/>
          <w:szCs w:val="28"/>
        </w:rPr>
        <w:t>Количество материалов в средствах массовой информации различного уровня, касающихся работы лицея.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7. Количество востребованных школьных  изданий.</w:t>
      </w:r>
    </w:p>
    <w:p w:rsidR="002E1A27" w:rsidRPr="001E7290" w:rsidRDefault="002E1A27" w:rsidP="002E1A27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8. Процент посещаемости родительских собраний в классах.</w:t>
      </w:r>
    </w:p>
    <w:p w:rsidR="00480130" w:rsidRDefault="002E1A27" w:rsidP="00480130">
      <w:pPr>
        <w:ind w:left="142"/>
        <w:jc w:val="both"/>
        <w:rPr>
          <w:sz w:val="28"/>
          <w:szCs w:val="28"/>
        </w:rPr>
      </w:pPr>
      <w:r w:rsidRPr="001E7290">
        <w:rPr>
          <w:sz w:val="28"/>
          <w:szCs w:val="28"/>
        </w:rPr>
        <w:t>9. Количество посетителей электронного сайта лицея.</w:t>
      </w:r>
    </w:p>
    <w:p w:rsidR="00480130" w:rsidRPr="001E7290" w:rsidRDefault="00480130" w:rsidP="00480130">
      <w:pPr>
        <w:ind w:left="142"/>
        <w:jc w:val="both"/>
        <w:rPr>
          <w:sz w:val="28"/>
          <w:szCs w:val="28"/>
        </w:rPr>
      </w:pPr>
    </w:p>
    <w:p w:rsidR="00480130" w:rsidRPr="001E7290" w:rsidRDefault="002E1A27" w:rsidP="00480130">
      <w:pPr>
        <w:ind w:left="142" w:firstLine="709"/>
        <w:jc w:val="center"/>
        <w:rPr>
          <w:b/>
          <w:sz w:val="28"/>
          <w:szCs w:val="28"/>
        </w:rPr>
      </w:pPr>
      <w:r w:rsidRPr="001E7290">
        <w:rPr>
          <w:b/>
          <w:sz w:val="28"/>
          <w:szCs w:val="28"/>
        </w:rPr>
        <w:t>Риски и минимизация их влияния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253"/>
      </w:tblGrid>
      <w:tr w:rsidR="002E1A27" w:rsidRPr="001E7290" w:rsidTr="00A931CD">
        <w:trPr>
          <w:trHeight w:val="305"/>
        </w:trPr>
        <w:tc>
          <w:tcPr>
            <w:tcW w:w="5528" w:type="dxa"/>
            <w:shd w:val="clear" w:color="auto" w:fill="auto"/>
          </w:tcPr>
          <w:p w:rsidR="002E1A27" w:rsidRPr="001E7290" w:rsidRDefault="002E1A27" w:rsidP="00A931CD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Риски</w:t>
            </w:r>
          </w:p>
        </w:tc>
        <w:tc>
          <w:tcPr>
            <w:tcW w:w="4253" w:type="dxa"/>
            <w:shd w:val="clear" w:color="auto" w:fill="auto"/>
          </w:tcPr>
          <w:p w:rsidR="002E1A27" w:rsidRPr="001E7290" w:rsidRDefault="002E1A27" w:rsidP="00A931CD">
            <w:pPr>
              <w:rPr>
                <w:b/>
                <w:sz w:val="28"/>
                <w:szCs w:val="28"/>
              </w:rPr>
            </w:pPr>
            <w:r w:rsidRPr="001E7290">
              <w:rPr>
                <w:b/>
                <w:sz w:val="28"/>
                <w:szCs w:val="28"/>
              </w:rPr>
              <w:t>Пути минимизации их влияния</w:t>
            </w:r>
          </w:p>
        </w:tc>
      </w:tr>
      <w:tr w:rsidR="002E1A27" w:rsidRPr="001E7290" w:rsidTr="00D0148B">
        <w:tc>
          <w:tcPr>
            <w:tcW w:w="5528" w:type="dxa"/>
            <w:shd w:val="clear" w:color="auto" w:fill="auto"/>
          </w:tcPr>
          <w:p w:rsidR="002E1A27" w:rsidRPr="001E7290" w:rsidRDefault="00C67DE9" w:rsidP="00C67DE9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</w:t>
            </w:r>
            <w:r w:rsidR="002E1A27" w:rsidRPr="001E7290">
              <w:rPr>
                <w:spacing w:val="-8"/>
                <w:sz w:val="28"/>
                <w:szCs w:val="28"/>
              </w:rPr>
              <w:t>опротивление педагогического коллектива инновационным процессам в образовании, в том числе, из-за недостаточной готовности учителей к использованию в образовательном процессе ИКТ, ФГОС и инновационных педагогических технологий; увеличения нагрузки учителей</w:t>
            </w:r>
          </w:p>
        </w:tc>
        <w:tc>
          <w:tcPr>
            <w:tcW w:w="4253" w:type="dxa"/>
            <w:shd w:val="clear" w:color="auto" w:fill="auto"/>
          </w:tcPr>
          <w:p w:rsidR="002E1A27" w:rsidRPr="001E7290" w:rsidRDefault="00C67DE9" w:rsidP="00C67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E1A27" w:rsidRPr="001E7290">
              <w:rPr>
                <w:sz w:val="28"/>
                <w:szCs w:val="28"/>
              </w:rPr>
              <w:t>урсовая подготовка учителей в соответствии с задачами программы развития, ФГОС</w:t>
            </w:r>
          </w:p>
        </w:tc>
      </w:tr>
      <w:tr w:rsidR="002E1A27" w:rsidRPr="001E7290" w:rsidTr="00D0148B">
        <w:tc>
          <w:tcPr>
            <w:tcW w:w="5528" w:type="dxa"/>
            <w:shd w:val="clear" w:color="auto" w:fill="auto"/>
          </w:tcPr>
          <w:p w:rsidR="002E1A27" w:rsidRPr="001E7290" w:rsidRDefault="00C67DE9" w:rsidP="00D0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E1A27" w:rsidRPr="001E7290">
              <w:rPr>
                <w:sz w:val="28"/>
                <w:szCs w:val="28"/>
              </w:rPr>
              <w:t>охранение в практике работы педагогов старых мало</w:t>
            </w:r>
            <w:r w:rsidR="00563D79">
              <w:rPr>
                <w:sz w:val="28"/>
                <w:szCs w:val="28"/>
              </w:rPr>
              <w:t xml:space="preserve"> </w:t>
            </w:r>
            <w:r w:rsidR="002E1A27" w:rsidRPr="001E7290">
              <w:rPr>
                <w:sz w:val="28"/>
                <w:szCs w:val="28"/>
              </w:rPr>
              <w:t>эффективных форм работы с родителями и как следствие отторжение родителей от проблем лицея</w:t>
            </w:r>
          </w:p>
        </w:tc>
        <w:tc>
          <w:tcPr>
            <w:tcW w:w="4253" w:type="dxa"/>
            <w:shd w:val="clear" w:color="auto" w:fill="auto"/>
          </w:tcPr>
          <w:p w:rsidR="002E1A27" w:rsidRPr="001E7290" w:rsidRDefault="00C67DE9" w:rsidP="00D0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1A27" w:rsidRPr="001E7290">
              <w:rPr>
                <w:sz w:val="28"/>
                <w:szCs w:val="28"/>
              </w:rPr>
              <w:t xml:space="preserve">овышение мотивирующего характера </w:t>
            </w:r>
            <w:r w:rsidR="002E1A27" w:rsidRPr="001E7290">
              <w:rPr>
                <w:spacing w:val="-6"/>
                <w:sz w:val="28"/>
                <w:szCs w:val="28"/>
              </w:rPr>
              <w:t xml:space="preserve">управления и методической работы </w:t>
            </w:r>
          </w:p>
        </w:tc>
      </w:tr>
      <w:tr w:rsidR="002E1A27" w:rsidRPr="001E7290" w:rsidTr="00D0148B">
        <w:tc>
          <w:tcPr>
            <w:tcW w:w="5528" w:type="dxa"/>
            <w:shd w:val="clear" w:color="auto" w:fill="auto"/>
          </w:tcPr>
          <w:p w:rsidR="002E1A27" w:rsidRPr="001E7290" w:rsidRDefault="00C67DE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1A27" w:rsidRPr="001E7290">
              <w:rPr>
                <w:sz w:val="28"/>
                <w:szCs w:val="28"/>
              </w:rPr>
              <w:t>сихологическая неготовность участников образовательного процесса к  изменениям</w:t>
            </w:r>
          </w:p>
        </w:tc>
        <w:tc>
          <w:tcPr>
            <w:tcW w:w="4253" w:type="dxa"/>
            <w:shd w:val="clear" w:color="auto" w:fill="auto"/>
          </w:tcPr>
          <w:p w:rsidR="002E1A27" w:rsidRPr="001E7290" w:rsidRDefault="00C67DE9" w:rsidP="00C67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2E1A27" w:rsidRPr="001E7290">
              <w:rPr>
                <w:sz w:val="28"/>
                <w:szCs w:val="28"/>
              </w:rPr>
              <w:t>диагностики стартовой готовности различных категорий участников образовательного процесса</w:t>
            </w:r>
          </w:p>
        </w:tc>
      </w:tr>
      <w:tr w:rsidR="002E1A27" w:rsidRPr="001E7290" w:rsidTr="00D0148B">
        <w:tc>
          <w:tcPr>
            <w:tcW w:w="5528" w:type="dxa"/>
            <w:shd w:val="clear" w:color="auto" w:fill="auto"/>
          </w:tcPr>
          <w:p w:rsidR="002E1A27" w:rsidRPr="001E7290" w:rsidRDefault="00C67DE9" w:rsidP="00D0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E1A27" w:rsidRPr="001E7290">
              <w:rPr>
                <w:sz w:val="28"/>
                <w:szCs w:val="28"/>
              </w:rPr>
              <w:t>изкая заинтересованность части родителей проблемами самореализации и развития ребёнка в учебной и внеурочной деятельности</w:t>
            </w:r>
            <w:r w:rsidR="00A931CD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E1A27" w:rsidRPr="001E7290" w:rsidRDefault="00C67DE9" w:rsidP="00D0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E1A27" w:rsidRPr="001E7290">
              <w:rPr>
                <w:sz w:val="28"/>
                <w:szCs w:val="28"/>
              </w:rPr>
              <w:t>асширение сферы открыто</w:t>
            </w:r>
            <w:r>
              <w:rPr>
                <w:sz w:val="28"/>
                <w:szCs w:val="28"/>
              </w:rPr>
              <w:t>сти образовательного учреждения.</w:t>
            </w:r>
          </w:p>
          <w:p w:rsidR="002E1A27" w:rsidRPr="001E7290" w:rsidRDefault="00C67DE9" w:rsidP="00D0148B">
            <w:pPr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E1A27" w:rsidRPr="001E7290">
              <w:rPr>
                <w:sz w:val="28"/>
                <w:szCs w:val="28"/>
              </w:rPr>
              <w:t>бновление и эффективное использование сайта лицея</w:t>
            </w:r>
          </w:p>
        </w:tc>
      </w:tr>
      <w:tr w:rsidR="002E1A27" w:rsidRPr="001E7290" w:rsidTr="00D0148B">
        <w:tc>
          <w:tcPr>
            <w:tcW w:w="5528" w:type="dxa"/>
            <w:shd w:val="clear" w:color="auto" w:fill="auto"/>
          </w:tcPr>
          <w:p w:rsidR="002E1A27" w:rsidRPr="001E7290" w:rsidRDefault="00A931CD" w:rsidP="00D0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E1A27" w:rsidRPr="001E7290">
              <w:rPr>
                <w:sz w:val="28"/>
                <w:szCs w:val="28"/>
              </w:rPr>
              <w:t>изкий уровень информационной культуры родителей.</w:t>
            </w:r>
          </w:p>
        </w:tc>
        <w:tc>
          <w:tcPr>
            <w:tcW w:w="4253" w:type="dxa"/>
            <w:shd w:val="clear" w:color="auto" w:fill="auto"/>
          </w:tcPr>
          <w:p w:rsidR="002E1A27" w:rsidRPr="001E7290" w:rsidRDefault="00A931CD" w:rsidP="00D0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1A27" w:rsidRPr="001E7290">
              <w:rPr>
                <w:sz w:val="28"/>
                <w:szCs w:val="28"/>
              </w:rPr>
              <w:t xml:space="preserve">ропаганда преимуществ современных информационных и образовательных </w:t>
            </w:r>
            <w:r>
              <w:rPr>
                <w:sz w:val="28"/>
                <w:szCs w:val="28"/>
              </w:rPr>
              <w:t>технологий деятельностного вида.</w:t>
            </w:r>
          </w:p>
          <w:p w:rsidR="002E1A27" w:rsidRPr="001E7290" w:rsidRDefault="00A931CD" w:rsidP="00A93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</w:t>
            </w:r>
            <w:r w:rsidR="002E1A27" w:rsidRPr="001E7290">
              <w:rPr>
                <w:sz w:val="28"/>
                <w:szCs w:val="28"/>
              </w:rPr>
              <w:t>ганизация консультаций для родителей по вопросам развития детской одаренности; итогам психодиагностических исследований и медицинских осмотров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E1A27" w:rsidRPr="001E7290" w:rsidTr="00D0148B">
        <w:tc>
          <w:tcPr>
            <w:tcW w:w="5528" w:type="dxa"/>
            <w:shd w:val="clear" w:color="auto" w:fill="auto"/>
          </w:tcPr>
          <w:p w:rsidR="002E1A27" w:rsidRPr="001E7290" w:rsidRDefault="00A931CD" w:rsidP="00D0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E1A27" w:rsidRPr="001E7290">
              <w:rPr>
                <w:sz w:val="28"/>
                <w:szCs w:val="28"/>
              </w:rPr>
              <w:t>граничение площадей и возможностей материально-технической базы лицея для развития дополнительного образования и организации внеурочной деятельности</w:t>
            </w:r>
          </w:p>
        </w:tc>
        <w:tc>
          <w:tcPr>
            <w:tcW w:w="4253" w:type="dxa"/>
            <w:shd w:val="clear" w:color="auto" w:fill="auto"/>
          </w:tcPr>
          <w:p w:rsidR="002E1A27" w:rsidRDefault="00395D33" w:rsidP="00A931CD">
            <w:pPr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E7290">
              <w:rPr>
                <w:sz w:val="28"/>
                <w:szCs w:val="28"/>
              </w:rPr>
              <w:t>ктивная</w:t>
            </w:r>
            <w:r w:rsidR="002E1A27" w:rsidRPr="001E7290">
              <w:rPr>
                <w:sz w:val="28"/>
                <w:szCs w:val="28"/>
              </w:rPr>
              <w:t>, целенаправленная работа с социальными партнёрами по консолидации сил в сфере дополнительного образования и организации внеурочной деятельности</w:t>
            </w:r>
          </w:p>
          <w:p w:rsidR="00480130" w:rsidRDefault="00480130" w:rsidP="00A931CD">
            <w:pPr>
              <w:ind w:left="15"/>
              <w:jc w:val="both"/>
              <w:rPr>
                <w:sz w:val="28"/>
                <w:szCs w:val="28"/>
              </w:rPr>
            </w:pPr>
          </w:p>
          <w:p w:rsidR="00480130" w:rsidRDefault="00480130" w:rsidP="00A931CD">
            <w:pPr>
              <w:ind w:left="15"/>
              <w:jc w:val="both"/>
              <w:rPr>
                <w:sz w:val="28"/>
                <w:szCs w:val="28"/>
              </w:rPr>
            </w:pPr>
          </w:p>
          <w:p w:rsidR="00480130" w:rsidRPr="001E7290" w:rsidRDefault="00480130" w:rsidP="00A931CD">
            <w:pPr>
              <w:ind w:left="15"/>
              <w:jc w:val="both"/>
              <w:rPr>
                <w:sz w:val="28"/>
                <w:szCs w:val="28"/>
              </w:rPr>
            </w:pPr>
          </w:p>
        </w:tc>
      </w:tr>
      <w:tr w:rsidR="002E1A27" w:rsidRPr="001E7290" w:rsidTr="00D0148B">
        <w:tc>
          <w:tcPr>
            <w:tcW w:w="5528" w:type="dxa"/>
            <w:shd w:val="clear" w:color="auto" w:fill="auto"/>
          </w:tcPr>
          <w:p w:rsidR="002E1A27" w:rsidRPr="001E7290" w:rsidRDefault="00A931CD" w:rsidP="00D0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Разрознена </w:t>
            </w:r>
            <w:r w:rsidR="002E1A27" w:rsidRPr="001E7290">
              <w:rPr>
                <w:sz w:val="28"/>
                <w:szCs w:val="28"/>
              </w:rPr>
              <w:t xml:space="preserve"> единая служба мониторинга, в силу чего действия ответственных за тот или иной объект мониторинга не скоординированы, не спланирована работа по проведению мониторинговых исследований и их анализу</w:t>
            </w:r>
          </w:p>
        </w:tc>
        <w:tc>
          <w:tcPr>
            <w:tcW w:w="4253" w:type="dxa"/>
            <w:shd w:val="clear" w:color="auto" w:fill="auto"/>
          </w:tcPr>
          <w:p w:rsidR="002E1A27" w:rsidRPr="001E7290" w:rsidRDefault="00A931CD" w:rsidP="00D0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E1A27" w:rsidRPr="001E7290">
              <w:rPr>
                <w:sz w:val="28"/>
                <w:szCs w:val="28"/>
              </w:rPr>
              <w:t>бъединение всех видов мониторинга, отдельных его элементов и звеньев под единым руководством заместителя директора по НМР</w:t>
            </w:r>
          </w:p>
          <w:p w:rsidR="002E1A27" w:rsidRPr="001E7290" w:rsidRDefault="002E1A27" w:rsidP="00D0148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1A27" w:rsidRPr="001E7290" w:rsidTr="00D0148B">
        <w:tc>
          <w:tcPr>
            <w:tcW w:w="5528" w:type="dxa"/>
            <w:shd w:val="clear" w:color="auto" w:fill="auto"/>
          </w:tcPr>
          <w:p w:rsidR="002E1A27" w:rsidRPr="001E7290" w:rsidRDefault="00A931CD" w:rsidP="00D0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E1A27" w:rsidRPr="001E7290">
              <w:rPr>
                <w:sz w:val="28"/>
                <w:szCs w:val="28"/>
              </w:rPr>
              <w:t>е разработаны механизмы коррекции деятельности, выявленные в ходе анализа результатов</w:t>
            </w:r>
          </w:p>
        </w:tc>
        <w:tc>
          <w:tcPr>
            <w:tcW w:w="4253" w:type="dxa"/>
            <w:shd w:val="clear" w:color="auto" w:fill="auto"/>
          </w:tcPr>
          <w:p w:rsidR="002E1A27" w:rsidRPr="001E7290" w:rsidRDefault="00A931CD" w:rsidP="00D0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E1A27" w:rsidRPr="001E7290">
              <w:rPr>
                <w:sz w:val="28"/>
                <w:szCs w:val="28"/>
              </w:rPr>
              <w:t>азработка механизмов коррекции деятельности, выявленных в ходе текущего анализа результатов</w:t>
            </w:r>
          </w:p>
        </w:tc>
      </w:tr>
      <w:tr w:rsidR="002E1A27" w:rsidRPr="001E7290" w:rsidTr="00D0148B">
        <w:tc>
          <w:tcPr>
            <w:tcW w:w="5528" w:type="dxa"/>
            <w:shd w:val="clear" w:color="auto" w:fill="auto"/>
          </w:tcPr>
          <w:p w:rsidR="002E1A27" w:rsidRPr="001E7290" w:rsidRDefault="00A931CD" w:rsidP="00D0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E1A27" w:rsidRPr="001E7290">
              <w:rPr>
                <w:sz w:val="28"/>
                <w:szCs w:val="28"/>
              </w:rPr>
              <w:t>величение допустимой учебной нагрузки на учащихся</w:t>
            </w:r>
          </w:p>
        </w:tc>
        <w:tc>
          <w:tcPr>
            <w:tcW w:w="4253" w:type="dxa"/>
            <w:shd w:val="clear" w:color="auto" w:fill="auto"/>
          </w:tcPr>
          <w:p w:rsidR="002E1A27" w:rsidRPr="001E7290" w:rsidRDefault="00A931CD" w:rsidP="00D0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E1A27" w:rsidRPr="001E7290">
              <w:rPr>
                <w:sz w:val="28"/>
                <w:szCs w:val="28"/>
              </w:rPr>
              <w:t xml:space="preserve">чет всех видов учебной нагрузки учащегося и регулирование ее объема в соответствии требованиями СанПиН </w:t>
            </w:r>
          </w:p>
        </w:tc>
      </w:tr>
    </w:tbl>
    <w:p w:rsidR="002E1A27" w:rsidRPr="001E7290" w:rsidRDefault="002E1A27" w:rsidP="002E1A27">
      <w:pPr>
        <w:ind w:firstLine="720"/>
        <w:jc w:val="both"/>
        <w:rPr>
          <w:sz w:val="28"/>
          <w:szCs w:val="28"/>
        </w:rPr>
      </w:pPr>
    </w:p>
    <w:p w:rsidR="002E1A27" w:rsidRDefault="002E1A27" w:rsidP="002E1A27">
      <w:pPr>
        <w:rPr>
          <w:sz w:val="28"/>
          <w:szCs w:val="28"/>
        </w:rPr>
      </w:pPr>
    </w:p>
    <w:p w:rsidR="00A931CD" w:rsidRDefault="00A931CD" w:rsidP="002E1A27">
      <w:pPr>
        <w:rPr>
          <w:sz w:val="28"/>
          <w:szCs w:val="28"/>
        </w:rPr>
      </w:pPr>
    </w:p>
    <w:p w:rsidR="00A931CD" w:rsidRDefault="00A931CD" w:rsidP="002E1A27">
      <w:pPr>
        <w:rPr>
          <w:sz w:val="28"/>
          <w:szCs w:val="28"/>
        </w:rPr>
      </w:pPr>
    </w:p>
    <w:p w:rsidR="00A931CD" w:rsidRDefault="00A931CD" w:rsidP="002E1A27">
      <w:pPr>
        <w:rPr>
          <w:sz w:val="28"/>
          <w:szCs w:val="28"/>
        </w:rPr>
      </w:pPr>
    </w:p>
    <w:p w:rsidR="00A931CD" w:rsidRDefault="00A931CD" w:rsidP="002E1A27">
      <w:pPr>
        <w:rPr>
          <w:sz w:val="28"/>
          <w:szCs w:val="28"/>
        </w:rPr>
      </w:pPr>
    </w:p>
    <w:p w:rsidR="00A931CD" w:rsidRDefault="00A931CD" w:rsidP="002E1A27">
      <w:pPr>
        <w:rPr>
          <w:sz w:val="28"/>
          <w:szCs w:val="28"/>
        </w:rPr>
      </w:pPr>
    </w:p>
    <w:p w:rsidR="00A931CD" w:rsidRDefault="00A931CD" w:rsidP="002E1A27">
      <w:pPr>
        <w:rPr>
          <w:sz w:val="28"/>
          <w:szCs w:val="28"/>
        </w:rPr>
      </w:pPr>
    </w:p>
    <w:p w:rsidR="00A931CD" w:rsidRPr="001E7290" w:rsidRDefault="00A931CD" w:rsidP="002E1A27">
      <w:pPr>
        <w:rPr>
          <w:sz w:val="28"/>
          <w:szCs w:val="28"/>
        </w:rPr>
      </w:pPr>
    </w:p>
    <w:sectPr w:rsidR="00A931CD" w:rsidRPr="001E7290" w:rsidSect="009B37A3">
      <w:type w:val="nextColumn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27" w:rsidRDefault="00212E27" w:rsidP="00C72796">
      <w:r>
        <w:separator/>
      </w:r>
    </w:p>
  </w:endnote>
  <w:endnote w:type="continuationSeparator" w:id="0">
    <w:p w:rsidR="00212E27" w:rsidRDefault="00212E27" w:rsidP="00C7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28C067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446"/>
      <w:docPartObj>
        <w:docPartGallery w:val="Page Numbers (Bottom of Page)"/>
        <w:docPartUnique/>
      </w:docPartObj>
    </w:sdtPr>
    <w:sdtEndPr/>
    <w:sdtContent>
      <w:p w:rsidR="00A00967" w:rsidRDefault="00212E27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0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0967" w:rsidRDefault="00A00967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67" w:rsidRDefault="00212E27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50F8">
      <w:rPr>
        <w:noProof/>
      </w:rPr>
      <w:t>40</w:t>
    </w:r>
    <w:r>
      <w:rPr>
        <w:noProof/>
      </w:rPr>
      <w:fldChar w:fldCharType="end"/>
    </w:r>
  </w:p>
  <w:p w:rsidR="00A00967" w:rsidRDefault="00A00967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67" w:rsidRDefault="00212E27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50F8">
      <w:rPr>
        <w:noProof/>
      </w:rPr>
      <w:t>132</w:t>
    </w:r>
    <w:r>
      <w:rPr>
        <w:noProof/>
      </w:rPr>
      <w:fldChar w:fldCharType="end"/>
    </w:r>
  </w:p>
  <w:p w:rsidR="00A00967" w:rsidRDefault="00A0096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27" w:rsidRDefault="00212E27" w:rsidP="00C72796">
      <w:r>
        <w:separator/>
      </w:r>
    </w:p>
  </w:footnote>
  <w:footnote w:type="continuationSeparator" w:id="0">
    <w:p w:rsidR="00212E27" w:rsidRDefault="00212E27" w:rsidP="00C7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7203F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4726B8"/>
    <w:multiLevelType w:val="singleLevel"/>
    <w:tmpl w:val="4B94DCB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3C0061"/>
    <w:multiLevelType w:val="singleLevel"/>
    <w:tmpl w:val="4B94DCB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5E66D73"/>
    <w:multiLevelType w:val="hybridMultilevel"/>
    <w:tmpl w:val="5508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E090D"/>
    <w:multiLevelType w:val="multilevel"/>
    <w:tmpl w:val="3FCAB9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67" w:hanging="360"/>
      </w:pPr>
    </w:lvl>
    <w:lvl w:ilvl="2">
      <w:start w:val="1"/>
      <w:numFmt w:val="decimal"/>
      <w:isLgl/>
      <w:lvlText w:val="%1.%2.%3."/>
      <w:lvlJc w:val="left"/>
      <w:pPr>
        <w:ind w:left="113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90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080"/>
      </w:pPr>
    </w:lvl>
    <w:lvl w:ilvl="6">
      <w:start w:val="1"/>
      <w:numFmt w:val="decimal"/>
      <w:isLgl/>
      <w:lvlText w:val="%1.%2.%3.%4.%5.%6.%7."/>
      <w:lvlJc w:val="left"/>
      <w:pPr>
        <w:ind w:left="2682" w:hanging="1440"/>
      </w:p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</w:lvl>
  </w:abstractNum>
  <w:abstractNum w:abstractNumId="6">
    <w:nsid w:val="0C472DFA"/>
    <w:multiLevelType w:val="hybridMultilevel"/>
    <w:tmpl w:val="2528E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9265B"/>
    <w:multiLevelType w:val="hybridMultilevel"/>
    <w:tmpl w:val="3A6EF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BE1B9A"/>
    <w:multiLevelType w:val="hybridMultilevel"/>
    <w:tmpl w:val="216C7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4DC638D"/>
    <w:multiLevelType w:val="hybridMultilevel"/>
    <w:tmpl w:val="3DCA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2F1C5B"/>
    <w:multiLevelType w:val="multilevel"/>
    <w:tmpl w:val="006A3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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3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7E54E8F"/>
    <w:multiLevelType w:val="hybridMultilevel"/>
    <w:tmpl w:val="31A26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C105B"/>
    <w:multiLevelType w:val="hybridMultilevel"/>
    <w:tmpl w:val="CCD6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75DE8"/>
    <w:multiLevelType w:val="multilevel"/>
    <w:tmpl w:val="B1CE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4" w:hanging="2160"/>
      </w:pPr>
      <w:rPr>
        <w:rFonts w:hint="default"/>
      </w:rPr>
    </w:lvl>
  </w:abstractNum>
  <w:abstractNum w:abstractNumId="14">
    <w:nsid w:val="2470135B"/>
    <w:multiLevelType w:val="hybridMultilevel"/>
    <w:tmpl w:val="DDC8D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3010A"/>
    <w:multiLevelType w:val="multilevel"/>
    <w:tmpl w:val="0ACA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578AA"/>
    <w:multiLevelType w:val="hybridMultilevel"/>
    <w:tmpl w:val="DB90B1E6"/>
    <w:lvl w:ilvl="0" w:tplc="3E56F3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E20B3"/>
    <w:multiLevelType w:val="multilevel"/>
    <w:tmpl w:val="3A5071E6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4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16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5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2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97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34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064" w:hanging="2160"/>
      </w:pPr>
      <w:rPr>
        <w:rFonts w:eastAsia="Times New Roman" w:hint="default"/>
      </w:rPr>
    </w:lvl>
  </w:abstractNum>
  <w:abstractNum w:abstractNumId="18">
    <w:nsid w:val="39873B86"/>
    <w:multiLevelType w:val="hybridMultilevel"/>
    <w:tmpl w:val="8612D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2D61C2"/>
    <w:multiLevelType w:val="hybridMultilevel"/>
    <w:tmpl w:val="83D887D0"/>
    <w:lvl w:ilvl="0" w:tplc="DDC2D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73715A"/>
    <w:multiLevelType w:val="hybridMultilevel"/>
    <w:tmpl w:val="1660C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3B0859"/>
    <w:multiLevelType w:val="hybridMultilevel"/>
    <w:tmpl w:val="DAF6B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013627"/>
    <w:multiLevelType w:val="hybridMultilevel"/>
    <w:tmpl w:val="88E429E4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641B5F"/>
    <w:multiLevelType w:val="hybridMultilevel"/>
    <w:tmpl w:val="A40CCEE2"/>
    <w:lvl w:ilvl="0" w:tplc="57E6870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7C7DF1"/>
    <w:multiLevelType w:val="singleLevel"/>
    <w:tmpl w:val="CE7612C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524C635B"/>
    <w:multiLevelType w:val="hybridMultilevel"/>
    <w:tmpl w:val="BB9E4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180604"/>
    <w:multiLevelType w:val="hybridMultilevel"/>
    <w:tmpl w:val="D1BA8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D34DB7"/>
    <w:multiLevelType w:val="hybridMultilevel"/>
    <w:tmpl w:val="3782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05D8E"/>
    <w:multiLevelType w:val="hybridMultilevel"/>
    <w:tmpl w:val="8F789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4E17C5"/>
    <w:multiLevelType w:val="multilevel"/>
    <w:tmpl w:val="82346830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30">
    <w:nsid w:val="6D8D1833"/>
    <w:multiLevelType w:val="multilevel"/>
    <w:tmpl w:val="DB1659E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0F10ADD"/>
    <w:multiLevelType w:val="hybridMultilevel"/>
    <w:tmpl w:val="DBC25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832E2"/>
    <w:multiLevelType w:val="hybridMultilevel"/>
    <w:tmpl w:val="7548DB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BD19B1"/>
    <w:multiLevelType w:val="hybridMultilevel"/>
    <w:tmpl w:val="8AC04FBE"/>
    <w:lvl w:ilvl="0" w:tplc="E48434C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D0341E"/>
    <w:multiLevelType w:val="multilevel"/>
    <w:tmpl w:val="BC32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  <w:b/>
        <w:color w:val="000000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  <w:color w:val="000000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29"/>
  </w:num>
  <w:num w:numId="5">
    <w:abstractNumId w:val="25"/>
  </w:num>
  <w:num w:numId="6">
    <w:abstractNumId w:val="11"/>
  </w:num>
  <w:num w:numId="7">
    <w:abstractNumId w:val="6"/>
  </w:num>
  <w:num w:numId="8">
    <w:abstractNumId w:val="9"/>
  </w:num>
  <w:num w:numId="9">
    <w:abstractNumId w:val="31"/>
  </w:num>
  <w:num w:numId="10">
    <w:abstractNumId w:val="34"/>
  </w:num>
  <w:num w:numId="11">
    <w:abstractNumId w:val="30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10"/>
  </w:num>
  <w:num w:numId="17">
    <w:abstractNumId w:val="2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4"/>
  </w:num>
  <w:num w:numId="22">
    <w:abstractNumId w:val="3"/>
  </w:num>
  <w:num w:numId="23">
    <w:abstractNumId w:val="2"/>
  </w:num>
  <w:num w:numId="24">
    <w:abstractNumId w:val="12"/>
  </w:num>
  <w:num w:numId="25">
    <w:abstractNumId w:val="7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3"/>
  </w:num>
  <w:num w:numId="29">
    <w:abstractNumId w:val="23"/>
  </w:num>
  <w:num w:numId="30">
    <w:abstractNumId w:val="8"/>
  </w:num>
  <w:num w:numId="31">
    <w:abstractNumId w:val="18"/>
  </w:num>
  <w:num w:numId="32">
    <w:abstractNumId w:val="28"/>
  </w:num>
  <w:num w:numId="33">
    <w:abstractNumId w:val="27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A27"/>
    <w:rsid w:val="00014A28"/>
    <w:rsid w:val="00036F57"/>
    <w:rsid w:val="00046874"/>
    <w:rsid w:val="00056F8F"/>
    <w:rsid w:val="00061E06"/>
    <w:rsid w:val="00065B3C"/>
    <w:rsid w:val="00070CF6"/>
    <w:rsid w:val="00074093"/>
    <w:rsid w:val="00077038"/>
    <w:rsid w:val="00077DD6"/>
    <w:rsid w:val="000821B2"/>
    <w:rsid w:val="000A0354"/>
    <w:rsid w:val="000A20AD"/>
    <w:rsid w:val="000A3103"/>
    <w:rsid w:val="000B1AD4"/>
    <w:rsid w:val="000B1CA3"/>
    <w:rsid w:val="000B2D10"/>
    <w:rsid w:val="000E3E07"/>
    <w:rsid w:val="000E7D6C"/>
    <w:rsid w:val="000F22E1"/>
    <w:rsid w:val="000F6A32"/>
    <w:rsid w:val="00100B4C"/>
    <w:rsid w:val="00105EAE"/>
    <w:rsid w:val="0011302A"/>
    <w:rsid w:val="001258ED"/>
    <w:rsid w:val="001333A3"/>
    <w:rsid w:val="0013353C"/>
    <w:rsid w:val="001544D6"/>
    <w:rsid w:val="00157161"/>
    <w:rsid w:val="001650F8"/>
    <w:rsid w:val="00165F1D"/>
    <w:rsid w:val="00170E30"/>
    <w:rsid w:val="001868A1"/>
    <w:rsid w:val="001940B1"/>
    <w:rsid w:val="0019433F"/>
    <w:rsid w:val="00196D3D"/>
    <w:rsid w:val="001B19A7"/>
    <w:rsid w:val="001B57BD"/>
    <w:rsid w:val="001C01EB"/>
    <w:rsid w:val="002038B8"/>
    <w:rsid w:val="00207CC8"/>
    <w:rsid w:val="00212E27"/>
    <w:rsid w:val="00215FFB"/>
    <w:rsid w:val="002219F6"/>
    <w:rsid w:val="002239D7"/>
    <w:rsid w:val="00224519"/>
    <w:rsid w:val="00225612"/>
    <w:rsid w:val="00246A6B"/>
    <w:rsid w:val="00247318"/>
    <w:rsid w:val="0024749E"/>
    <w:rsid w:val="00260037"/>
    <w:rsid w:val="0026717A"/>
    <w:rsid w:val="00270744"/>
    <w:rsid w:val="00284DAD"/>
    <w:rsid w:val="00287E61"/>
    <w:rsid w:val="00291F4B"/>
    <w:rsid w:val="002A2A64"/>
    <w:rsid w:val="002B1E44"/>
    <w:rsid w:val="002B4F96"/>
    <w:rsid w:val="002C0843"/>
    <w:rsid w:val="002C2C66"/>
    <w:rsid w:val="002D1876"/>
    <w:rsid w:val="002E1A27"/>
    <w:rsid w:val="002F057B"/>
    <w:rsid w:val="00300DC4"/>
    <w:rsid w:val="00306321"/>
    <w:rsid w:val="00310245"/>
    <w:rsid w:val="00323473"/>
    <w:rsid w:val="00342400"/>
    <w:rsid w:val="00343A3F"/>
    <w:rsid w:val="00343E92"/>
    <w:rsid w:val="003632AF"/>
    <w:rsid w:val="00383DB2"/>
    <w:rsid w:val="00383F7D"/>
    <w:rsid w:val="003860A2"/>
    <w:rsid w:val="003912A3"/>
    <w:rsid w:val="00395D33"/>
    <w:rsid w:val="003B0B0E"/>
    <w:rsid w:val="003B6EFC"/>
    <w:rsid w:val="003C0431"/>
    <w:rsid w:val="003C1853"/>
    <w:rsid w:val="003D18B7"/>
    <w:rsid w:val="003E1790"/>
    <w:rsid w:val="003F4F1C"/>
    <w:rsid w:val="003F6A62"/>
    <w:rsid w:val="00414514"/>
    <w:rsid w:val="0041643B"/>
    <w:rsid w:val="004172E7"/>
    <w:rsid w:val="0042161A"/>
    <w:rsid w:val="00440EA5"/>
    <w:rsid w:val="004441D8"/>
    <w:rsid w:val="00447506"/>
    <w:rsid w:val="00450118"/>
    <w:rsid w:val="00450E0E"/>
    <w:rsid w:val="00454924"/>
    <w:rsid w:val="00457243"/>
    <w:rsid w:val="004630D8"/>
    <w:rsid w:val="00463A32"/>
    <w:rsid w:val="004640D4"/>
    <w:rsid w:val="0046469E"/>
    <w:rsid w:val="00474950"/>
    <w:rsid w:val="004766E7"/>
    <w:rsid w:val="00480130"/>
    <w:rsid w:val="00485189"/>
    <w:rsid w:val="00490C39"/>
    <w:rsid w:val="0049793F"/>
    <w:rsid w:val="004A11E3"/>
    <w:rsid w:val="004B5924"/>
    <w:rsid w:val="004B5ADA"/>
    <w:rsid w:val="004F4D25"/>
    <w:rsid w:val="005002B6"/>
    <w:rsid w:val="00512B87"/>
    <w:rsid w:val="00516969"/>
    <w:rsid w:val="00522D2C"/>
    <w:rsid w:val="005332A3"/>
    <w:rsid w:val="005351E3"/>
    <w:rsid w:val="00540B51"/>
    <w:rsid w:val="00563D79"/>
    <w:rsid w:val="00564115"/>
    <w:rsid w:val="005759D4"/>
    <w:rsid w:val="005A32B9"/>
    <w:rsid w:val="005B1821"/>
    <w:rsid w:val="005B2C6C"/>
    <w:rsid w:val="005C340D"/>
    <w:rsid w:val="005C7C0C"/>
    <w:rsid w:val="005D1AE8"/>
    <w:rsid w:val="005E62D1"/>
    <w:rsid w:val="005F1D71"/>
    <w:rsid w:val="006023B6"/>
    <w:rsid w:val="00602D0E"/>
    <w:rsid w:val="00607B8C"/>
    <w:rsid w:val="006142D5"/>
    <w:rsid w:val="00615D8C"/>
    <w:rsid w:val="00634582"/>
    <w:rsid w:val="0063614B"/>
    <w:rsid w:val="00653A96"/>
    <w:rsid w:val="00655448"/>
    <w:rsid w:val="006642C4"/>
    <w:rsid w:val="00666969"/>
    <w:rsid w:val="00673D27"/>
    <w:rsid w:val="00677CCB"/>
    <w:rsid w:val="00685C70"/>
    <w:rsid w:val="006A530D"/>
    <w:rsid w:val="006A5B73"/>
    <w:rsid w:val="006A7003"/>
    <w:rsid w:val="006C11F9"/>
    <w:rsid w:val="006E3273"/>
    <w:rsid w:val="006F17CA"/>
    <w:rsid w:val="00702EE5"/>
    <w:rsid w:val="007034EC"/>
    <w:rsid w:val="007043E2"/>
    <w:rsid w:val="00713694"/>
    <w:rsid w:val="00716D56"/>
    <w:rsid w:val="007218A1"/>
    <w:rsid w:val="007373D3"/>
    <w:rsid w:val="00752729"/>
    <w:rsid w:val="007534F8"/>
    <w:rsid w:val="00764035"/>
    <w:rsid w:val="00764901"/>
    <w:rsid w:val="007667D9"/>
    <w:rsid w:val="00767CB7"/>
    <w:rsid w:val="00774102"/>
    <w:rsid w:val="00774D00"/>
    <w:rsid w:val="007933BC"/>
    <w:rsid w:val="00797F4C"/>
    <w:rsid w:val="007A0E3A"/>
    <w:rsid w:val="007A1D8B"/>
    <w:rsid w:val="007A3D85"/>
    <w:rsid w:val="007C6A03"/>
    <w:rsid w:val="007C6AB7"/>
    <w:rsid w:val="007E27AD"/>
    <w:rsid w:val="007F0696"/>
    <w:rsid w:val="008053A1"/>
    <w:rsid w:val="0081143A"/>
    <w:rsid w:val="00817429"/>
    <w:rsid w:val="00830499"/>
    <w:rsid w:val="00850F52"/>
    <w:rsid w:val="008569EE"/>
    <w:rsid w:val="00865F56"/>
    <w:rsid w:val="0086764B"/>
    <w:rsid w:val="00872151"/>
    <w:rsid w:val="00875425"/>
    <w:rsid w:val="00895182"/>
    <w:rsid w:val="008B5706"/>
    <w:rsid w:val="008C7777"/>
    <w:rsid w:val="008E17B1"/>
    <w:rsid w:val="008E398D"/>
    <w:rsid w:val="008E5884"/>
    <w:rsid w:val="008E5B91"/>
    <w:rsid w:val="008E7F43"/>
    <w:rsid w:val="008F2A6E"/>
    <w:rsid w:val="008F65AE"/>
    <w:rsid w:val="0090588E"/>
    <w:rsid w:val="0091018C"/>
    <w:rsid w:val="00931216"/>
    <w:rsid w:val="00943BC5"/>
    <w:rsid w:val="00952113"/>
    <w:rsid w:val="00952D9B"/>
    <w:rsid w:val="009623D9"/>
    <w:rsid w:val="00977D68"/>
    <w:rsid w:val="0098426B"/>
    <w:rsid w:val="00984289"/>
    <w:rsid w:val="00990005"/>
    <w:rsid w:val="00990B29"/>
    <w:rsid w:val="00990EC4"/>
    <w:rsid w:val="00990F09"/>
    <w:rsid w:val="00994EA6"/>
    <w:rsid w:val="00997092"/>
    <w:rsid w:val="009B37A3"/>
    <w:rsid w:val="009B40D8"/>
    <w:rsid w:val="009C0D17"/>
    <w:rsid w:val="009D173D"/>
    <w:rsid w:val="009D209A"/>
    <w:rsid w:val="009E179E"/>
    <w:rsid w:val="00A00967"/>
    <w:rsid w:val="00A0749C"/>
    <w:rsid w:val="00A14DB4"/>
    <w:rsid w:val="00A1798B"/>
    <w:rsid w:val="00A269C3"/>
    <w:rsid w:val="00A41363"/>
    <w:rsid w:val="00A45000"/>
    <w:rsid w:val="00A52E35"/>
    <w:rsid w:val="00A70CF6"/>
    <w:rsid w:val="00A73208"/>
    <w:rsid w:val="00A922EF"/>
    <w:rsid w:val="00A931CD"/>
    <w:rsid w:val="00A93646"/>
    <w:rsid w:val="00AA4935"/>
    <w:rsid w:val="00AB5BA6"/>
    <w:rsid w:val="00AC3C6F"/>
    <w:rsid w:val="00AC567D"/>
    <w:rsid w:val="00AD0B8D"/>
    <w:rsid w:val="00AE61B1"/>
    <w:rsid w:val="00AF1A34"/>
    <w:rsid w:val="00AF7650"/>
    <w:rsid w:val="00B06EDD"/>
    <w:rsid w:val="00B07EDF"/>
    <w:rsid w:val="00B2186D"/>
    <w:rsid w:val="00B21DAA"/>
    <w:rsid w:val="00B27FC3"/>
    <w:rsid w:val="00B31EDE"/>
    <w:rsid w:val="00B363CB"/>
    <w:rsid w:val="00B47A0B"/>
    <w:rsid w:val="00B67A44"/>
    <w:rsid w:val="00B8358E"/>
    <w:rsid w:val="00B85194"/>
    <w:rsid w:val="00B90F26"/>
    <w:rsid w:val="00BA1834"/>
    <w:rsid w:val="00BA1955"/>
    <w:rsid w:val="00BA7DF9"/>
    <w:rsid w:val="00BC4560"/>
    <w:rsid w:val="00BC55C4"/>
    <w:rsid w:val="00BF3128"/>
    <w:rsid w:val="00BF4033"/>
    <w:rsid w:val="00BF636D"/>
    <w:rsid w:val="00BF7089"/>
    <w:rsid w:val="00C305B2"/>
    <w:rsid w:val="00C46821"/>
    <w:rsid w:val="00C545F5"/>
    <w:rsid w:val="00C5548E"/>
    <w:rsid w:val="00C67DE9"/>
    <w:rsid w:val="00C70AB5"/>
    <w:rsid w:val="00C72796"/>
    <w:rsid w:val="00C72B42"/>
    <w:rsid w:val="00C73935"/>
    <w:rsid w:val="00C862F9"/>
    <w:rsid w:val="00C957C6"/>
    <w:rsid w:val="00CA777D"/>
    <w:rsid w:val="00CB5292"/>
    <w:rsid w:val="00CB7B59"/>
    <w:rsid w:val="00CC1CBE"/>
    <w:rsid w:val="00CF3EBB"/>
    <w:rsid w:val="00CF64D5"/>
    <w:rsid w:val="00D0148B"/>
    <w:rsid w:val="00D04C81"/>
    <w:rsid w:val="00D134F9"/>
    <w:rsid w:val="00D27C6C"/>
    <w:rsid w:val="00D30F64"/>
    <w:rsid w:val="00D33491"/>
    <w:rsid w:val="00D473FD"/>
    <w:rsid w:val="00D568D4"/>
    <w:rsid w:val="00D65222"/>
    <w:rsid w:val="00D67B39"/>
    <w:rsid w:val="00D74A14"/>
    <w:rsid w:val="00D86B27"/>
    <w:rsid w:val="00DA25FA"/>
    <w:rsid w:val="00DA6646"/>
    <w:rsid w:val="00DB2D09"/>
    <w:rsid w:val="00DB44B6"/>
    <w:rsid w:val="00DC0EDD"/>
    <w:rsid w:val="00DD2162"/>
    <w:rsid w:val="00DE5C7A"/>
    <w:rsid w:val="00DE5C87"/>
    <w:rsid w:val="00DE6B05"/>
    <w:rsid w:val="00DF38AE"/>
    <w:rsid w:val="00E04145"/>
    <w:rsid w:val="00E24483"/>
    <w:rsid w:val="00E268CF"/>
    <w:rsid w:val="00E319AA"/>
    <w:rsid w:val="00E40D2C"/>
    <w:rsid w:val="00E43A1D"/>
    <w:rsid w:val="00E45B46"/>
    <w:rsid w:val="00E4671F"/>
    <w:rsid w:val="00E552D8"/>
    <w:rsid w:val="00E5573C"/>
    <w:rsid w:val="00E65DE8"/>
    <w:rsid w:val="00E702EA"/>
    <w:rsid w:val="00E7043F"/>
    <w:rsid w:val="00E73CE9"/>
    <w:rsid w:val="00E74609"/>
    <w:rsid w:val="00E86132"/>
    <w:rsid w:val="00E90F89"/>
    <w:rsid w:val="00E91791"/>
    <w:rsid w:val="00EA0F78"/>
    <w:rsid w:val="00EC2035"/>
    <w:rsid w:val="00EC3C30"/>
    <w:rsid w:val="00ED59CF"/>
    <w:rsid w:val="00EF365F"/>
    <w:rsid w:val="00EF4585"/>
    <w:rsid w:val="00EF7ACA"/>
    <w:rsid w:val="00F02684"/>
    <w:rsid w:val="00F170C5"/>
    <w:rsid w:val="00F20971"/>
    <w:rsid w:val="00F33217"/>
    <w:rsid w:val="00F5135F"/>
    <w:rsid w:val="00F537AE"/>
    <w:rsid w:val="00F6137D"/>
    <w:rsid w:val="00F64907"/>
    <w:rsid w:val="00F64C86"/>
    <w:rsid w:val="00F71979"/>
    <w:rsid w:val="00F849DF"/>
    <w:rsid w:val="00F852D7"/>
    <w:rsid w:val="00F96DE1"/>
    <w:rsid w:val="00FD0A36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27"/>
  </w:style>
  <w:style w:type="paragraph" w:styleId="1">
    <w:name w:val="heading 1"/>
    <w:basedOn w:val="a"/>
    <w:link w:val="10"/>
    <w:uiPriority w:val="9"/>
    <w:qFormat/>
    <w:rsid w:val="002E1A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E1A2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9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1A2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E1A27"/>
    <w:rPr>
      <w:rFonts w:cs="Arial"/>
      <w:b/>
      <w:bCs/>
      <w:i/>
      <w:iCs/>
      <w:sz w:val="28"/>
      <w:szCs w:val="28"/>
    </w:rPr>
  </w:style>
  <w:style w:type="table" w:styleId="a4">
    <w:name w:val="Table Grid"/>
    <w:basedOn w:val="a1"/>
    <w:uiPriority w:val="39"/>
    <w:rsid w:val="002E1A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E1A27"/>
    <w:pPr>
      <w:ind w:left="360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rsid w:val="002E1A27"/>
    <w:rPr>
      <w:i/>
      <w:iCs/>
    </w:rPr>
  </w:style>
  <w:style w:type="paragraph" w:customStyle="1" w:styleId="ConsPlusNormal">
    <w:name w:val="ConsPlusNormal"/>
    <w:rsid w:val="002E1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"/>
    <w:basedOn w:val="a"/>
    <w:rsid w:val="002E1A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E1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aliases w:val="основа"/>
    <w:link w:val="a8"/>
    <w:uiPriority w:val="1"/>
    <w:qFormat/>
    <w:rsid w:val="002E1A27"/>
    <w:rPr>
      <w:rFonts w:ascii="Calibri" w:eastAsia="Calibri" w:hAnsi="Calibri"/>
      <w:sz w:val="22"/>
      <w:szCs w:val="22"/>
      <w:lang w:eastAsia="en-US"/>
    </w:rPr>
  </w:style>
  <w:style w:type="paragraph" w:customStyle="1" w:styleId="printc">
    <w:name w:val="printc"/>
    <w:basedOn w:val="a"/>
    <w:rsid w:val="002E1A27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2E1A27"/>
    <w:pPr>
      <w:spacing w:before="100" w:beforeAutospacing="1" w:after="100" w:afterAutospacing="1"/>
    </w:pPr>
  </w:style>
  <w:style w:type="paragraph" w:customStyle="1" w:styleId="acenter">
    <w:name w:val="acenter"/>
    <w:basedOn w:val="a"/>
    <w:rsid w:val="002E1A27"/>
    <w:pPr>
      <w:spacing w:before="60" w:after="75"/>
      <w:ind w:left="60"/>
      <w:jc w:val="center"/>
    </w:pPr>
  </w:style>
  <w:style w:type="character" w:customStyle="1" w:styleId="apple-style-span">
    <w:name w:val="apple-style-span"/>
    <w:basedOn w:val="a0"/>
    <w:rsid w:val="002E1A27"/>
  </w:style>
  <w:style w:type="paragraph" w:styleId="a9">
    <w:name w:val="Normal (Web)"/>
    <w:basedOn w:val="a"/>
    <w:rsid w:val="002E1A27"/>
    <w:pPr>
      <w:spacing w:before="75" w:after="150"/>
    </w:pPr>
    <w:rPr>
      <w:rFonts w:ascii="Verdana" w:hAnsi="Verdana"/>
      <w:sz w:val="17"/>
      <w:szCs w:val="17"/>
    </w:rPr>
  </w:style>
  <w:style w:type="character" w:styleId="aa">
    <w:name w:val="Emphasis"/>
    <w:qFormat/>
    <w:rsid w:val="002E1A27"/>
    <w:rPr>
      <w:i/>
      <w:iCs/>
    </w:rPr>
  </w:style>
  <w:style w:type="paragraph" w:customStyle="1" w:styleId="listparagraph">
    <w:name w:val="listparagraph"/>
    <w:basedOn w:val="a"/>
    <w:rsid w:val="002E1A2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E1A27"/>
  </w:style>
  <w:style w:type="character" w:customStyle="1" w:styleId="butback">
    <w:name w:val="butback"/>
    <w:rsid w:val="002E1A27"/>
  </w:style>
  <w:style w:type="character" w:customStyle="1" w:styleId="submenu-table">
    <w:name w:val="submenu-table"/>
    <w:rsid w:val="002E1A27"/>
  </w:style>
  <w:style w:type="numbering" w:customStyle="1" w:styleId="11">
    <w:name w:val="Нет списка1"/>
    <w:next w:val="a2"/>
    <w:uiPriority w:val="99"/>
    <w:semiHidden/>
    <w:unhideWhenUsed/>
    <w:rsid w:val="002E1A27"/>
  </w:style>
  <w:style w:type="character" w:customStyle="1" w:styleId="WW8Num1z0">
    <w:name w:val="WW8Num1z0"/>
    <w:rsid w:val="002E1A27"/>
    <w:rPr>
      <w:rFonts w:ascii="Symbol" w:hAnsi="Symbol" w:cs="Symbol" w:hint="default"/>
      <w:sz w:val="24"/>
      <w:szCs w:val="24"/>
      <w:lang w:val="ru-RU"/>
    </w:rPr>
  </w:style>
  <w:style w:type="character" w:customStyle="1" w:styleId="WW8Num2z0">
    <w:name w:val="WW8Num2z0"/>
    <w:rsid w:val="002E1A27"/>
    <w:rPr>
      <w:rFonts w:hint="default"/>
    </w:rPr>
  </w:style>
  <w:style w:type="character" w:customStyle="1" w:styleId="WW8Num3z0">
    <w:name w:val="WW8Num3z0"/>
    <w:rsid w:val="002E1A27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  <w:rsid w:val="002E1A27"/>
    <w:rPr>
      <w:rFonts w:hint="default"/>
    </w:rPr>
  </w:style>
  <w:style w:type="character" w:customStyle="1" w:styleId="WW8Num5z0">
    <w:name w:val="WW8Num5z0"/>
    <w:rsid w:val="002E1A27"/>
    <w:rPr>
      <w:rFonts w:ascii="Symbol" w:hAnsi="Symbol" w:cs="OpenSymbol"/>
      <w:color w:val="000000"/>
      <w:sz w:val="24"/>
      <w:szCs w:val="24"/>
    </w:rPr>
  </w:style>
  <w:style w:type="character" w:customStyle="1" w:styleId="WW8Num6z0">
    <w:name w:val="WW8Num6z0"/>
    <w:rsid w:val="002E1A27"/>
    <w:rPr>
      <w:rFonts w:ascii="Symbol" w:hAnsi="Symbol" w:cs="OpenSymbol"/>
    </w:rPr>
  </w:style>
  <w:style w:type="character" w:customStyle="1" w:styleId="WW8Num7z0">
    <w:name w:val="WW8Num7z0"/>
    <w:rsid w:val="002E1A27"/>
    <w:rPr>
      <w:rFonts w:hint="default"/>
    </w:rPr>
  </w:style>
  <w:style w:type="character" w:customStyle="1" w:styleId="WW8Num7z1">
    <w:name w:val="WW8Num7z1"/>
    <w:rsid w:val="002E1A27"/>
  </w:style>
  <w:style w:type="character" w:customStyle="1" w:styleId="WW8Num7z2">
    <w:name w:val="WW8Num7z2"/>
    <w:rsid w:val="002E1A27"/>
  </w:style>
  <w:style w:type="character" w:customStyle="1" w:styleId="WW8Num7z3">
    <w:name w:val="WW8Num7z3"/>
    <w:rsid w:val="002E1A27"/>
  </w:style>
  <w:style w:type="character" w:customStyle="1" w:styleId="WW8Num7z4">
    <w:name w:val="WW8Num7z4"/>
    <w:rsid w:val="002E1A27"/>
  </w:style>
  <w:style w:type="character" w:customStyle="1" w:styleId="WW8Num7z5">
    <w:name w:val="WW8Num7z5"/>
    <w:rsid w:val="002E1A27"/>
  </w:style>
  <w:style w:type="character" w:customStyle="1" w:styleId="WW8Num7z6">
    <w:name w:val="WW8Num7z6"/>
    <w:rsid w:val="002E1A27"/>
  </w:style>
  <w:style w:type="character" w:customStyle="1" w:styleId="WW8Num7z7">
    <w:name w:val="WW8Num7z7"/>
    <w:rsid w:val="002E1A27"/>
  </w:style>
  <w:style w:type="character" w:customStyle="1" w:styleId="WW8Num7z8">
    <w:name w:val="WW8Num7z8"/>
    <w:rsid w:val="002E1A27"/>
  </w:style>
  <w:style w:type="character" w:styleId="ab">
    <w:name w:val="Hyperlink"/>
    <w:rsid w:val="002E1A27"/>
    <w:rPr>
      <w:color w:val="000080"/>
      <w:u w:val="single"/>
    </w:rPr>
  </w:style>
  <w:style w:type="character" w:customStyle="1" w:styleId="ac">
    <w:name w:val="Маркеры списка"/>
    <w:rsid w:val="002E1A27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2E1A27"/>
  </w:style>
  <w:style w:type="character" w:customStyle="1" w:styleId="WW8Num4z1">
    <w:name w:val="WW8Num4z1"/>
    <w:rsid w:val="002E1A27"/>
  </w:style>
  <w:style w:type="character" w:customStyle="1" w:styleId="WW8Num4z2">
    <w:name w:val="WW8Num4z2"/>
    <w:rsid w:val="002E1A27"/>
  </w:style>
  <w:style w:type="character" w:customStyle="1" w:styleId="WW8Num4z3">
    <w:name w:val="WW8Num4z3"/>
    <w:rsid w:val="002E1A27"/>
  </w:style>
  <w:style w:type="character" w:customStyle="1" w:styleId="WW8Num4z4">
    <w:name w:val="WW8Num4z4"/>
    <w:rsid w:val="002E1A27"/>
  </w:style>
  <w:style w:type="character" w:customStyle="1" w:styleId="WW8Num4z5">
    <w:name w:val="WW8Num4z5"/>
    <w:rsid w:val="002E1A27"/>
  </w:style>
  <w:style w:type="character" w:customStyle="1" w:styleId="WW8Num4z6">
    <w:name w:val="WW8Num4z6"/>
    <w:rsid w:val="002E1A27"/>
  </w:style>
  <w:style w:type="character" w:customStyle="1" w:styleId="WW8Num4z7">
    <w:name w:val="WW8Num4z7"/>
    <w:rsid w:val="002E1A27"/>
  </w:style>
  <w:style w:type="character" w:customStyle="1" w:styleId="WW8Num4z8">
    <w:name w:val="WW8Num4z8"/>
    <w:rsid w:val="002E1A27"/>
  </w:style>
  <w:style w:type="character" w:customStyle="1" w:styleId="WW8Num8z0">
    <w:name w:val="WW8Num8z0"/>
    <w:rsid w:val="002E1A27"/>
    <w:rPr>
      <w:rFonts w:ascii="Symbol" w:hAnsi="Symbol" w:cs="Symbol" w:hint="default"/>
    </w:rPr>
  </w:style>
  <w:style w:type="character" w:customStyle="1" w:styleId="WW8Num8z1">
    <w:name w:val="WW8Num8z1"/>
    <w:rsid w:val="002E1A27"/>
    <w:rPr>
      <w:rFonts w:ascii="Courier New" w:hAnsi="Courier New" w:cs="Courier New" w:hint="default"/>
    </w:rPr>
  </w:style>
  <w:style w:type="character" w:customStyle="1" w:styleId="WW8Num8z2">
    <w:name w:val="WW8Num8z2"/>
    <w:rsid w:val="002E1A27"/>
    <w:rPr>
      <w:rFonts w:ascii="Wingdings" w:hAnsi="Wingdings" w:cs="Wingdings" w:hint="default"/>
    </w:rPr>
  </w:style>
  <w:style w:type="character" w:customStyle="1" w:styleId="WW8Num1z1">
    <w:name w:val="WW8Num1z1"/>
    <w:rsid w:val="002E1A27"/>
    <w:rPr>
      <w:rFonts w:ascii="Courier New" w:hAnsi="Courier New" w:cs="Courier New" w:hint="default"/>
    </w:rPr>
  </w:style>
  <w:style w:type="character" w:customStyle="1" w:styleId="WW8Num1z2">
    <w:name w:val="WW8Num1z2"/>
    <w:rsid w:val="002E1A27"/>
    <w:rPr>
      <w:rFonts w:ascii="Wingdings" w:hAnsi="Wingdings" w:cs="Wingdings" w:hint="default"/>
    </w:rPr>
  </w:style>
  <w:style w:type="paragraph" w:customStyle="1" w:styleId="ae">
    <w:name w:val="Заголовок"/>
    <w:basedOn w:val="a"/>
    <w:next w:val="af"/>
    <w:rsid w:val="002E1A2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">
    <w:name w:val="Body Text"/>
    <w:basedOn w:val="a"/>
    <w:link w:val="af0"/>
    <w:rsid w:val="002E1A2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0">
    <w:name w:val="Основной текст Знак"/>
    <w:basedOn w:val="a0"/>
    <w:link w:val="af"/>
    <w:rsid w:val="002E1A27"/>
    <w:rPr>
      <w:rFonts w:eastAsia="Andale Sans UI"/>
      <w:kern w:val="1"/>
    </w:rPr>
  </w:style>
  <w:style w:type="paragraph" w:styleId="af1">
    <w:name w:val="List"/>
    <w:basedOn w:val="af"/>
    <w:rsid w:val="002E1A27"/>
    <w:rPr>
      <w:rFonts w:cs="Tahoma"/>
    </w:rPr>
  </w:style>
  <w:style w:type="paragraph" w:customStyle="1" w:styleId="12">
    <w:name w:val="Название1"/>
    <w:basedOn w:val="a"/>
    <w:rsid w:val="002E1A2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2E1A27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210">
    <w:name w:val="Основной текст 21"/>
    <w:basedOn w:val="a"/>
    <w:rsid w:val="002E1A27"/>
    <w:pPr>
      <w:widowControl w:val="0"/>
      <w:suppressAutoHyphens/>
      <w:spacing w:after="120" w:line="480" w:lineRule="auto"/>
    </w:pPr>
    <w:rPr>
      <w:rFonts w:eastAsia="Andale Sans UI"/>
      <w:kern w:val="1"/>
    </w:rPr>
  </w:style>
  <w:style w:type="table" w:customStyle="1" w:styleId="14">
    <w:name w:val="Сетка таблицы1"/>
    <w:basedOn w:val="a1"/>
    <w:next w:val="a4"/>
    <w:uiPriority w:val="59"/>
    <w:rsid w:val="002E1A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15"/>
    <w:locked/>
    <w:rsid w:val="002E1A27"/>
    <w:rPr>
      <w:shd w:val="clear" w:color="auto" w:fill="FFFFFF"/>
    </w:rPr>
  </w:style>
  <w:style w:type="paragraph" w:customStyle="1" w:styleId="15">
    <w:name w:val="Основной текст1"/>
    <w:basedOn w:val="a"/>
    <w:link w:val="af2"/>
    <w:rsid w:val="002E1A27"/>
    <w:pPr>
      <w:widowControl w:val="0"/>
      <w:shd w:val="clear" w:color="auto" w:fill="FFFFFF"/>
      <w:spacing w:line="274" w:lineRule="exact"/>
      <w:ind w:hanging="340"/>
      <w:jc w:val="both"/>
    </w:pPr>
  </w:style>
  <w:style w:type="paragraph" w:customStyle="1" w:styleId="af3">
    <w:name w:val="Стиль"/>
    <w:uiPriority w:val="99"/>
    <w:rsid w:val="002E1A27"/>
    <w:pPr>
      <w:widowControl w:val="0"/>
      <w:autoSpaceDE w:val="0"/>
      <w:autoSpaceDN w:val="0"/>
      <w:adjustRightInd w:val="0"/>
    </w:pPr>
  </w:style>
  <w:style w:type="paragraph" w:customStyle="1" w:styleId="16">
    <w:name w:val="Абзац списка1"/>
    <w:basedOn w:val="a"/>
    <w:rsid w:val="002E1A2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E1A27"/>
    <w:pPr>
      <w:autoSpaceDE w:val="0"/>
      <w:autoSpaceDN w:val="0"/>
      <w:adjustRightInd w:val="0"/>
    </w:pPr>
    <w:rPr>
      <w:color w:val="000000"/>
    </w:rPr>
  </w:style>
  <w:style w:type="paragraph" w:styleId="af4">
    <w:name w:val="header"/>
    <w:basedOn w:val="a"/>
    <w:link w:val="af5"/>
    <w:rsid w:val="002E1A2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E1A27"/>
  </w:style>
  <w:style w:type="paragraph" w:styleId="af6">
    <w:name w:val="footer"/>
    <w:basedOn w:val="a"/>
    <w:link w:val="af7"/>
    <w:uiPriority w:val="99"/>
    <w:rsid w:val="002E1A2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E1A27"/>
  </w:style>
  <w:style w:type="character" w:customStyle="1" w:styleId="a8">
    <w:name w:val="Без интервала Знак"/>
    <w:aliases w:val="основа Знак"/>
    <w:basedOn w:val="a0"/>
    <w:link w:val="a7"/>
    <w:uiPriority w:val="1"/>
    <w:locked/>
    <w:rsid w:val="002E1A27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Базовый"/>
    <w:rsid w:val="002E1A2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paragraph" w:styleId="af9">
    <w:name w:val="Title"/>
    <w:basedOn w:val="a"/>
    <w:link w:val="afa"/>
    <w:uiPriority w:val="10"/>
    <w:qFormat/>
    <w:rsid w:val="002E1A27"/>
    <w:pPr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0"/>
    <w:link w:val="af9"/>
    <w:uiPriority w:val="10"/>
    <w:rsid w:val="002E1A27"/>
    <w:rPr>
      <w:rFonts w:ascii="Arial" w:hAnsi="Arial"/>
      <w:b/>
      <w:bCs/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F96DE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96DE1"/>
    <w:rPr>
      <w:rFonts w:ascii="Tahoma" w:hAnsi="Tahoma" w:cs="Tahoma"/>
      <w:sz w:val="16"/>
      <w:szCs w:val="16"/>
    </w:rPr>
  </w:style>
  <w:style w:type="paragraph" w:styleId="afd">
    <w:name w:val="Intense Quote"/>
    <w:basedOn w:val="a"/>
    <w:next w:val="a"/>
    <w:link w:val="afe"/>
    <w:uiPriority w:val="30"/>
    <w:qFormat/>
    <w:rsid w:val="000A31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0A3103"/>
    <w:rPr>
      <w:b/>
      <w:bCs/>
      <w:i/>
      <w:iCs/>
      <w:color w:val="4F81BD" w:themeColor="accent1"/>
    </w:rPr>
  </w:style>
  <w:style w:type="paragraph" w:customStyle="1" w:styleId="23">
    <w:name w:val="Абзац списка2"/>
    <w:basedOn w:val="a"/>
    <w:rsid w:val="00DE6B05"/>
    <w:pPr>
      <w:suppressAutoHyphens/>
      <w:ind w:left="720"/>
      <w:contextualSpacing/>
    </w:pPr>
    <w:rPr>
      <w:rFonts w:eastAsia="Calibri"/>
      <w:lang w:eastAsia="ar-SA"/>
    </w:rPr>
  </w:style>
  <w:style w:type="paragraph" w:styleId="24">
    <w:name w:val="Body Text 2"/>
    <w:basedOn w:val="a"/>
    <w:link w:val="25"/>
    <w:rsid w:val="00246A6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46A6B"/>
  </w:style>
  <w:style w:type="character" w:customStyle="1" w:styleId="aff">
    <w:name w:val="Гипертекстовая ссылка"/>
    <w:uiPriority w:val="99"/>
    <w:rsid w:val="005C340D"/>
    <w:rPr>
      <w:rFonts w:cs="Times New Roman"/>
      <w:b w:val="0"/>
      <w:color w:val="106BBE"/>
    </w:rPr>
  </w:style>
  <w:style w:type="paragraph" w:styleId="aff0">
    <w:name w:val="Body Text Indent"/>
    <w:basedOn w:val="a"/>
    <w:link w:val="aff1"/>
    <w:rsid w:val="00F852D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F852D7"/>
  </w:style>
  <w:style w:type="character" w:customStyle="1" w:styleId="100">
    <w:name w:val="Основной текст + 10"/>
    <w:aliases w:val="5 pt,Интервал 0 pt"/>
    <w:uiPriority w:val="99"/>
    <w:rsid w:val="00A93646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aff2">
    <w:name w:val="Новый"/>
    <w:basedOn w:val="a"/>
    <w:uiPriority w:val="99"/>
    <w:rsid w:val="00A93646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western">
    <w:name w:val="western"/>
    <w:basedOn w:val="a"/>
    <w:rsid w:val="00540B51"/>
    <w:pPr>
      <w:spacing w:before="100" w:beforeAutospacing="1" w:after="100" w:afterAutospacing="1"/>
    </w:pPr>
  </w:style>
  <w:style w:type="character" w:customStyle="1" w:styleId="comments">
    <w:name w:val="comments"/>
    <w:basedOn w:val="a0"/>
    <w:rsid w:val="00540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lavg-lyceum17.ucoz.ru/Vospitanie/Vospit_rabota/podprogramma_aljans.pdf" TargetMode="External"/><Relationship Id="rId18" Type="http://schemas.openxmlformats.org/officeDocument/2006/relationships/hyperlink" Target="http://www.rg.ru/2010/10/20/teacher-dok.html" TargetMode="External"/><Relationship Id="rId26" Type="http://schemas.openxmlformats.org/officeDocument/2006/relationships/hyperlink" Target="http://barnaul.org/pravo/decisions_1/postanovlenija_administracii_go/2015/postanovlenie-241-ot-26-02-2015-o-vnesenii-izmeneniy-v-prilozhenie-k-postanovleniyu-administratsii-g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rnaul.org/pravo/decisions_1/postanovlenija_administracii_go/2015/postanovlenie-241-ot-26-02-2015-o-vnesenii-izmeneniy-v-prilozhenie-k-postanovleniyu-administratsii-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yceum2.ucoz/ru" TargetMode="External"/><Relationship Id="rId17" Type="http://schemas.openxmlformats.org/officeDocument/2006/relationships/footer" Target="footer3.xml"/><Relationship Id="rId25" Type="http://schemas.openxmlformats.org/officeDocument/2006/relationships/hyperlink" Target="http://barnaul.org/pravo/decisions_1/postanovlenija_administracii_go/2015/postanovlenie-241-ot-26-02-2015-o-vnesenii-izmeneniy-v-prilozhenie-k-postanovleniyu-administratsii-g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barnaul.org/pravo/decisions_1/postanovlenija_administracii_go/2015/postanovlenie-241-ot-26-02-2015-o-vnesenii-izmeneniy-v-prilozhenie-k-postanovleniyu-administratsii-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ulic2@mail.ru" TargetMode="External"/><Relationship Id="rId24" Type="http://schemas.openxmlformats.org/officeDocument/2006/relationships/hyperlink" Target="http://barnaul.org/pravo/decisions_1/postanovlenija_administracii_go/2015/postanovlenie-241-ot-26-02-2015-o-vnesenii-izmeneniy-v-prilozhenie-k-postanovleniyu-administratsii-g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191362.0" TargetMode="External"/><Relationship Id="rId23" Type="http://schemas.openxmlformats.org/officeDocument/2006/relationships/hyperlink" Target="http://barnaul.org/pravo/decisions_1/postanovlenija_administracii_go/2015/postanovlenie-241-ot-26-02-2015-o-vnesenii-izmeneniy-v-prilozhenie-k-postanovleniyu-administratsii-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rnaul.org/pravo/decisions_1/postanovlenija_administracii_go/2015/postanovlenie-241-ot-26-02-2015-o-vnesenii-izmeneniy-v-prilozhenie-k-postanovleniyu-administratsii-g/" TargetMode="External"/><Relationship Id="rId19" Type="http://schemas.openxmlformats.org/officeDocument/2006/relationships/hyperlink" Target="http://barnaul.org/pravo/decisions_1/postanovlenija_administracii_go/2015/postanovlenie-241-ot-26-02-2015-o-vnesenii-izmeneniy-v-prilozhenie-k-postanovleniyu-administratsii-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http://barnaul.org/pravo/decisions_1/postanovlenija_administracii_go/2015/postanovlenie-241-ot-26-02-2015-o-vnesenii-izmeneniy-v-prilozhenie-k-postanovleniyu-administratsii-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0B50-31FB-499F-A441-6FE31E6D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30219</Words>
  <Characters>172254</Characters>
  <Application>Microsoft Office Word</Application>
  <DocSecurity>0</DocSecurity>
  <Lines>1435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2016-02-16T09:47:00Z</cp:lastPrinted>
  <dcterms:created xsi:type="dcterms:W3CDTF">2017-01-23T03:01:00Z</dcterms:created>
  <dcterms:modified xsi:type="dcterms:W3CDTF">2017-11-28T14:53:00Z</dcterms:modified>
</cp:coreProperties>
</file>