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A18" w:rsidRDefault="006C6A18" w:rsidP="006C6A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6C6A18" w:rsidRDefault="006C6A18" w:rsidP="006C6A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Школьного методического объединения (ШМО)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3261"/>
        <w:gridCol w:w="7053"/>
      </w:tblGrid>
      <w:tr w:rsidR="006C6A18" w:rsidTr="006C6A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18" w:rsidRDefault="006C6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паспорта ШМО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18" w:rsidRDefault="006C6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6C6A18" w:rsidTr="006C6A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18" w:rsidRDefault="006C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ШМО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18" w:rsidRDefault="006C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6C6A18" w:rsidTr="006C6A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18" w:rsidRDefault="006C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деятельности ШМО на учебный год, приоритетные направления деятельности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18" w:rsidRDefault="006C6A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совершенствование педагогического мастерства в сфере формирования универсальных учебных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действий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рамках ФГОС,  путём внедрения в учебно-воспитательный процесс современных образовательных технологий.                                                 Задачи: использовать наиболее эффективные образовательные технологии в урочной и внеурочной деятельности; обеспечивать высокий методический уровень всех видов занятий; применять информационные технологии для развития познавательной активности и творческих способностей обучающихся; совершенствовать формы работы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одаренными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обучающимися; осуществлять психолого-педагогическую поддержку обучающихся, испытывающих затруднения в усвоении образовательных программ.                                        </w:t>
            </w:r>
          </w:p>
        </w:tc>
      </w:tr>
      <w:tr w:rsidR="006C6A18" w:rsidTr="006C6A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18" w:rsidRDefault="006C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6C6A18" w:rsidRDefault="006C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A18" w:rsidRDefault="006C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18" w:rsidRDefault="006C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Шальпова Татьяна Петровна, учитель начальных классов высшей квалификационной категории</w:t>
            </w:r>
          </w:p>
        </w:tc>
      </w:tr>
      <w:tr w:rsidR="006C6A18" w:rsidTr="006C6A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18" w:rsidRDefault="006C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ШМО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18" w:rsidRDefault="006C6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Челышева Ирина Витальевна, учитель 1 квалификационной категории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грамота </w:t>
            </w:r>
          </w:p>
          <w:p w:rsidR="006C6A18" w:rsidRDefault="006C6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Шимановская Татьяна Григорьевна, учитель высшей квалификационной категории,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грамота комитета по образованию)</w:t>
            </w:r>
          </w:p>
          <w:p w:rsidR="006C6A18" w:rsidRDefault="006C6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Мослиенко Ирина Александровна, учитель 1 квалификационной категории </w:t>
            </w:r>
          </w:p>
          <w:p w:rsidR="006C6A18" w:rsidRDefault="006C6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роева Ирина Сергеевна, учитель </w:t>
            </w:r>
            <w:proofErr w:type="gramStart"/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высшей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:rsidR="006C6A18" w:rsidRDefault="006C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Шпехт Татьяна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Владимировна,  учитель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высшей квалификационной категории</w:t>
            </w:r>
          </w:p>
          <w:p w:rsidR="006C6A18" w:rsidRDefault="006C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Размыслова Анастасия Николаевна, молодой специалист</w:t>
            </w:r>
          </w:p>
          <w:p w:rsidR="006C6A18" w:rsidRDefault="006C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Минакова Алена Николаевна, молодой специалист</w:t>
            </w:r>
          </w:p>
        </w:tc>
      </w:tr>
      <w:tr w:rsidR="006C6A18" w:rsidTr="006C6A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18" w:rsidRDefault="006C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ШМО на учебный год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18" w:rsidRDefault="006C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№ 1 (август)  </w:t>
            </w:r>
          </w:p>
          <w:p w:rsidR="006C6A18" w:rsidRDefault="006C6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«Планирование и организация методической работы учителей начальных классов на 2016– 2017 учебный год»</w:t>
            </w:r>
          </w:p>
          <w:p w:rsidR="006C6A18" w:rsidRDefault="006C6A1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Заседание № 2 (ноябрь)  </w:t>
            </w:r>
          </w:p>
          <w:p w:rsidR="006C6A18" w:rsidRDefault="006C6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«Стандарты нового поколения. Оценивание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достижений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рамках   ФГОС».</w:t>
            </w:r>
          </w:p>
          <w:p w:rsidR="006C6A18" w:rsidRDefault="006C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 3 (февраль)</w:t>
            </w:r>
          </w:p>
          <w:p w:rsidR="006C6A18" w:rsidRDefault="006C6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Инновационный подход к организации контрольно-оценочной деятельности в условиях реализации ФГОС НОО.</w:t>
            </w:r>
          </w:p>
          <w:p w:rsidR="006C6A18" w:rsidRDefault="006C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 4 (апрель-май)</w:t>
            </w:r>
          </w:p>
          <w:p w:rsidR="006C6A18" w:rsidRDefault="006C6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 педагогического коллектива начальной школы по совершенствованию системы мониторинга уровня сформированности УУД».</w:t>
            </w:r>
          </w:p>
        </w:tc>
      </w:tr>
      <w:tr w:rsidR="006C6A18" w:rsidTr="006C6A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18" w:rsidRDefault="006C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18" w:rsidRDefault="006C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18" w:rsidTr="006C6A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18" w:rsidRDefault="006C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опыт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18" w:rsidRDefault="006C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Шпехт Т. В, </w:t>
            </w:r>
            <w:hyperlink r:id="rId4" w:history="1"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инфоурок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программа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внеур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 деятельности</w:t>
              </w:r>
            </w:hyperlink>
          </w:p>
          <w:p w:rsidR="006C6A18" w:rsidRDefault="006C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Неустроева И. С. </w:t>
            </w:r>
            <w:hyperlink r:id="rId6" w:history="1"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инфоурок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мультиурок</w:t>
              </w:r>
              <w:proofErr w:type="spellEnd"/>
            </w:hyperlink>
          </w:p>
          <w:p w:rsidR="006C6A18" w:rsidRDefault="006C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Шимановская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прошколу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разработка занятия</w:t>
              </w:r>
            </w:hyperlink>
          </w:p>
          <w:p w:rsidR="006C6A18" w:rsidRDefault="006C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Шальпова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продленка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всероссийский фестиваль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пед.творчества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интерактивное пособие</w:t>
              </w:r>
            </w:hyperlink>
          </w:p>
          <w:p w:rsidR="006C6A18" w:rsidRDefault="006C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Мослиенко И. А.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всероссийский фестиваль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пед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 творчества</w:t>
              </w:r>
            </w:hyperlink>
          </w:p>
        </w:tc>
      </w:tr>
      <w:tr w:rsidR="006C6A18" w:rsidTr="006C6A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18" w:rsidRDefault="006C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Полезные ссылки</w:t>
            </w:r>
          </w:p>
          <w:p w:rsidR="006C6A18" w:rsidRDefault="006C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18" w:rsidRDefault="00296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"http://www.akipkro.ru" </w:instrText>
            </w:r>
            <w:r>
              <w:fldChar w:fldCharType="separate"/>
            </w:r>
            <w:r w:rsidR="006C6A1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http://www.akipkro.ru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A18">
              <w:rPr>
                <w:rFonts w:ascii="Times New Roman" w:hAnsi="Times New Roman" w:cs="Times New Roman"/>
                <w:sz w:val="24"/>
                <w:szCs w:val="24"/>
              </w:rPr>
              <w:t xml:space="preserve"> /  Сайт АКИПКРО</w:t>
            </w:r>
          </w:p>
          <w:p w:rsidR="006C6A18" w:rsidRDefault="00296D25">
            <w:pPr>
              <w:pStyle w:val="a4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  <w:hyperlink r:id="rId14" w:history="1">
              <w:r w:rsidR="006C6A18">
                <w:rPr>
                  <w:rStyle w:val="a3"/>
                  <w:rFonts w:ascii="Arial" w:hAnsi="Arial" w:cs="Arial"/>
                  <w:color w:val="000080"/>
                  <w:sz w:val="18"/>
                  <w:szCs w:val="18"/>
                </w:rPr>
                <w:t>http://минобрнауки.рф/</w:t>
              </w:r>
              <w:r w:rsidR="006C6A18">
                <w:rPr>
                  <w:rStyle w:val="apple-converted-space"/>
                  <w:rFonts w:ascii="Arial" w:hAnsi="Arial" w:cs="Arial"/>
                  <w:color w:val="000080"/>
                  <w:sz w:val="18"/>
                  <w:szCs w:val="18"/>
                  <w:u w:val="single"/>
                </w:rPr>
                <w:t> </w:t>
              </w:r>
            </w:hyperlink>
            <w:r w:rsidR="006C6A18"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  <w:r w:rsidR="006C6A18">
              <w:rPr>
                <w:rStyle w:val="apple-converted-space"/>
                <w:rFonts w:ascii="Arial" w:hAnsi="Arial" w:cs="Arial"/>
                <w:color w:val="0000FF"/>
                <w:sz w:val="18"/>
                <w:szCs w:val="18"/>
              </w:rPr>
              <w:t> </w:t>
            </w:r>
            <w:r w:rsidR="006C6A18">
              <w:rPr>
                <w:color w:val="444444"/>
              </w:rPr>
              <w:t>Сайт Министерства образования и науки Российской Федерации</w:t>
            </w:r>
          </w:p>
          <w:p w:rsidR="006C6A18" w:rsidRDefault="00296D25">
            <w:pPr>
              <w:pStyle w:val="a4"/>
              <w:shd w:val="clear" w:color="auto" w:fill="F4F4F4"/>
              <w:spacing w:before="0" w:beforeAutospacing="0" w:after="0" w:afterAutospacing="0" w:line="27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hyperlink r:id="rId15" w:history="1">
              <w:r w:rsidR="006C6A18">
                <w:rPr>
                  <w:rStyle w:val="a3"/>
                  <w:rFonts w:ascii="Arial" w:hAnsi="Arial" w:cs="Arial"/>
                  <w:color w:val="000080"/>
                  <w:sz w:val="18"/>
                  <w:szCs w:val="18"/>
                </w:rPr>
                <w:t>http://</w:t>
              </w:r>
              <w:proofErr w:type="spellStart"/>
              <w:r w:rsidR="006C6A18">
                <w:rPr>
                  <w:rStyle w:val="a3"/>
                  <w:rFonts w:ascii="Arial" w:hAnsi="Arial" w:cs="Arial"/>
                  <w:color w:val="000080"/>
                  <w:sz w:val="18"/>
                  <w:szCs w:val="18"/>
                  <w:lang w:val="en-US"/>
                </w:rPr>
                <w:t>edu</w:t>
              </w:r>
              <w:proofErr w:type="spellEnd"/>
              <w:r w:rsidR="006C6A18">
                <w:rPr>
                  <w:rStyle w:val="a3"/>
                  <w:rFonts w:ascii="Arial" w:hAnsi="Arial" w:cs="Arial"/>
                  <w:color w:val="000080"/>
                  <w:sz w:val="18"/>
                  <w:szCs w:val="18"/>
                </w:rPr>
                <w:t>.ru/</w:t>
              </w:r>
            </w:hyperlink>
            <w:r w:rsidR="006C6A18">
              <w:rPr>
                <w:rStyle w:val="apple-converted-space"/>
                <w:rFonts w:ascii="Arial" w:hAnsi="Arial" w:cs="Arial"/>
                <w:color w:val="0000FF"/>
                <w:sz w:val="18"/>
                <w:szCs w:val="18"/>
              </w:rPr>
              <w:t> </w:t>
            </w:r>
            <w:r w:rsidR="006C6A18">
              <w:rPr>
                <w:color w:val="0000FF"/>
              </w:rPr>
              <w:t>-</w:t>
            </w:r>
            <w:r w:rsidR="006C6A18">
              <w:rPr>
                <w:rStyle w:val="apple-converted-space"/>
                <w:color w:val="0000FF"/>
              </w:rPr>
              <w:t> </w:t>
            </w:r>
            <w:r w:rsidR="006C6A18">
              <w:rPr>
                <w:color w:val="444444"/>
              </w:rPr>
              <w:t>Федеральный портал «Российское образование</w:t>
            </w:r>
            <w:r w:rsidR="006C6A18">
              <w:rPr>
                <w:rFonts w:ascii="Arial" w:hAnsi="Arial" w:cs="Arial"/>
                <w:color w:val="444444"/>
                <w:sz w:val="18"/>
                <w:szCs w:val="18"/>
              </w:rPr>
              <w:t>"</w:t>
            </w:r>
          </w:p>
          <w:p w:rsidR="006C6A18" w:rsidRDefault="006C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</w:p>
          <w:p w:rsidR="006C6A18" w:rsidRDefault="00296D25">
            <w:pPr>
              <w:pStyle w:val="a4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  <w:hyperlink r:id="rId16" w:history="1">
              <w:r w:rsidR="006C6A18">
                <w:rPr>
                  <w:rStyle w:val="a3"/>
                  <w:color w:val="27638C"/>
                </w:rPr>
                <w:t>http://www.fipi.ru/</w:t>
              </w:r>
            </w:hyperlink>
            <w:r w:rsidR="006C6A18">
              <w:rPr>
                <w:rStyle w:val="apple-converted-space"/>
                <w:color w:val="0000FF"/>
              </w:rPr>
              <w:t> </w:t>
            </w:r>
            <w:r w:rsidR="006C6A18">
              <w:rPr>
                <w:color w:val="0000FF"/>
              </w:rPr>
              <w:t>-</w:t>
            </w:r>
            <w:r w:rsidR="006C6A18">
              <w:rPr>
                <w:rStyle w:val="apple-converted-space"/>
                <w:color w:val="0000FF"/>
              </w:rPr>
              <w:t> </w:t>
            </w:r>
            <w:r w:rsidR="006C6A18">
              <w:rPr>
                <w:color w:val="444444"/>
              </w:rPr>
              <w:t>Федеральный институт педагогических измерений</w:t>
            </w:r>
          </w:p>
          <w:p w:rsidR="006C6A18" w:rsidRDefault="00296D25">
            <w:pPr>
              <w:pStyle w:val="a4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  <w:hyperlink r:id="rId17" w:history="1">
              <w:r w:rsidR="006C6A18">
                <w:rPr>
                  <w:rStyle w:val="a3"/>
                  <w:rFonts w:ascii="Arial" w:hAnsi="Arial" w:cs="Arial"/>
                  <w:color w:val="27638C"/>
                  <w:sz w:val="18"/>
                  <w:szCs w:val="18"/>
                </w:rPr>
                <w:t>http://standart.edu.ru/</w:t>
              </w:r>
            </w:hyperlink>
            <w:r w:rsidR="006C6A18">
              <w:rPr>
                <w:rStyle w:val="apple-converted-space"/>
                <w:rFonts w:ascii="Arial" w:hAnsi="Arial" w:cs="Arial"/>
                <w:color w:val="0000FF"/>
                <w:sz w:val="18"/>
                <w:szCs w:val="18"/>
              </w:rPr>
              <w:t> </w:t>
            </w:r>
            <w:r w:rsidR="006C6A18"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  <w:r w:rsidR="006C6A18">
              <w:rPr>
                <w:rStyle w:val="apple-converted-space"/>
                <w:rFonts w:ascii="Arial" w:hAnsi="Arial" w:cs="Arial"/>
                <w:color w:val="0000FF"/>
                <w:sz w:val="18"/>
                <w:szCs w:val="18"/>
              </w:rPr>
              <w:t> </w:t>
            </w:r>
            <w:r w:rsidR="006C6A18">
              <w:rPr>
                <w:color w:val="444444"/>
              </w:rPr>
              <w:t>Введение ФГОС</w:t>
            </w:r>
          </w:p>
          <w:p w:rsidR="006C6A18" w:rsidRDefault="00296D25">
            <w:pPr>
              <w:pStyle w:val="a4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  <w:hyperlink r:id="rId18" w:history="1">
              <w:r w:rsidR="006C6A18">
                <w:rPr>
                  <w:rStyle w:val="a3"/>
                  <w:rFonts w:ascii="Arial" w:hAnsi="Arial" w:cs="Arial"/>
                  <w:color w:val="27638C"/>
                  <w:sz w:val="18"/>
                  <w:szCs w:val="18"/>
                </w:rPr>
                <w:t>http://fcior.edu.ru/</w:t>
              </w:r>
            </w:hyperlink>
            <w:r w:rsidR="006C6A18">
              <w:rPr>
                <w:rStyle w:val="apple-converted-space"/>
                <w:rFonts w:ascii="Arial" w:hAnsi="Arial" w:cs="Arial"/>
                <w:color w:val="0000FF"/>
                <w:sz w:val="18"/>
                <w:szCs w:val="18"/>
              </w:rPr>
              <w:t> </w:t>
            </w:r>
            <w:r w:rsidR="006C6A18"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  <w:r w:rsidR="006C6A18">
              <w:rPr>
                <w:rStyle w:val="apple-converted-space"/>
                <w:rFonts w:ascii="Arial" w:hAnsi="Arial" w:cs="Arial"/>
                <w:color w:val="0000FF"/>
                <w:sz w:val="18"/>
                <w:szCs w:val="18"/>
              </w:rPr>
              <w:t> </w:t>
            </w:r>
            <w:r w:rsidR="006C6A18">
              <w:rPr>
                <w:color w:val="444444"/>
              </w:rPr>
              <w:t>Федеральный центр информационно-образовательных ресурсов (ФЦИОР)</w:t>
            </w:r>
          </w:p>
          <w:p w:rsidR="006C6A18" w:rsidRDefault="00296D25">
            <w:pPr>
              <w:pStyle w:val="a4"/>
              <w:shd w:val="clear" w:color="auto" w:fill="F4F4F4"/>
              <w:spacing w:before="0" w:beforeAutospacing="0" w:after="0" w:afterAutospacing="0" w:line="27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hyperlink r:id="rId19" w:history="1">
              <w:r w:rsidR="006C6A18">
                <w:rPr>
                  <w:rStyle w:val="a3"/>
                  <w:rFonts w:ascii="Arial" w:hAnsi="Arial" w:cs="Arial"/>
                  <w:color w:val="27638C"/>
                  <w:sz w:val="18"/>
                  <w:szCs w:val="18"/>
                </w:rPr>
                <w:t>http://school-collection.edu.ru/</w:t>
              </w:r>
            </w:hyperlink>
            <w:r w:rsidR="006C6A18">
              <w:rPr>
                <w:rStyle w:val="apple-converted-space"/>
                <w:rFonts w:ascii="Arial" w:hAnsi="Arial" w:cs="Arial"/>
                <w:color w:val="0000FF"/>
                <w:sz w:val="18"/>
                <w:szCs w:val="18"/>
              </w:rPr>
              <w:t> </w:t>
            </w:r>
            <w:r w:rsidR="006C6A18"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  <w:r w:rsidR="006C6A18">
              <w:rPr>
                <w:rStyle w:val="apple-converted-space"/>
                <w:rFonts w:ascii="Arial" w:hAnsi="Arial" w:cs="Arial"/>
                <w:color w:val="0000FF"/>
                <w:sz w:val="18"/>
                <w:szCs w:val="18"/>
              </w:rPr>
              <w:t> </w:t>
            </w:r>
            <w:r w:rsidR="006C6A18">
              <w:rPr>
                <w:color w:val="444444"/>
              </w:rPr>
              <w:t>Единая коллекция ЦОР</w:t>
            </w:r>
          </w:p>
          <w:p w:rsidR="006C6A18" w:rsidRDefault="00296D25">
            <w:pPr>
              <w:pStyle w:val="a4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  <w:hyperlink r:id="rId20" w:history="1">
              <w:r w:rsidR="006C6A18">
                <w:rPr>
                  <w:rStyle w:val="a3"/>
                  <w:rFonts w:ascii="Arial" w:hAnsi="Arial" w:cs="Arial"/>
                  <w:color w:val="27638C"/>
                  <w:sz w:val="18"/>
                  <w:szCs w:val="18"/>
                </w:rPr>
                <w:t>http://www.openclass.ru/</w:t>
              </w:r>
            </w:hyperlink>
            <w:r w:rsidR="006C6A18">
              <w:rPr>
                <w:rStyle w:val="apple-converted-space"/>
                <w:rFonts w:ascii="Arial" w:hAnsi="Arial" w:cs="Arial"/>
                <w:color w:val="0000FF"/>
                <w:sz w:val="18"/>
                <w:szCs w:val="18"/>
              </w:rPr>
              <w:t> </w:t>
            </w:r>
            <w:r w:rsidR="006C6A18"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  <w:r w:rsidR="006C6A18">
              <w:rPr>
                <w:rStyle w:val="apple-converted-space"/>
                <w:rFonts w:ascii="Arial" w:hAnsi="Arial" w:cs="Arial"/>
                <w:color w:val="0000FF"/>
                <w:sz w:val="18"/>
                <w:szCs w:val="18"/>
              </w:rPr>
              <w:t> </w:t>
            </w:r>
            <w:r w:rsidR="006C6A18">
              <w:rPr>
                <w:color w:val="444444"/>
              </w:rPr>
              <w:t>Сайт "Открытый класс"</w:t>
            </w:r>
          </w:p>
          <w:p w:rsidR="006C6A18" w:rsidRDefault="00296D25">
            <w:pPr>
              <w:pStyle w:val="a4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  <w:hyperlink r:id="rId21" w:history="1">
              <w:r w:rsidR="006C6A18">
                <w:rPr>
                  <w:rStyle w:val="a3"/>
                  <w:rFonts w:ascii="Arial" w:hAnsi="Arial" w:cs="Arial"/>
                  <w:color w:val="27638C"/>
                  <w:sz w:val="18"/>
                  <w:szCs w:val="18"/>
                </w:rPr>
                <w:t>http://window.edu.ru/</w:t>
              </w:r>
            </w:hyperlink>
            <w:r w:rsidR="006C6A18">
              <w:rPr>
                <w:rStyle w:val="apple-converted-space"/>
                <w:rFonts w:ascii="Arial" w:hAnsi="Arial" w:cs="Arial"/>
                <w:color w:val="0000FF"/>
                <w:sz w:val="18"/>
                <w:szCs w:val="18"/>
              </w:rPr>
              <w:t> </w:t>
            </w:r>
            <w:r w:rsidR="006C6A18"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  <w:r w:rsidR="006C6A18">
              <w:rPr>
                <w:rStyle w:val="apple-converted-space"/>
                <w:rFonts w:ascii="Arial" w:hAnsi="Arial" w:cs="Arial"/>
                <w:color w:val="0000FF"/>
                <w:sz w:val="18"/>
                <w:szCs w:val="18"/>
              </w:rPr>
              <w:t> </w:t>
            </w:r>
            <w:r w:rsidR="006C6A18">
              <w:rPr>
                <w:color w:val="444444"/>
              </w:rPr>
              <w:t>Единое окно доступа к цифровым образовательным ресурсам</w:t>
            </w:r>
          </w:p>
          <w:p w:rsidR="006C6A18" w:rsidRDefault="00296D25">
            <w:pPr>
              <w:pStyle w:val="a4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  <w:hyperlink r:id="rId22" w:history="1">
              <w:r w:rsidR="006C6A18">
                <w:rPr>
                  <w:rStyle w:val="a3"/>
                  <w:rFonts w:ascii="Arial" w:hAnsi="Arial" w:cs="Arial"/>
                  <w:color w:val="27638C"/>
                  <w:sz w:val="18"/>
                  <w:szCs w:val="18"/>
                </w:rPr>
                <w:t>http://festival.1september.ru/</w:t>
              </w:r>
            </w:hyperlink>
            <w:r w:rsidR="006C6A18">
              <w:rPr>
                <w:rStyle w:val="apple-converted-space"/>
                <w:rFonts w:ascii="Arial" w:hAnsi="Arial" w:cs="Arial"/>
                <w:color w:val="0000FF"/>
                <w:sz w:val="18"/>
                <w:szCs w:val="18"/>
              </w:rPr>
              <w:t> </w:t>
            </w:r>
            <w:r w:rsidR="006C6A18"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  <w:r w:rsidR="006C6A18">
              <w:rPr>
                <w:rStyle w:val="apple-converted-space"/>
                <w:rFonts w:ascii="Arial" w:hAnsi="Arial" w:cs="Arial"/>
                <w:color w:val="0000FF"/>
                <w:sz w:val="18"/>
                <w:szCs w:val="18"/>
              </w:rPr>
              <w:t> </w:t>
            </w:r>
            <w:r w:rsidR="006C6A18">
              <w:rPr>
                <w:color w:val="444444"/>
              </w:rPr>
              <w:t>Фестиваль "Открытый урок"</w:t>
            </w:r>
          </w:p>
          <w:p w:rsidR="006C6A18" w:rsidRDefault="00296D25">
            <w:pPr>
              <w:pStyle w:val="a4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  <w:hyperlink r:id="rId23" w:history="1">
              <w:r w:rsidR="006C6A18">
                <w:rPr>
                  <w:rStyle w:val="a3"/>
                  <w:rFonts w:ascii="Arial" w:hAnsi="Arial" w:cs="Arial"/>
                  <w:color w:val="27638C"/>
                  <w:sz w:val="18"/>
                  <w:szCs w:val="18"/>
                </w:rPr>
                <w:t>http://pedsovet.org/</w:t>
              </w:r>
            </w:hyperlink>
            <w:r w:rsidR="006C6A18">
              <w:rPr>
                <w:rStyle w:val="apple-converted-space"/>
                <w:rFonts w:ascii="Arial" w:hAnsi="Arial" w:cs="Arial"/>
                <w:color w:val="0000FF"/>
                <w:sz w:val="18"/>
                <w:szCs w:val="18"/>
              </w:rPr>
              <w:t> </w:t>
            </w:r>
            <w:r w:rsidR="006C6A18"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  <w:r w:rsidR="006C6A18">
              <w:rPr>
                <w:rStyle w:val="apple-converted-space"/>
                <w:rFonts w:ascii="Arial" w:hAnsi="Arial" w:cs="Arial"/>
                <w:color w:val="0000FF"/>
                <w:sz w:val="18"/>
                <w:szCs w:val="18"/>
              </w:rPr>
              <w:t> </w:t>
            </w:r>
            <w:r w:rsidR="006C6A18">
              <w:rPr>
                <w:color w:val="444444"/>
              </w:rPr>
              <w:t>Всероссийский Интернет-педсовет</w:t>
            </w:r>
          </w:p>
          <w:p w:rsidR="006C6A18" w:rsidRDefault="00296D25">
            <w:pPr>
              <w:pStyle w:val="a4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  <w:hyperlink r:id="rId24" w:history="1">
              <w:r w:rsidR="006C6A18">
                <w:rPr>
                  <w:rStyle w:val="a3"/>
                  <w:rFonts w:ascii="Arial" w:hAnsi="Arial" w:cs="Arial"/>
                  <w:color w:val="27638C"/>
                  <w:sz w:val="18"/>
                  <w:szCs w:val="18"/>
                </w:rPr>
                <w:t>http://pedsovet.su/</w:t>
              </w:r>
            </w:hyperlink>
            <w:r w:rsidR="006C6A18">
              <w:rPr>
                <w:rStyle w:val="apple-converted-space"/>
                <w:rFonts w:ascii="Arial" w:hAnsi="Arial" w:cs="Arial"/>
                <w:color w:val="0000FF"/>
                <w:sz w:val="18"/>
                <w:szCs w:val="18"/>
              </w:rPr>
              <w:t> </w:t>
            </w:r>
            <w:r w:rsidR="006C6A18"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  <w:r w:rsidR="006C6A18">
              <w:rPr>
                <w:rStyle w:val="apple-converted-space"/>
                <w:rFonts w:ascii="Arial" w:hAnsi="Arial" w:cs="Arial"/>
                <w:color w:val="0000FF"/>
                <w:sz w:val="18"/>
                <w:szCs w:val="18"/>
              </w:rPr>
              <w:t> </w:t>
            </w:r>
            <w:r w:rsidR="006C6A18">
              <w:rPr>
                <w:color w:val="444444"/>
              </w:rPr>
              <w:t>Педагогическое сообщество PEDSOVET.SU</w:t>
            </w:r>
          </w:p>
          <w:p w:rsidR="006C6A18" w:rsidRDefault="00296D25">
            <w:pPr>
              <w:pStyle w:val="a4"/>
              <w:shd w:val="clear" w:color="auto" w:fill="F4F4F4"/>
              <w:spacing w:before="0" w:beforeAutospacing="0" w:after="0" w:afterAutospacing="0" w:line="27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hyperlink r:id="rId25" w:history="1">
              <w:r w:rsidR="006C6A18">
                <w:rPr>
                  <w:rStyle w:val="a3"/>
                  <w:rFonts w:ascii="Arial" w:hAnsi="Arial" w:cs="Arial"/>
                  <w:color w:val="27638C"/>
                  <w:sz w:val="18"/>
                  <w:szCs w:val="18"/>
                </w:rPr>
                <w:t>http://www.uchportal.ru/</w:t>
              </w:r>
            </w:hyperlink>
            <w:r w:rsidR="006C6A18">
              <w:rPr>
                <w:rStyle w:val="apple-converted-space"/>
                <w:rFonts w:ascii="Arial" w:hAnsi="Arial" w:cs="Arial"/>
                <w:color w:val="0000FF"/>
                <w:sz w:val="18"/>
                <w:szCs w:val="18"/>
              </w:rPr>
              <w:t> </w:t>
            </w:r>
            <w:r w:rsidR="006C6A18"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  <w:r w:rsidR="006C6A18">
              <w:rPr>
                <w:rStyle w:val="apple-converted-space"/>
                <w:rFonts w:ascii="Arial" w:hAnsi="Arial" w:cs="Arial"/>
                <w:color w:val="0000FF"/>
                <w:sz w:val="18"/>
                <w:szCs w:val="18"/>
              </w:rPr>
              <w:t> </w:t>
            </w:r>
            <w:r w:rsidR="006C6A18">
              <w:rPr>
                <w:color w:val="444444"/>
              </w:rPr>
              <w:t>Учительский портал</w:t>
            </w:r>
          </w:p>
          <w:p w:rsidR="006C6A18" w:rsidRDefault="00296D25">
            <w:pPr>
              <w:pStyle w:val="a4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  <w:hyperlink r:id="rId26" w:history="1">
              <w:r w:rsidR="006C6A18">
                <w:rPr>
                  <w:rStyle w:val="a3"/>
                  <w:rFonts w:ascii="Arial" w:hAnsi="Arial" w:cs="Arial"/>
                  <w:color w:val="27638C"/>
                  <w:sz w:val="18"/>
                  <w:szCs w:val="18"/>
                </w:rPr>
                <w:t>http://rnmc.ru/default.asp?trID=206</w:t>
              </w:r>
            </w:hyperlink>
            <w:r w:rsidR="006C6A18">
              <w:rPr>
                <w:rStyle w:val="apple-converted-space"/>
                <w:rFonts w:ascii="Arial" w:hAnsi="Arial" w:cs="Arial"/>
                <w:color w:val="444444"/>
                <w:sz w:val="18"/>
                <w:szCs w:val="18"/>
              </w:rPr>
              <w:t> </w:t>
            </w:r>
            <w:r w:rsidR="006C6A18">
              <w:rPr>
                <w:rFonts w:ascii="Arial" w:hAnsi="Arial" w:cs="Arial"/>
                <w:color w:val="444444"/>
                <w:sz w:val="18"/>
                <w:szCs w:val="18"/>
              </w:rPr>
              <w:t xml:space="preserve">- </w:t>
            </w:r>
            <w:r w:rsidR="006C6A18">
              <w:rPr>
                <w:color w:val="444444"/>
              </w:rPr>
              <w:t>Республиканский мультимедиа центр – об ЭОР нового поколения</w:t>
            </w:r>
          </w:p>
          <w:p w:rsidR="006C6A18" w:rsidRDefault="00296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C6A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http://www.akademkniga.ru</w:t>
              </w:r>
            </w:hyperlink>
            <w:r w:rsidR="006C6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C6A18">
              <w:rPr>
                <w:rFonts w:ascii="Times New Roman" w:hAnsi="Times New Roman" w:cs="Times New Roman"/>
                <w:sz w:val="24"/>
                <w:szCs w:val="24"/>
              </w:rPr>
              <w:t>/  Сайт</w:t>
            </w:r>
            <w:proofErr w:type="gramEnd"/>
            <w:r w:rsidR="006C6A18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издательства «Академкнига»</w:t>
            </w:r>
          </w:p>
          <w:p w:rsidR="006C6A18" w:rsidRDefault="006C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A18" w:rsidRDefault="006C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A18" w:rsidRDefault="006C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A18" w:rsidRDefault="006C6A18" w:rsidP="006C6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A18" w:rsidRDefault="006C6A18" w:rsidP="006C6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A18" w:rsidRDefault="006C6A18" w:rsidP="006C6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BDF" w:rsidRDefault="00AC2BDF"/>
    <w:sectPr w:rsidR="00AC2BDF" w:rsidSect="00AC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0E3C6F"/>
    <w:rsid w:val="000E3C6F"/>
    <w:rsid w:val="00296D25"/>
    <w:rsid w:val="00315E88"/>
    <w:rsid w:val="006C6A18"/>
    <w:rsid w:val="00AC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5F4F5-EDF7-4C98-A0E6-3DEFDCD1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A18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A1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C6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C6A1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6C6A18"/>
  </w:style>
  <w:style w:type="table" w:styleId="a5">
    <w:name w:val="Table Grid"/>
    <w:basedOn w:val="a1"/>
    <w:uiPriority w:val="59"/>
    <w:rsid w:val="006C6A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8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user/tany-66/folder/" TargetMode="External"/><Relationship Id="rId13" Type="http://schemas.openxmlformats.org/officeDocument/2006/relationships/hyperlink" Target="https://educontest.net/component/content/article/62-school/74812-q------2-q.html" TargetMode="External"/><Relationship Id="rId18" Type="http://schemas.openxmlformats.org/officeDocument/2006/relationships/hyperlink" Target="http://fcior.edu.ru/" TargetMode="External"/><Relationship Id="rId26" Type="http://schemas.openxmlformats.org/officeDocument/2006/relationships/hyperlink" Target="http://rnmc.ru/default.asp?trID=20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indow.edu.ru/" TargetMode="External"/><Relationship Id="rId7" Type="http://schemas.openxmlformats.org/officeDocument/2006/relationships/hyperlink" Target="https://multiurok.ru/iruha/activity/" TargetMode="External"/><Relationship Id="rId12" Type="http://schemas.openxmlformats.org/officeDocument/2006/relationships/hyperlink" Target="http://www.slideboom.com/presentations/755572/%D0%A1%D0%BA%D0%B0%D0%B7%D0%BA%D0%B8-%D0%A8.-%D0%9F%D0%B5%D1%80%D1%80%D0%25B" TargetMode="External"/><Relationship Id="rId17" Type="http://schemas.openxmlformats.org/officeDocument/2006/relationships/hyperlink" Target="http://standart.edu.ru/" TargetMode="External"/><Relationship Id="rId25" Type="http://schemas.openxmlformats.org/officeDocument/2006/relationships/hyperlink" Target="http://www.uchportal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ipi.ru/" TargetMode="External"/><Relationship Id="rId20" Type="http://schemas.openxmlformats.org/officeDocument/2006/relationships/hyperlink" Target="http://www.openclass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fourok.ru/user/neustroeva-irina-sergeevna" TargetMode="External"/><Relationship Id="rId11" Type="http://schemas.openxmlformats.org/officeDocument/2006/relationships/hyperlink" Target="https://educontest.net/component/content/article/74830" TargetMode="External"/><Relationship Id="rId24" Type="http://schemas.openxmlformats.org/officeDocument/2006/relationships/hyperlink" Target="http://pedsovet.su/" TargetMode="External"/><Relationship Id="rId5" Type="http://schemas.openxmlformats.org/officeDocument/2006/relationships/hyperlink" Target="file:///C:\Users\user\Desktop\&#1079;&#1072;&#1075;&#1088;&#1091;&#1079;&#1082;&#1080;\(http:\www.akipkro.ru\kpop-main\kpmo-matematiki\rabota-s-odarennymi-detmi\opit-odar-mathem\9163-20160226-matem.html" TargetMode="External"/><Relationship Id="rId15" Type="http://schemas.openxmlformats.org/officeDocument/2006/relationships/hyperlink" Target="http://edu.ru/" TargetMode="External"/><Relationship Id="rId23" Type="http://schemas.openxmlformats.org/officeDocument/2006/relationships/hyperlink" Target="http://pedsovet.org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rodlenka.org/metodicheskie-razrabotki/nachalnaja-shkola/okruzhajuschij-mir-jekologija/57396-proekt-uroka-okruzhajuschego-mira-po-teme-vod.html" TargetMode="External"/><Relationship Id="rId19" Type="http://schemas.openxmlformats.org/officeDocument/2006/relationships/hyperlink" Target="http://school-collection.edu.ru/" TargetMode="External"/><Relationship Id="rId4" Type="http://schemas.openxmlformats.org/officeDocument/2006/relationships/hyperlink" Target="https://infourok.ru/user/shpeht-tatyana-vladimirovna" TargetMode="External"/><Relationship Id="rId9" Type="http://schemas.openxmlformats.org/officeDocument/2006/relationships/hyperlink" Target="http://dia-creativ.ru/publ/73-1-0-2782" TargetMode="External"/><Relationship Id="rId14" Type="http://schemas.openxmlformats.org/officeDocument/2006/relationships/hyperlink" Target="http://mon.gov.ru/" TargetMode="External"/><Relationship Id="rId22" Type="http://schemas.openxmlformats.org/officeDocument/2006/relationships/hyperlink" Target="http://festival.1september.ru/" TargetMode="External"/><Relationship Id="rId27" Type="http://schemas.openxmlformats.org/officeDocument/2006/relationships/hyperlink" Target="http://www.akademkni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754</Words>
  <Characters>4299</Characters>
  <Application>Microsoft Office Word</Application>
  <DocSecurity>0</DocSecurity>
  <Lines>35</Lines>
  <Paragraphs>10</Paragraphs>
  <ScaleCrop>false</ScaleCrop>
  <Company>DreamLair</Company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2017-03-14T03:01:00Z</dcterms:created>
  <dcterms:modified xsi:type="dcterms:W3CDTF">2017-03-14T03:49:00Z</dcterms:modified>
</cp:coreProperties>
</file>