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A9A" w:rsidRDefault="00F92A9A" w:rsidP="00F92A9A">
      <w:pPr>
        <w:pStyle w:val="a3"/>
        <w:spacing w:before="0" w:beforeAutospacing="0" w:after="0" w:afterAutospacing="0"/>
        <w:jc w:val="center"/>
        <w:rPr>
          <w:rFonts w:asciiTheme="minorHAnsi" w:eastAsiaTheme="minorEastAsia" w:hAnsi="Cambria" w:cstheme="minorBidi"/>
          <w:b/>
          <w:bCs/>
          <w:color w:val="323E4F" w:themeColor="text2" w:themeShade="BF"/>
          <w:kern w:val="24"/>
          <w:sz w:val="28"/>
          <w:szCs w:val="28"/>
        </w:rPr>
      </w:pPr>
      <w:r w:rsidRPr="00F92A9A">
        <w:rPr>
          <w:rFonts w:asciiTheme="minorHAnsi" w:eastAsiaTheme="minorEastAsia" w:hAnsi="Cambria" w:cstheme="minorBidi"/>
          <w:b/>
          <w:bCs/>
          <w:color w:val="323E4F" w:themeColor="text2" w:themeShade="BF"/>
          <w:kern w:val="24"/>
          <w:sz w:val="28"/>
          <w:szCs w:val="28"/>
        </w:rPr>
        <w:t>ОСОБЕННОСТИ</w:t>
      </w:r>
      <w:r w:rsidRPr="00F92A9A">
        <w:rPr>
          <w:rFonts w:asciiTheme="minorHAnsi" w:eastAsiaTheme="minorEastAsia" w:hAnsi="Cambria" w:cstheme="minorBidi"/>
          <w:b/>
          <w:bCs/>
          <w:color w:val="323E4F" w:themeColor="text2" w:themeShade="BF"/>
          <w:kern w:val="24"/>
          <w:sz w:val="28"/>
          <w:szCs w:val="28"/>
        </w:rPr>
        <w:t xml:space="preserve"> </w:t>
      </w:r>
      <w:r w:rsidRPr="00F92A9A">
        <w:rPr>
          <w:rFonts w:asciiTheme="minorHAnsi" w:eastAsiaTheme="minorEastAsia" w:hAnsi="Cambria" w:cstheme="minorBidi"/>
          <w:b/>
          <w:bCs/>
          <w:color w:val="323E4F" w:themeColor="text2" w:themeShade="BF"/>
          <w:kern w:val="24"/>
          <w:sz w:val="28"/>
          <w:szCs w:val="28"/>
        </w:rPr>
        <w:t>ОРГАНИЗАЦИИ</w:t>
      </w:r>
      <w:r w:rsidRPr="00F92A9A">
        <w:rPr>
          <w:rFonts w:asciiTheme="minorHAnsi" w:eastAsiaTheme="minorEastAsia" w:hAnsi="Cambria" w:cstheme="minorBidi"/>
          <w:b/>
          <w:bCs/>
          <w:color w:val="323E4F" w:themeColor="text2" w:themeShade="BF"/>
          <w:kern w:val="24"/>
          <w:sz w:val="28"/>
          <w:szCs w:val="28"/>
        </w:rPr>
        <w:t xml:space="preserve"> </w:t>
      </w:r>
      <w:r w:rsidRPr="00F92A9A">
        <w:rPr>
          <w:rFonts w:asciiTheme="minorHAnsi" w:eastAsiaTheme="minorEastAsia" w:hAnsi="Cambria" w:cstheme="minorBidi"/>
          <w:b/>
          <w:bCs/>
          <w:color w:val="323E4F" w:themeColor="text2" w:themeShade="BF"/>
          <w:kern w:val="24"/>
          <w:sz w:val="28"/>
          <w:szCs w:val="28"/>
        </w:rPr>
        <w:t>МУНИЦИПАЛЬНОГО</w:t>
      </w:r>
      <w:r w:rsidRPr="00F92A9A">
        <w:rPr>
          <w:rFonts w:asciiTheme="minorHAnsi" w:eastAsiaTheme="minorEastAsia" w:hAnsi="Cambria" w:cstheme="minorBidi"/>
          <w:b/>
          <w:bCs/>
          <w:color w:val="323E4F" w:themeColor="text2" w:themeShade="BF"/>
          <w:kern w:val="24"/>
          <w:sz w:val="28"/>
          <w:szCs w:val="28"/>
        </w:rPr>
        <w:t xml:space="preserve"> </w:t>
      </w:r>
      <w:r w:rsidRPr="00F92A9A">
        <w:rPr>
          <w:rFonts w:asciiTheme="minorHAnsi" w:eastAsiaTheme="minorEastAsia" w:hAnsi="Cambria" w:cstheme="minorBidi"/>
          <w:b/>
          <w:bCs/>
          <w:color w:val="323E4F" w:themeColor="text2" w:themeShade="BF"/>
          <w:kern w:val="24"/>
          <w:sz w:val="28"/>
          <w:szCs w:val="28"/>
        </w:rPr>
        <w:t>ЭТАПА</w:t>
      </w:r>
      <w:r w:rsidRPr="00F92A9A">
        <w:rPr>
          <w:rFonts w:asciiTheme="minorHAnsi" w:eastAsiaTheme="minorEastAsia" w:hAnsi="Cambria" w:cstheme="minorBidi"/>
          <w:b/>
          <w:bCs/>
          <w:color w:val="323E4F" w:themeColor="text2" w:themeShade="BF"/>
          <w:kern w:val="24"/>
          <w:sz w:val="28"/>
          <w:szCs w:val="28"/>
        </w:rPr>
        <w:t xml:space="preserve"> </w:t>
      </w:r>
      <w:proofErr w:type="spellStart"/>
      <w:r w:rsidRPr="00F92A9A">
        <w:rPr>
          <w:rFonts w:asciiTheme="minorHAnsi" w:eastAsiaTheme="minorEastAsia" w:hAnsi="Cambria" w:cstheme="minorBidi"/>
          <w:b/>
          <w:bCs/>
          <w:color w:val="323E4F" w:themeColor="text2" w:themeShade="BF"/>
          <w:kern w:val="24"/>
          <w:sz w:val="28"/>
          <w:szCs w:val="28"/>
        </w:rPr>
        <w:t>ВсОШ</w:t>
      </w:r>
      <w:proofErr w:type="spellEnd"/>
      <w:r w:rsidRPr="00F92A9A">
        <w:rPr>
          <w:rFonts w:asciiTheme="minorHAnsi" w:eastAsiaTheme="minorEastAsia" w:hAnsi="Cambria" w:cstheme="minorBidi"/>
          <w:b/>
          <w:bCs/>
          <w:color w:val="323E4F" w:themeColor="text2" w:themeShade="BF"/>
          <w:kern w:val="24"/>
          <w:sz w:val="28"/>
          <w:szCs w:val="28"/>
        </w:rPr>
        <w:t xml:space="preserve"> </w:t>
      </w:r>
      <w:r w:rsidRPr="00F92A9A">
        <w:rPr>
          <w:rFonts w:asciiTheme="minorHAnsi" w:eastAsiaTheme="minorEastAsia" w:hAnsi="Cambria" w:cstheme="minorBidi"/>
          <w:b/>
          <w:bCs/>
          <w:color w:val="323E4F" w:themeColor="text2" w:themeShade="BF"/>
          <w:kern w:val="24"/>
          <w:sz w:val="28"/>
          <w:szCs w:val="28"/>
        </w:rPr>
        <w:t>в</w:t>
      </w:r>
      <w:r w:rsidRPr="00F92A9A">
        <w:rPr>
          <w:rFonts w:asciiTheme="minorHAnsi" w:eastAsiaTheme="minorEastAsia" w:hAnsi="Cambria" w:cstheme="minorBidi"/>
          <w:b/>
          <w:bCs/>
          <w:color w:val="323E4F" w:themeColor="text2" w:themeShade="BF"/>
          <w:kern w:val="24"/>
          <w:sz w:val="28"/>
          <w:szCs w:val="28"/>
        </w:rPr>
        <w:t xml:space="preserve"> 2020/2021 </w:t>
      </w:r>
      <w:r w:rsidRPr="00F92A9A">
        <w:rPr>
          <w:rFonts w:asciiTheme="minorHAnsi" w:eastAsiaTheme="minorEastAsia" w:hAnsi="Cambria" w:cstheme="minorBidi"/>
          <w:b/>
          <w:bCs/>
          <w:color w:val="323E4F" w:themeColor="text2" w:themeShade="BF"/>
          <w:kern w:val="24"/>
          <w:sz w:val="28"/>
          <w:szCs w:val="28"/>
        </w:rPr>
        <w:t>учебном</w:t>
      </w:r>
      <w:r w:rsidRPr="00F92A9A">
        <w:rPr>
          <w:rFonts w:asciiTheme="minorHAnsi" w:eastAsiaTheme="minorEastAsia" w:hAnsi="Cambria" w:cstheme="minorBidi"/>
          <w:b/>
          <w:bCs/>
          <w:color w:val="323E4F" w:themeColor="text2" w:themeShade="BF"/>
          <w:kern w:val="24"/>
          <w:sz w:val="28"/>
          <w:szCs w:val="28"/>
        </w:rPr>
        <w:t xml:space="preserve"> </w:t>
      </w:r>
      <w:r w:rsidRPr="00F92A9A">
        <w:rPr>
          <w:rFonts w:asciiTheme="minorHAnsi" w:eastAsiaTheme="minorEastAsia" w:hAnsi="Cambria" w:cstheme="minorBidi"/>
          <w:b/>
          <w:bCs/>
          <w:color w:val="323E4F" w:themeColor="text2" w:themeShade="BF"/>
          <w:kern w:val="24"/>
          <w:sz w:val="28"/>
          <w:szCs w:val="28"/>
        </w:rPr>
        <w:t>году</w:t>
      </w:r>
    </w:p>
    <w:p w:rsidR="00F92A9A" w:rsidRPr="00F92A9A" w:rsidRDefault="00F92A9A" w:rsidP="00F92A9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1501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40"/>
        <w:gridCol w:w="14076"/>
      </w:tblGrid>
      <w:tr w:rsidR="00F92A9A" w:rsidRPr="00F92A9A" w:rsidTr="00F92A9A">
        <w:trPr>
          <w:trHeight w:val="538"/>
        </w:trPr>
        <w:tc>
          <w:tcPr>
            <w:tcW w:w="9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2A9A" w:rsidRPr="00F92A9A" w:rsidRDefault="00F92A9A" w:rsidP="00F92A9A">
            <w:pPr>
              <w:rPr>
                <w:sz w:val="28"/>
                <w:szCs w:val="28"/>
              </w:rPr>
            </w:pPr>
            <w:r w:rsidRPr="00F92A9A">
              <w:rPr>
                <w:sz w:val="28"/>
                <w:szCs w:val="28"/>
              </w:rPr>
              <w:t>1.</w:t>
            </w:r>
          </w:p>
        </w:tc>
        <w:tc>
          <w:tcPr>
            <w:tcW w:w="140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2A9A" w:rsidRPr="00F92A9A" w:rsidRDefault="00F92A9A" w:rsidP="00F92A9A">
            <w:pPr>
              <w:rPr>
                <w:sz w:val="28"/>
                <w:szCs w:val="28"/>
              </w:rPr>
            </w:pPr>
            <w:r w:rsidRPr="00F92A9A">
              <w:rPr>
                <w:b/>
                <w:bCs/>
                <w:sz w:val="28"/>
                <w:szCs w:val="28"/>
              </w:rPr>
              <w:t>Олимпиада по всем предметам проводится на базе ОО участника муниципального этапа</w:t>
            </w:r>
          </w:p>
        </w:tc>
      </w:tr>
      <w:tr w:rsidR="00F92A9A" w:rsidRPr="00F92A9A" w:rsidTr="00F92A9A">
        <w:trPr>
          <w:trHeight w:val="579"/>
        </w:trPr>
        <w:tc>
          <w:tcPr>
            <w:tcW w:w="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2A9A" w:rsidRPr="00F92A9A" w:rsidRDefault="00F92A9A" w:rsidP="00F92A9A">
            <w:pPr>
              <w:rPr>
                <w:sz w:val="28"/>
                <w:szCs w:val="28"/>
              </w:rPr>
            </w:pPr>
            <w:r w:rsidRPr="00F92A9A">
              <w:rPr>
                <w:sz w:val="28"/>
                <w:szCs w:val="28"/>
              </w:rPr>
              <w:t>2.</w:t>
            </w:r>
          </w:p>
        </w:tc>
        <w:tc>
          <w:tcPr>
            <w:tcW w:w="140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2A9A" w:rsidRPr="00F92A9A" w:rsidRDefault="00F92A9A" w:rsidP="00F92A9A">
            <w:pPr>
              <w:rPr>
                <w:sz w:val="28"/>
                <w:szCs w:val="28"/>
              </w:rPr>
            </w:pPr>
            <w:r w:rsidRPr="00F92A9A">
              <w:rPr>
                <w:b/>
                <w:bCs/>
                <w:sz w:val="28"/>
                <w:szCs w:val="28"/>
              </w:rPr>
              <w:t xml:space="preserve">Строгое соблюдение санитарно-эпидемиологических требований в условиях распространения </w:t>
            </w:r>
            <w:r w:rsidRPr="00F92A9A">
              <w:rPr>
                <w:b/>
                <w:bCs/>
                <w:sz w:val="28"/>
                <w:szCs w:val="28"/>
                <w:lang w:val="en-US"/>
              </w:rPr>
              <w:t>COVID</w:t>
            </w:r>
            <w:r w:rsidRPr="00F92A9A">
              <w:rPr>
                <w:b/>
                <w:bCs/>
                <w:sz w:val="28"/>
                <w:szCs w:val="28"/>
              </w:rPr>
              <w:t xml:space="preserve"> -19</w:t>
            </w:r>
          </w:p>
        </w:tc>
      </w:tr>
      <w:tr w:rsidR="00F92A9A" w:rsidRPr="00F92A9A" w:rsidTr="00F92A9A">
        <w:trPr>
          <w:trHeight w:val="555"/>
        </w:trPr>
        <w:tc>
          <w:tcPr>
            <w:tcW w:w="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2A9A" w:rsidRPr="00F92A9A" w:rsidRDefault="00F92A9A" w:rsidP="00F92A9A">
            <w:pPr>
              <w:rPr>
                <w:sz w:val="28"/>
                <w:szCs w:val="28"/>
              </w:rPr>
            </w:pPr>
            <w:r w:rsidRPr="00F92A9A">
              <w:rPr>
                <w:sz w:val="28"/>
                <w:szCs w:val="28"/>
              </w:rPr>
              <w:t>3.</w:t>
            </w:r>
          </w:p>
        </w:tc>
        <w:tc>
          <w:tcPr>
            <w:tcW w:w="140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2A9A" w:rsidRPr="00F92A9A" w:rsidRDefault="00F92A9A" w:rsidP="00F92A9A">
            <w:pPr>
              <w:rPr>
                <w:sz w:val="28"/>
                <w:szCs w:val="28"/>
              </w:rPr>
            </w:pPr>
            <w:r w:rsidRPr="00F92A9A">
              <w:rPr>
                <w:b/>
                <w:bCs/>
                <w:sz w:val="28"/>
                <w:szCs w:val="28"/>
              </w:rPr>
              <w:t xml:space="preserve">Информирование общественности на сайте ОО о проведении муниципального этапа </w:t>
            </w:r>
            <w:proofErr w:type="spellStart"/>
            <w:r w:rsidRPr="00F92A9A">
              <w:rPr>
                <w:b/>
                <w:bCs/>
                <w:sz w:val="28"/>
                <w:szCs w:val="28"/>
              </w:rPr>
              <w:t>ВсОШ</w:t>
            </w:r>
            <w:proofErr w:type="spellEnd"/>
          </w:p>
        </w:tc>
      </w:tr>
      <w:tr w:rsidR="00F92A9A" w:rsidRPr="00F92A9A" w:rsidTr="00F92A9A">
        <w:trPr>
          <w:trHeight w:val="941"/>
        </w:trPr>
        <w:tc>
          <w:tcPr>
            <w:tcW w:w="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2A9A" w:rsidRPr="00F92A9A" w:rsidRDefault="00F92A9A" w:rsidP="00F92A9A">
            <w:pPr>
              <w:rPr>
                <w:sz w:val="28"/>
                <w:szCs w:val="28"/>
              </w:rPr>
            </w:pPr>
            <w:r w:rsidRPr="00F92A9A">
              <w:rPr>
                <w:sz w:val="28"/>
                <w:szCs w:val="28"/>
              </w:rPr>
              <w:t>4.</w:t>
            </w:r>
          </w:p>
        </w:tc>
        <w:tc>
          <w:tcPr>
            <w:tcW w:w="140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2A9A" w:rsidRPr="00F92A9A" w:rsidRDefault="00F92A9A" w:rsidP="00F92A9A">
            <w:pPr>
              <w:rPr>
                <w:sz w:val="28"/>
                <w:szCs w:val="28"/>
              </w:rPr>
            </w:pPr>
            <w:r w:rsidRPr="00F92A9A">
              <w:rPr>
                <w:b/>
                <w:bCs/>
                <w:sz w:val="28"/>
                <w:szCs w:val="28"/>
              </w:rPr>
              <w:t>Издание локального нормативно-правового акта о возложении персональной ответственности за достоверность, объективность выполнения участниками олимпиадных заданий</w:t>
            </w:r>
          </w:p>
        </w:tc>
      </w:tr>
      <w:tr w:rsidR="00F92A9A" w:rsidRPr="00F92A9A" w:rsidTr="00F92A9A">
        <w:trPr>
          <w:trHeight w:val="1056"/>
        </w:trPr>
        <w:tc>
          <w:tcPr>
            <w:tcW w:w="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2A9A" w:rsidRPr="00F92A9A" w:rsidRDefault="00F92A9A" w:rsidP="00F92A9A">
            <w:pPr>
              <w:rPr>
                <w:sz w:val="28"/>
                <w:szCs w:val="28"/>
              </w:rPr>
            </w:pPr>
            <w:r w:rsidRPr="00F92A9A">
              <w:rPr>
                <w:sz w:val="28"/>
                <w:szCs w:val="28"/>
              </w:rPr>
              <w:t>5.</w:t>
            </w:r>
          </w:p>
        </w:tc>
        <w:tc>
          <w:tcPr>
            <w:tcW w:w="140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2A9A" w:rsidRPr="00F92A9A" w:rsidRDefault="00F92A9A" w:rsidP="00F92A9A">
            <w:pPr>
              <w:rPr>
                <w:sz w:val="28"/>
                <w:szCs w:val="28"/>
              </w:rPr>
            </w:pPr>
            <w:r w:rsidRPr="00F92A9A">
              <w:rPr>
                <w:b/>
                <w:bCs/>
                <w:sz w:val="28"/>
                <w:szCs w:val="28"/>
              </w:rPr>
              <w:t>Персональная ответственность руководителя, заместителя руководителя за организацию олимпиады, а также достоверность и объективность выполненных заданий</w:t>
            </w:r>
          </w:p>
        </w:tc>
      </w:tr>
      <w:tr w:rsidR="00F92A9A" w:rsidRPr="00F92A9A" w:rsidTr="00F92A9A">
        <w:trPr>
          <w:trHeight w:val="692"/>
        </w:trPr>
        <w:tc>
          <w:tcPr>
            <w:tcW w:w="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2A9A" w:rsidRPr="00F92A9A" w:rsidRDefault="00F92A9A" w:rsidP="00F92A9A">
            <w:pPr>
              <w:rPr>
                <w:sz w:val="28"/>
                <w:szCs w:val="28"/>
              </w:rPr>
            </w:pPr>
            <w:r w:rsidRPr="00F92A9A">
              <w:rPr>
                <w:sz w:val="28"/>
                <w:szCs w:val="28"/>
              </w:rPr>
              <w:t>6.</w:t>
            </w:r>
          </w:p>
        </w:tc>
        <w:tc>
          <w:tcPr>
            <w:tcW w:w="140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2A9A" w:rsidRPr="00F92A9A" w:rsidRDefault="00F92A9A" w:rsidP="00F92A9A">
            <w:pPr>
              <w:rPr>
                <w:sz w:val="28"/>
                <w:szCs w:val="28"/>
              </w:rPr>
            </w:pPr>
            <w:r w:rsidRPr="00F92A9A">
              <w:rPr>
                <w:b/>
                <w:bCs/>
                <w:sz w:val="28"/>
                <w:szCs w:val="28"/>
              </w:rPr>
              <w:t>Строгое соблюдение графика проведения Олимпиады (дата и время)</w:t>
            </w:r>
          </w:p>
        </w:tc>
      </w:tr>
      <w:tr w:rsidR="00F92A9A" w:rsidRPr="00F92A9A" w:rsidTr="00F92A9A">
        <w:trPr>
          <w:trHeight w:val="759"/>
        </w:trPr>
        <w:tc>
          <w:tcPr>
            <w:tcW w:w="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2A9A" w:rsidRPr="00F92A9A" w:rsidRDefault="00F92A9A" w:rsidP="00F92A9A">
            <w:pPr>
              <w:rPr>
                <w:sz w:val="28"/>
                <w:szCs w:val="28"/>
              </w:rPr>
            </w:pPr>
            <w:r w:rsidRPr="00F92A9A">
              <w:rPr>
                <w:sz w:val="28"/>
                <w:szCs w:val="28"/>
              </w:rPr>
              <w:t>7.</w:t>
            </w:r>
          </w:p>
        </w:tc>
        <w:tc>
          <w:tcPr>
            <w:tcW w:w="140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2A9A" w:rsidRPr="00F92A9A" w:rsidRDefault="00F92A9A" w:rsidP="00F92A9A">
            <w:pPr>
              <w:rPr>
                <w:sz w:val="28"/>
                <w:szCs w:val="28"/>
              </w:rPr>
            </w:pPr>
            <w:r w:rsidRPr="00F92A9A">
              <w:rPr>
                <w:b/>
                <w:bCs/>
                <w:sz w:val="28"/>
                <w:szCs w:val="28"/>
              </w:rPr>
              <w:t>Самостоятельная распечатка олимпиадных заданий для каждого участника олимпиады</w:t>
            </w:r>
          </w:p>
        </w:tc>
      </w:tr>
      <w:tr w:rsidR="00F92A9A" w:rsidRPr="00F92A9A" w:rsidTr="00F92A9A">
        <w:trPr>
          <w:trHeight w:val="649"/>
        </w:trPr>
        <w:tc>
          <w:tcPr>
            <w:tcW w:w="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2A9A" w:rsidRPr="00F92A9A" w:rsidRDefault="00F92A9A" w:rsidP="00F92A9A">
            <w:pPr>
              <w:rPr>
                <w:sz w:val="28"/>
                <w:szCs w:val="28"/>
              </w:rPr>
            </w:pPr>
            <w:r w:rsidRPr="00F92A9A">
              <w:rPr>
                <w:sz w:val="28"/>
                <w:szCs w:val="28"/>
              </w:rPr>
              <w:t>8.</w:t>
            </w:r>
          </w:p>
        </w:tc>
        <w:tc>
          <w:tcPr>
            <w:tcW w:w="140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2A9A" w:rsidRPr="00F92A9A" w:rsidRDefault="00F92A9A" w:rsidP="00F92A9A">
            <w:pPr>
              <w:rPr>
                <w:sz w:val="28"/>
                <w:szCs w:val="28"/>
              </w:rPr>
            </w:pPr>
            <w:r w:rsidRPr="00F92A9A">
              <w:rPr>
                <w:b/>
                <w:bCs/>
                <w:sz w:val="28"/>
                <w:szCs w:val="28"/>
              </w:rPr>
              <w:t>Обеспечение явки участников на Олимпиаду</w:t>
            </w:r>
          </w:p>
        </w:tc>
      </w:tr>
      <w:tr w:rsidR="00F92A9A" w:rsidRPr="00F92A9A" w:rsidTr="00F92A9A">
        <w:trPr>
          <w:trHeight w:val="1058"/>
        </w:trPr>
        <w:tc>
          <w:tcPr>
            <w:tcW w:w="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2A9A" w:rsidRPr="00F92A9A" w:rsidRDefault="00F92A9A" w:rsidP="00F92A9A">
            <w:pPr>
              <w:rPr>
                <w:sz w:val="28"/>
                <w:szCs w:val="28"/>
              </w:rPr>
            </w:pPr>
            <w:r w:rsidRPr="00F92A9A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140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2A9A" w:rsidRPr="00F92A9A" w:rsidRDefault="00F92A9A" w:rsidP="00F92A9A">
            <w:pPr>
              <w:rPr>
                <w:sz w:val="28"/>
                <w:szCs w:val="28"/>
              </w:rPr>
            </w:pPr>
            <w:r w:rsidRPr="00F92A9A">
              <w:rPr>
                <w:b/>
                <w:bCs/>
                <w:sz w:val="28"/>
                <w:szCs w:val="28"/>
              </w:rPr>
              <w:t>Доставка выполненных олимпиадных заданий по месту заседания жюри Олимпиады в соответствии                           с графиком (соблюден</w:t>
            </w:r>
            <w:bookmarkStart w:id="0" w:name="_GoBack"/>
            <w:bookmarkEnd w:id="0"/>
            <w:r w:rsidRPr="00F92A9A">
              <w:rPr>
                <w:b/>
                <w:bCs/>
                <w:sz w:val="28"/>
                <w:szCs w:val="28"/>
              </w:rPr>
              <w:t>ие даты и времени доставки)</w:t>
            </w:r>
          </w:p>
        </w:tc>
      </w:tr>
      <w:tr w:rsidR="00F92A9A" w:rsidRPr="00F92A9A" w:rsidTr="00F92A9A">
        <w:trPr>
          <w:trHeight w:val="791"/>
        </w:trPr>
        <w:tc>
          <w:tcPr>
            <w:tcW w:w="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2A9A" w:rsidRPr="00F92A9A" w:rsidRDefault="00F92A9A" w:rsidP="00F92A9A">
            <w:pPr>
              <w:rPr>
                <w:sz w:val="28"/>
                <w:szCs w:val="28"/>
              </w:rPr>
            </w:pPr>
            <w:r w:rsidRPr="00F92A9A">
              <w:rPr>
                <w:sz w:val="28"/>
                <w:szCs w:val="28"/>
              </w:rPr>
              <w:t>10.</w:t>
            </w:r>
          </w:p>
        </w:tc>
        <w:tc>
          <w:tcPr>
            <w:tcW w:w="140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2A9A" w:rsidRPr="00F92A9A" w:rsidRDefault="00F92A9A" w:rsidP="00F92A9A">
            <w:pPr>
              <w:rPr>
                <w:sz w:val="28"/>
                <w:szCs w:val="28"/>
              </w:rPr>
            </w:pPr>
            <w:r w:rsidRPr="00F92A9A">
              <w:rPr>
                <w:b/>
                <w:bCs/>
                <w:sz w:val="28"/>
                <w:szCs w:val="28"/>
              </w:rPr>
              <w:t xml:space="preserve">Обеспечение явки членов жюри к месту проведения проверки олимпиадных заданий согласно графику </w:t>
            </w:r>
          </w:p>
        </w:tc>
      </w:tr>
      <w:tr w:rsidR="00F92A9A" w:rsidRPr="00F92A9A" w:rsidTr="00F92A9A">
        <w:trPr>
          <w:trHeight w:val="1354"/>
        </w:trPr>
        <w:tc>
          <w:tcPr>
            <w:tcW w:w="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2A9A" w:rsidRPr="00F92A9A" w:rsidRDefault="00F92A9A" w:rsidP="00F92A9A">
            <w:pPr>
              <w:rPr>
                <w:sz w:val="28"/>
                <w:szCs w:val="28"/>
              </w:rPr>
            </w:pPr>
            <w:r w:rsidRPr="00F92A9A">
              <w:rPr>
                <w:sz w:val="28"/>
                <w:szCs w:val="28"/>
              </w:rPr>
              <w:t>11.</w:t>
            </w:r>
          </w:p>
        </w:tc>
        <w:tc>
          <w:tcPr>
            <w:tcW w:w="140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2A9A" w:rsidRPr="00F92A9A" w:rsidRDefault="00F92A9A" w:rsidP="00F92A9A">
            <w:pPr>
              <w:rPr>
                <w:sz w:val="28"/>
                <w:szCs w:val="28"/>
              </w:rPr>
            </w:pPr>
            <w:r w:rsidRPr="00F92A9A">
              <w:rPr>
                <w:b/>
                <w:bCs/>
                <w:sz w:val="28"/>
                <w:szCs w:val="28"/>
              </w:rPr>
              <w:t>Комитетом по образованию будет обеспечена работа наблюдателей за проведением Олимпиады</w:t>
            </w:r>
          </w:p>
        </w:tc>
      </w:tr>
    </w:tbl>
    <w:p w:rsidR="000729C7" w:rsidRPr="00F92A9A" w:rsidRDefault="000729C7">
      <w:pPr>
        <w:rPr>
          <w:sz w:val="28"/>
          <w:szCs w:val="28"/>
        </w:rPr>
      </w:pPr>
    </w:p>
    <w:sectPr w:rsidR="000729C7" w:rsidRPr="00F92A9A" w:rsidSect="00F92A9A">
      <w:pgSz w:w="16838" w:h="11906" w:orient="landscape"/>
      <w:pgMar w:top="1701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4B6"/>
    <w:rsid w:val="000729C7"/>
    <w:rsid w:val="001544B6"/>
    <w:rsid w:val="00F9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419C6-E9EB-4699-88C3-5BA12051E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2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2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2020-11-16T07:09:00Z</dcterms:created>
  <dcterms:modified xsi:type="dcterms:W3CDTF">2020-11-16T07:13:00Z</dcterms:modified>
</cp:coreProperties>
</file>